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01E" w:rsidRPr="00E7201E" w:rsidRDefault="00E7201E" w:rsidP="00E7201E">
      <w:pPr>
        <w:widowControl w:val="0"/>
        <w:autoSpaceDE w:val="0"/>
        <w:autoSpaceDN w:val="0"/>
        <w:spacing w:before="67" w:after="0" w:line="240" w:lineRule="auto"/>
        <w:ind w:right="3"/>
        <w:jc w:val="right"/>
        <w:rPr>
          <w:rFonts w:ascii="Times New Roman" w:eastAsia="Times New Roman" w:hAnsi="Times New Roman" w:cs="Times New Roman"/>
          <w:spacing w:val="-2"/>
          <w:sz w:val="28"/>
          <w:szCs w:val="28"/>
        </w:rPr>
      </w:pPr>
    </w:p>
    <w:p w:rsidR="00E7201E" w:rsidRPr="000E4D9C" w:rsidRDefault="00E7201E" w:rsidP="00E7201E">
      <w:pPr>
        <w:widowControl w:val="0"/>
        <w:autoSpaceDE w:val="0"/>
        <w:autoSpaceDN w:val="0"/>
        <w:spacing w:after="120" w:line="240" w:lineRule="auto"/>
        <w:ind w:right="3"/>
        <w:jc w:val="center"/>
        <w:rPr>
          <w:rFonts w:ascii="Arial" w:eastAsia="Calibri" w:hAnsi="Arial" w:cs="Arial"/>
          <w:spacing w:val="20"/>
          <w:sz w:val="38"/>
          <w:szCs w:val="44"/>
          <w:lang w:eastAsia="ru-RU"/>
        </w:rPr>
      </w:pPr>
      <w:r w:rsidRPr="000E4D9C">
        <w:rPr>
          <w:rFonts w:ascii="Arial" w:eastAsia="Calibri" w:hAnsi="Arial" w:cs="Arial"/>
          <w:noProof/>
          <w:spacing w:val="20"/>
          <w:sz w:val="38"/>
          <w:szCs w:val="44"/>
          <w:lang w:eastAsia="ru-RU"/>
        </w:rPr>
        <w:drawing>
          <wp:inline distT="0" distB="0" distL="0" distR="0" wp14:anchorId="133773A6" wp14:editId="515C73F5">
            <wp:extent cx="440055" cy="534670"/>
            <wp:effectExtent l="19050" t="0" r="0" b="0"/>
            <wp:docPr id="1" name="Рисунок 8" descr="Описание: Описание: 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Новый утвержденный герб Верхнекетского р-на"/>
                    <pic:cNvPicPr>
                      <a:picLocks noChangeAspect="1" noChangeArrowheads="1"/>
                    </pic:cNvPicPr>
                  </pic:nvPicPr>
                  <pic:blipFill>
                    <a:blip r:embed="rId8" cstate="print">
                      <a:grayscl/>
                    </a:blip>
                    <a:srcRect/>
                    <a:stretch>
                      <a:fillRect/>
                    </a:stretch>
                  </pic:blipFill>
                  <pic:spPr bwMode="auto">
                    <a:xfrm>
                      <a:off x="0" y="0"/>
                      <a:ext cx="440055" cy="534670"/>
                    </a:xfrm>
                    <a:prstGeom prst="rect">
                      <a:avLst/>
                    </a:prstGeom>
                    <a:noFill/>
                    <a:ln w="9525">
                      <a:noFill/>
                      <a:miter lim="800000"/>
                      <a:headEnd/>
                      <a:tailEnd/>
                    </a:ln>
                  </pic:spPr>
                </pic:pic>
              </a:graphicData>
            </a:graphic>
          </wp:inline>
        </w:drawing>
      </w:r>
    </w:p>
    <w:p w:rsidR="00E7201E" w:rsidRPr="000E4D9C" w:rsidRDefault="00E7201E" w:rsidP="00E7201E">
      <w:pPr>
        <w:widowControl w:val="0"/>
        <w:autoSpaceDE w:val="0"/>
        <w:autoSpaceDN w:val="0"/>
        <w:spacing w:after="0" w:line="240" w:lineRule="auto"/>
        <w:ind w:right="3"/>
        <w:jc w:val="center"/>
        <w:outlineLvl w:val="0"/>
        <w:rPr>
          <w:rFonts w:ascii="Arial" w:eastAsia="Calibri" w:hAnsi="Arial" w:cs="Arial"/>
          <w:b/>
          <w:bCs/>
          <w:spacing w:val="40"/>
          <w:sz w:val="28"/>
          <w:szCs w:val="28"/>
        </w:rPr>
      </w:pPr>
      <w:r w:rsidRPr="000E4D9C">
        <w:rPr>
          <w:rFonts w:ascii="Arial" w:eastAsia="Calibri" w:hAnsi="Arial" w:cs="Arial"/>
          <w:b/>
          <w:bCs/>
          <w:spacing w:val="40"/>
          <w:sz w:val="28"/>
          <w:szCs w:val="28"/>
        </w:rPr>
        <w:t>Администрация Верхнекетского района</w:t>
      </w:r>
    </w:p>
    <w:p w:rsidR="00E7201E" w:rsidRPr="000E4D9C" w:rsidRDefault="00E7201E" w:rsidP="00E7201E">
      <w:pPr>
        <w:widowControl w:val="0"/>
        <w:autoSpaceDE w:val="0"/>
        <w:autoSpaceDN w:val="0"/>
        <w:spacing w:before="120" w:after="120" w:line="240" w:lineRule="auto"/>
        <w:ind w:right="3"/>
        <w:jc w:val="center"/>
        <w:rPr>
          <w:rFonts w:ascii="Arial" w:eastAsia="Calibri" w:hAnsi="Arial" w:cs="Arial"/>
          <w:b/>
          <w:bCs/>
          <w:spacing w:val="30"/>
          <w:sz w:val="28"/>
          <w:szCs w:val="28"/>
        </w:rPr>
      </w:pPr>
      <w:r w:rsidRPr="000E4D9C">
        <w:rPr>
          <w:rFonts w:ascii="Arial" w:eastAsia="Calibri" w:hAnsi="Arial" w:cs="Arial"/>
          <w:b/>
          <w:bCs/>
          <w:spacing w:val="30"/>
          <w:sz w:val="28"/>
          <w:szCs w:val="28"/>
        </w:rPr>
        <w:t xml:space="preserve">ПОСТАНОВЛЕНИЕ </w:t>
      </w:r>
    </w:p>
    <w:tbl>
      <w:tblPr>
        <w:tblW w:w="9360" w:type="dxa"/>
        <w:tblLayout w:type="fixed"/>
        <w:tblCellMar>
          <w:left w:w="0" w:type="dxa"/>
          <w:right w:w="0" w:type="dxa"/>
        </w:tblCellMar>
        <w:tblLook w:val="04A0" w:firstRow="1" w:lastRow="0" w:firstColumn="1" w:lastColumn="0" w:noHBand="0" w:noVBand="1"/>
      </w:tblPr>
      <w:tblGrid>
        <w:gridCol w:w="3699"/>
        <w:gridCol w:w="2212"/>
        <w:gridCol w:w="3449"/>
      </w:tblGrid>
      <w:tr w:rsidR="00E7201E" w:rsidRPr="000E4D9C" w:rsidTr="004E4CB6">
        <w:tc>
          <w:tcPr>
            <w:tcW w:w="3697" w:type="dxa"/>
            <w:hideMark/>
          </w:tcPr>
          <w:p w:rsidR="00E7201E" w:rsidRPr="000E4D9C" w:rsidRDefault="00C304E7" w:rsidP="005765DB">
            <w:pPr>
              <w:widowControl w:val="0"/>
              <w:autoSpaceDE w:val="0"/>
              <w:autoSpaceDN w:val="0"/>
              <w:spacing w:after="0" w:line="240" w:lineRule="auto"/>
              <w:ind w:right="3"/>
              <w:rPr>
                <w:rFonts w:ascii="Arial" w:eastAsia="Calibri" w:hAnsi="Arial" w:cs="Arial"/>
                <w:bCs/>
                <w:sz w:val="24"/>
                <w:szCs w:val="24"/>
              </w:rPr>
            </w:pPr>
            <w:r>
              <w:rPr>
                <w:rFonts w:ascii="Arial" w:eastAsia="Calibri" w:hAnsi="Arial" w:cs="Arial"/>
                <w:bCs/>
              </w:rPr>
              <w:t xml:space="preserve"> </w:t>
            </w:r>
            <w:r w:rsidR="005765DB">
              <w:rPr>
                <w:rFonts w:ascii="Arial" w:eastAsia="Calibri" w:hAnsi="Arial" w:cs="Arial"/>
                <w:bCs/>
              </w:rPr>
              <w:t xml:space="preserve">           </w:t>
            </w:r>
            <w:r w:rsidR="0009651B">
              <w:rPr>
                <w:rFonts w:ascii="Arial" w:eastAsia="Calibri" w:hAnsi="Arial" w:cs="Arial"/>
                <w:bCs/>
              </w:rPr>
              <w:t>15</w:t>
            </w:r>
            <w:r w:rsidR="005765DB">
              <w:rPr>
                <w:rFonts w:ascii="Arial" w:eastAsia="Calibri" w:hAnsi="Arial" w:cs="Arial"/>
                <w:bCs/>
              </w:rPr>
              <w:t xml:space="preserve"> </w:t>
            </w:r>
            <w:r>
              <w:rPr>
                <w:rFonts w:ascii="Arial" w:eastAsia="Calibri" w:hAnsi="Arial" w:cs="Arial"/>
                <w:bCs/>
              </w:rPr>
              <w:t xml:space="preserve"> </w:t>
            </w:r>
            <w:r w:rsidR="005765DB">
              <w:rPr>
                <w:rFonts w:ascii="Arial" w:eastAsia="Calibri" w:hAnsi="Arial" w:cs="Arial"/>
                <w:bCs/>
              </w:rPr>
              <w:t>февраля</w:t>
            </w:r>
            <w:r w:rsidR="00E7201E" w:rsidRPr="000E4D9C">
              <w:rPr>
                <w:rFonts w:ascii="Arial" w:eastAsia="Calibri" w:hAnsi="Arial" w:cs="Arial"/>
                <w:bCs/>
                <w:sz w:val="24"/>
                <w:szCs w:val="24"/>
              </w:rPr>
              <w:t xml:space="preserve"> 202</w:t>
            </w:r>
            <w:r w:rsidR="005765DB">
              <w:rPr>
                <w:rFonts w:ascii="Arial" w:eastAsia="Calibri" w:hAnsi="Arial" w:cs="Arial"/>
                <w:bCs/>
                <w:sz w:val="24"/>
                <w:szCs w:val="24"/>
              </w:rPr>
              <w:t>4</w:t>
            </w:r>
            <w:r w:rsidR="00E7201E" w:rsidRPr="000E4D9C">
              <w:rPr>
                <w:rFonts w:ascii="Arial" w:eastAsia="Calibri" w:hAnsi="Arial" w:cs="Arial"/>
                <w:bCs/>
                <w:sz w:val="24"/>
                <w:szCs w:val="24"/>
              </w:rPr>
              <w:t xml:space="preserve"> г.</w:t>
            </w:r>
          </w:p>
        </w:tc>
        <w:tc>
          <w:tcPr>
            <w:tcW w:w="2211" w:type="dxa"/>
            <w:hideMark/>
          </w:tcPr>
          <w:p w:rsidR="00E7201E" w:rsidRPr="000E4D9C" w:rsidRDefault="00E7201E" w:rsidP="00E7201E">
            <w:pPr>
              <w:widowControl w:val="0"/>
              <w:autoSpaceDE w:val="0"/>
              <w:autoSpaceDN w:val="0"/>
              <w:spacing w:after="0" w:line="240" w:lineRule="auto"/>
              <w:ind w:right="3"/>
              <w:jc w:val="center"/>
              <w:rPr>
                <w:rFonts w:ascii="Arial" w:eastAsia="Calibri" w:hAnsi="Arial" w:cs="Arial"/>
                <w:sz w:val="20"/>
              </w:rPr>
            </w:pPr>
            <w:r w:rsidRPr="000E4D9C">
              <w:rPr>
                <w:rFonts w:ascii="Arial" w:eastAsia="Calibri" w:hAnsi="Arial" w:cs="Arial"/>
                <w:sz w:val="16"/>
                <w:szCs w:val="16"/>
              </w:rPr>
              <w:t xml:space="preserve">р.п. </w:t>
            </w:r>
            <w:r w:rsidRPr="000E4D9C">
              <w:rPr>
                <w:rFonts w:ascii="Arial" w:eastAsia="Calibri" w:hAnsi="Arial" w:cs="Arial"/>
                <w:sz w:val="20"/>
              </w:rPr>
              <w:t>Белый Яр</w:t>
            </w:r>
          </w:p>
          <w:p w:rsidR="00E7201E" w:rsidRPr="000E4D9C" w:rsidRDefault="00E7201E" w:rsidP="00E7201E">
            <w:pPr>
              <w:widowControl w:val="0"/>
              <w:autoSpaceDE w:val="0"/>
              <w:autoSpaceDN w:val="0"/>
              <w:spacing w:after="0" w:line="240" w:lineRule="auto"/>
              <w:ind w:right="3"/>
              <w:jc w:val="center"/>
              <w:rPr>
                <w:rFonts w:ascii="Arial" w:eastAsia="Calibri" w:hAnsi="Arial" w:cs="Arial"/>
                <w:sz w:val="20"/>
              </w:rPr>
            </w:pPr>
            <w:r w:rsidRPr="000E4D9C">
              <w:rPr>
                <w:rFonts w:ascii="Arial" w:eastAsia="Calibri" w:hAnsi="Arial" w:cs="Arial"/>
                <w:sz w:val="20"/>
              </w:rPr>
              <w:t>Верхнекетского района</w:t>
            </w:r>
          </w:p>
          <w:p w:rsidR="00E7201E" w:rsidRPr="000E4D9C" w:rsidRDefault="00E7201E" w:rsidP="00E7201E">
            <w:pPr>
              <w:widowControl w:val="0"/>
              <w:autoSpaceDE w:val="0"/>
              <w:autoSpaceDN w:val="0"/>
              <w:spacing w:after="0" w:line="240" w:lineRule="auto"/>
              <w:ind w:right="3"/>
              <w:jc w:val="center"/>
              <w:rPr>
                <w:rFonts w:ascii="Arial" w:eastAsia="Calibri" w:hAnsi="Arial" w:cs="Arial"/>
                <w:sz w:val="2"/>
                <w:szCs w:val="2"/>
              </w:rPr>
            </w:pPr>
            <w:r w:rsidRPr="000E4D9C">
              <w:rPr>
                <w:rFonts w:ascii="Arial" w:eastAsia="Calibri" w:hAnsi="Arial" w:cs="Arial"/>
                <w:sz w:val="20"/>
              </w:rPr>
              <w:t>Томской области</w:t>
            </w:r>
          </w:p>
        </w:tc>
        <w:tc>
          <w:tcPr>
            <w:tcW w:w="3448" w:type="dxa"/>
            <w:hideMark/>
          </w:tcPr>
          <w:p w:rsidR="00E7201E" w:rsidRPr="000E4D9C" w:rsidRDefault="00452417" w:rsidP="00EC58FB">
            <w:pPr>
              <w:widowControl w:val="0"/>
              <w:autoSpaceDE w:val="0"/>
              <w:autoSpaceDN w:val="0"/>
              <w:spacing w:after="0" w:line="240" w:lineRule="auto"/>
              <w:ind w:right="3"/>
              <w:jc w:val="center"/>
              <w:rPr>
                <w:rFonts w:ascii="Arial" w:eastAsia="Calibri" w:hAnsi="Arial" w:cs="Arial"/>
                <w:bCs/>
                <w:sz w:val="24"/>
                <w:szCs w:val="24"/>
              </w:rPr>
            </w:pPr>
            <w:r>
              <w:rPr>
                <w:rFonts w:ascii="Arial" w:eastAsia="Calibri" w:hAnsi="Arial" w:cs="Arial"/>
                <w:bCs/>
                <w:sz w:val="24"/>
                <w:szCs w:val="24"/>
              </w:rPr>
              <w:t xml:space="preserve">                 </w:t>
            </w:r>
            <w:r w:rsidR="00681A3D" w:rsidRPr="000E4D9C">
              <w:rPr>
                <w:rFonts w:ascii="Arial" w:eastAsia="Calibri" w:hAnsi="Arial" w:cs="Arial"/>
                <w:bCs/>
                <w:sz w:val="24"/>
                <w:szCs w:val="24"/>
              </w:rPr>
              <w:t xml:space="preserve"> </w:t>
            </w:r>
            <w:r w:rsidR="00E7201E" w:rsidRPr="000E4D9C">
              <w:rPr>
                <w:rFonts w:ascii="Arial" w:eastAsia="Calibri" w:hAnsi="Arial" w:cs="Arial"/>
                <w:bCs/>
                <w:sz w:val="24"/>
                <w:szCs w:val="24"/>
              </w:rPr>
              <w:t xml:space="preserve">№ </w:t>
            </w:r>
            <w:r w:rsidR="0009651B">
              <w:rPr>
                <w:rFonts w:ascii="Arial" w:eastAsia="Calibri" w:hAnsi="Arial" w:cs="Arial"/>
                <w:bCs/>
                <w:sz w:val="24"/>
                <w:szCs w:val="24"/>
              </w:rPr>
              <w:t>139</w:t>
            </w:r>
            <w:bookmarkStart w:id="0" w:name="_GoBack"/>
            <w:bookmarkEnd w:id="0"/>
          </w:p>
        </w:tc>
      </w:tr>
    </w:tbl>
    <w:p w:rsidR="00E7201E" w:rsidRPr="000E4D9C" w:rsidRDefault="00E7201E" w:rsidP="00E7201E">
      <w:pPr>
        <w:widowControl w:val="0"/>
        <w:autoSpaceDE w:val="0"/>
        <w:autoSpaceDN w:val="0"/>
        <w:spacing w:after="0" w:line="240" w:lineRule="auto"/>
        <w:ind w:right="3"/>
        <w:jc w:val="both"/>
        <w:rPr>
          <w:rFonts w:ascii="Arial" w:eastAsia="Calibri" w:hAnsi="Arial" w:cs="Arial"/>
          <w:b/>
          <w:lang w:eastAsia="ru-RU"/>
        </w:rPr>
      </w:pPr>
    </w:p>
    <w:p w:rsidR="00E7201E" w:rsidRPr="000E4D9C" w:rsidRDefault="00E7201E" w:rsidP="00E7201E">
      <w:pPr>
        <w:widowControl w:val="0"/>
        <w:tabs>
          <w:tab w:val="left" w:pos="-2552"/>
          <w:tab w:val="left" w:pos="1134"/>
        </w:tabs>
        <w:suppressAutoHyphens/>
        <w:spacing w:after="0" w:line="240" w:lineRule="auto"/>
        <w:ind w:left="1418" w:right="1558"/>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Об утверждении административного регламента</w:t>
      </w:r>
    </w:p>
    <w:p w:rsidR="00C304E7" w:rsidRDefault="00E7201E" w:rsidP="00E7201E">
      <w:pPr>
        <w:widowControl w:val="0"/>
        <w:tabs>
          <w:tab w:val="left" w:pos="-2552"/>
          <w:tab w:val="left" w:pos="1134"/>
        </w:tabs>
        <w:suppressAutoHyphens/>
        <w:spacing w:after="0" w:line="240" w:lineRule="auto"/>
        <w:ind w:left="1418" w:right="1558"/>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 xml:space="preserve"> по предоставлению муниципальной услуги «Предоставление земельного участка, </w:t>
      </w:r>
    </w:p>
    <w:p w:rsidR="00C304E7" w:rsidRPr="00C304E7" w:rsidRDefault="00E7201E" w:rsidP="00C304E7">
      <w:pPr>
        <w:widowControl w:val="0"/>
        <w:tabs>
          <w:tab w:val="left" w:pos="-2552"/>
          <w:tab w:val="left" w:pos="1134"/>
        </w:tabs>
        <w:suppressAutoHyphens/>
        <w:spacing w:after="0" w:line="240" w:lineRule="auto"/>
        <w:ind w:left="1418" w:right="1558"/>
        <w:jc w:val="center"/>
        <w:rPr>
          <w:rFonts w:ascii="Arial" w:eastAsia="Times New Roman" w:hAnsi="Arial" w:cs="Arial"/>
          <w:b/>
          <w:sz w:val="24"/>
          <w:szCs w:val="24"/>
        </w:rPr>
      </w:pPr>
      <w:r w:rsidRPr="000E4D9C">
        <w:rPr>
          <w:rFonts w:ascii="Arial" w:eastAsia="Times New Roman" w:hAnsi="Arial" w:cs="Arial"/>
          <w:b/>
          <w:sz w:val="24"/>
          <w:szCs w:val="24"/>
          <w:lang w:eastAsia="ar-SA"/>
        </w:rPr>
        <w:t xml:space="preserve">находящегося в муниципальной собственности, или государственная собственность на который не разграничена, на торгах» </w:t>
      </w:r>
      <w:r w:rsidR="00C304E7" w:rsidRPr="00C304E7">
        <w:rPr>
          <w:rFonts w:ascii="Arial" w:eastAsia="Times New Roman" w:hAnsi="Arial" w:cs="Arial"/>
          <w:b/>
          <w:sz w:val="24"/>
          <w:szCs w:val="24"/>
        </w:rPr>
        <w:t xml:space="preserve">на территории муниципального образования </w:t>
      </w:r>
    </w:p>
    <w:p w:rsidR="00C304E7" w:rsidRPr="00C304E7" w:rsidRDefault="00C304E7" w:rsidP="00C304E7">
      <w:pPr>
        <w:widowControl w:val="0"/>
        <w:autoSpaceDE w:val="0"/>
        <w:autoSpaceDN w:val="0"/>
        <w:spacing w:after="0" w:line="240" w:lineRule="auto"/>
        <w:ind w:right="3"/>
        <w:jc w:val="center"/>
        <w:rPr>
          <w:rFonts w:ascii="Arial" w:eastAsia="Times New Roman" w:hAnsi="Arial" w:cs="Arial"/>
          <w:b/>
          <w:sz w:val="24"/>
          <w:szCs w:val="24"/>
        </w:rPr>
      </w:pPr>
      <w:r w:rsidRPr="00C304E7">
        <w:rPr>
          <w:rFonts w:ascii="Arial" w:eastAsia="Times New Roman" w:hAnsi="Arial" w:cs="Arial"/>
          <w:b/>
          <w:sz w:val="24"/>
          <w:szCs w:val="24"/>
        </w:rPr>
        <w:t xml:space="preserve">Верхнекетский район Томской области </w:t>
      </w:r>
    </w:p>
    <w:p w:rsidR="00E7201E" w:rsidRPr="000E4D9C" w:rsidRDefault="00E7201E" w:rsidP="00E7201E">
      <w:pPr>
        <w:widowControl w:val="0"/>
        <w:tabs>
          <w:tab w:val="left" w:pos="-2552"/>
          <w:tab w:val="left" w:pos="1134"/>
        </w:tabs>
        <w:suppressAutoHyphens/>
        <w:spacing w:after="0" w:line="240" w:lineRule="auto"/>
        <w:ind w:left="1418" w:right="1558"/>
        <w:jc w:val="center"/>
        <w:rPr>
          <w:rFonts w:ascii="Arial" w:eastAsia="Times New Roman" w:hAnsi="Arial" w:cs="Arial"/>
          <w:b/>
          <w:sz w:val="24"/>
          <w:szCs w:val="24"/>
          <w:lang w:eastAsia="ar-SA"/>
        </w:rPr>
      </w:pPr>
    </w:p>
    <w:p w:rsidR="00E7201E" w:rsidRPr="000E4D9C" w:rsidRDefault="00E7201E" w:rsidP="00E7201E">
      <w:pPr>
        <w:widowControl w:val="0"/>
        <w:autoSpaceDE w:val="0"/>
        <w:autoSpaceDN w:val="0"/>
        <w:spacing w:after="0" w:line="240" w:lineRule="auto"/>
        <w:ind w:right="3"/>
        <w:jc w:val="center"/>
        <w:rPr>
          <w:rFonts w:ascii="Arial" w:eastAsia="Times New Roman" w:hAnsi="Arial" w:cs="Arial"/>
        </w:rPr>
      </w:pPr>
    </w:p>
    <w:p w:rsidR="00E7201E" w:rsidRPr="000E4D9C" w:rsidRDefault="00E7201E" w:rsidP="00E7201E">
      <w:pPr>
        <w:widowControl w:val="0"/>
        <w:autoSpaceDE w:val="0"/>
        <w:autoSpaceDN w:val="0"/>
        <w:spacing w:before="20" w:after="0" w:line="240" w:lineRule="auto"/>
        <w:ind w:right="3" w:firstLine="709"/>
        <w:jc w:val="both"/>
        <w:rPr>
          <w:rFonts w:ascii="Arial" w:eastAsia="Times New Roman" w:hAnsi="Arial" w:cs="Arial"/>
          <w:sz w:val="24"/>
          <w:szCs w:val="24"/>
        </w:rPr>
      </w:pPr>
      <w:r w:rsidRPr="000E4D9C">
        <w:rPr>
          <w:rFonts w:ascii="Arial" w:eastAsia="Times New Roman" w:hAnsi="Arial" w:cs="Arial"/>
          <w:sz w:val="24"/>
          <w:szCs w:val="24"/>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постановляю:</w:t>
      </w:r>
    </w:p>
    <w:p w:rsidR="00E7201E" w:rsidRPr="001349EE" w:rsidRDefault="00E7201E" w:rsidP="001349EE">
      <w:pPr>
        <w:widowControl w:val="0"/>
        <w:autoSpaceDE w:val="0"/>
        <w:autoSpaceDN w:val="0"/>
        <w:spacing w:before="20" w:after="0" w:line="240" w:lineRule="auto"/>
        <w:ind w:right="3"/>
        <w:jc w:val="both"/>
        <w:rPr>
          <w:rFonts w:ascii="Arial" w:eastAsia="Times New Roman" w:hAnsi="Arial" w:cs="Arial"/>
          <w:sz w:val="24"/>
          <w:szCs w:val="24"/>
        </w:rPr>
      </w:pPr>
    </w:p>
    <w:p w:rsidR="00E7201E" w:rsidRPr="001349EE" w:rsidRDefault="00E7201E" w:rsidP="001349EE">
      <w:pPr>
        <w:widowControl w:val="0"/>
        <w:tabs>
          <w:tab w:val="left" w:pos="-2552"/>
          <w:tab w:val="left" w:pos="1134"/>
        </w:tabs>
        <w:suppressAutoHyphens/>
        <w:spacing w:after="0" w:line="240" w:lineRule="auto"/>
        <w:ind w:firstLine="709"/>
        <w:jc w:val="both"/>
        <w:rPr>
          <w:rFonts w:ascii="Arial" w:eastAsia="Times New Roman" w:hAnsi="Arial" w:cs="Arial"/>
          <w:sz w:val="24"/>
          <w:szCs w:val="24"/>
          <w:lang w:eastAsia="ar-SA"/>
        </w:rPr>
      </w:pPr>
      <w:r w:rsidRPr="001349EE">
        <w:rPr>
          <w:rFonts w:ascii="Arial" w:eastAsia="Times New Roman" w:hAnsi="Arial" w:cs="Arial"/>
          <w:sz w:val="24"/>
          <w:szCs w:val="24"/>
        </w:rPr>
        <w:t>1. Утвердить прилагаемый административный регламент по предоставлению муниципальной услуги «</w:t>
      </w:r>
      <w:r w:rsidRPr="001349EE">
        <w:rPr>
          <w:rFonts w:ascii="Arial" w:eastAsia="Times New Roman" w:hAnsi="Arial" w:cs="Arial"/>
          <w:sz w:val="24"/>
          <w:szCs w:val="24"/>
          <w:lang w:eastAsia="ar-SA"/>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349EE">
        <w:rPr>
          <w:rFonts w:ascii="Arial" w:eastAsia="Times New Roman" w:hAnsi="Arial" w:cs="Arial"/>
          <w:sz w:val="24"/>
          <w:szCs w:val="24"/>
        </w:rPr>
        <w:t>»</w:t>
      </w:r>
      <w:r w:rsidR="001349EE" w:rsidRPr="001349EE">
        <w:rPr>
          <w:rFonts w:ascii="Arial" w:eastAsia="Times New Roman" w:hAnsi="Arial" w:cs="Arial"/>
          <w:sz w:val="24"/>
          <w:szCs w:val="24"/>
        </w:rPr>
        <w:t xml:space="preserve"> на территории муниципального образования Верхнекетский район Томской области</w:t>
      </w:r>
      <w:r w:rsidRPr="001349EE">
        <w:rPr>
          <w:rFonts w:ascii="Arial" w:eastAsia="Times New Roman" w:hAnsi="Arial" w:cs="Times New Roman"/>
          <w:sz w:val="24"/>
          <w:szCs w:val="24"/>
          <w:lang w:eastAsia="ar-SA"/>
        </w:rPr>
        <w:t>.</w:t>
      </w:r>
    </w:p>
    <w:p w:rsidR="00E7201E" w:rsidRPr="000E4D9C" w:rsidRDefault="00E7201E" w:rsidP="005D7970">
      <w:pPr>
        <w:widowControl w:val="0"/>
        <w:autoSpaceDE w:val="0"/>
        <w:autoSpaceDN w:val="0"/>
        <w:spacing w:before="20" w:after="0" w:line="240" w:lineRule="auto"/>
        <w:ind w:right="3" w:firstLine="709"/>
        <w:jc w:val="both"/>
        <w:rPr>
          <w:rFonts w:ascii="Arial" w:eastAsia="Times New Roman" w:hAnsi="Arial" w:cs="Arial"/>
          <w:sz w:val="24"/>
          <w:szCs w:val="24"/>
          <w:lang w:eastAsia="zh-CN"/>
        </w:rPr>
      </w:pPr>
      <w:r w:rsidRPr="000E4D9C">
        <w:rPr>
          <w:rFonts w:ascii="Arial" w:eastAsia="Times New Roman" w:hAnsi="Arial" w:cs="Arial"/>
          <w:sz w:val="24"/>
          <w:szCs w:val="24"/>
          <w:lang w:eastAsia="zh-CN"/>
        </w:rPr>
        <w:t xml:space="preserve">2. Опубликовать настоящее постановление в информационном вестнике Верхнекетского района «Территория», разместить на официальном сайте Администрации Верхнекетского района. </w:t>
      </w:r>
    </w:p>
    <w:p w:rsidR="00E7201E" w:rsidRPr="000E4D9C" w:rsidRDefault="00E7201E" w:rsidP="005D7970">
      <w:pPr>
        <w:widowControl w:val="0"/>
        <w:autoSpaceDE w:val="0"/>
        <w:autoSpaceDN w:val="0"/>
        <w:spacing w:before="20" w:after="0" w:line="240" w:lineRule="auto"/>
        <w:ind w:right="3" w:firstLine="709"/>
        <w:jc w:val="both"/>
        <w:rPr>
          <w:rFonts w:ascii="Arial" w:eastAsia="Times New Roman" w:hAnsi="Arial" w:cs="Arial"/>
          <w:sz w:val="24"/>
          <w:szCs w:val="24"/>
          <w:lang w:eastAsia="zh-CN"/>
        </w:rPr>
      </w:pPr>
      <w:r w:rsidRPr="000E4D9C">
        <w:rPr>
          <w:rFonts w:ascii="Arial" w:eastAsia="Times New Roman" w:hAnsi="Arial" w:cs="Arial"/>
          <w:sz w:val="24"/>
          <w:szCs w:val="24"/>
          <w:lang w:eastAsia="zh-CN"/>
        </w:rPr>
        <w:t>3. Настоящее постановление вступает в силу со дня его официального опубликования.</w:t>
      </w:r>
    </w:p>
    <w:p w:rsidR="002451B7" w:rsidRPr="000E4D9C" w:rsidRDefault="00E7201E" w:rsidP="002451B7">
      <w:pPr>
        <w:pStyle w:val="18"/>
        <w:ind w:firstLine="708"/>
        <w:jc w:val="both"/>
        <w:rPr>
          <w:rFonts w:ascii="Arial" w:hAnsi="Arial"/>
          <w:sz w:val="24"/>
          <w:szCs w:val="24"/>
        </w:rPr>
      </w:pPr>
      <w:r w:rsidRPr="000E4D9C">
        <w:rPr>
          <w:rFonts w:ascii="Arial" w:hAnsi="Arial" w:cs="Arial"/>
          <w:sz w:val="24"/>
          <w:szCs w:val="24"/>
        </w:rPr>
        <w:t>4. </w:t>
      </w:r>
      <w:r w:rsidR="005765DB" w:rsidRPr="005765DB">
        <w:rPr>
          <w:rFonts w:ascii="Arial" w:hAnsi="Arial" w:cs="Arial"/>
          <w:sz w:val="24"/>
          <w:szCs w:val="24"/>
          <w:lang w:eastAsia="ar-SA"/>
        </w:rPr>
        <w:t>Контроль за исполнением настоящего постановления возложить на заместителя Главы Верхнекетского района по экономике и инвестиционной политике</w:t>
      </w:r>
      <w:r w:rsidR="002451B7" w:rsidRPr="000E4D9C">
        <w:rPr>
          <w:rFonts w:ascii="Arial" w:hAnsi="Arial"/>
          <w:sz w:val="24"/>
          <w:szCs w:val="24"/>
        </w:rPr>
        <w:t>.</w:t>
      </w:r>
    </w:p>
    <w:p w:rsidR="00E7201E" w:rsidRPr="000E4D9C" w:rsidRDefault="00E7201E" w:rsidP="005D7970">
      <w:pPr>
        <w:widowControl w:val="0"/>
        <w:tabs>
          <w:tab w:val="left" w:pos="284"/>
          <w:tab w:val="left" w:pos="851"/>
        </w:tabs>
        <w:autoSpaceDE w:val="0"/>
        <w:autoSpaceDN w:val="0"/>
        <w:spacing w:before="20" w:after="0" w:line="240" w:lineRule="auto"/>
        <w:ind w:right="3" w:firstLine="709"/>
        <w:jc w:val="both"/>
        <w:rPr>
          <w:rFonts w:ascii="Arial" w:eastAsia="Times New Roman" w:hAnsi="Arial" w:cs="Arial"/>
          <w:sz w:val="24"/>
          <w:szCs w:val="24"/>
        </w:rPr>
      </w:pPr>
    </w:p>
    <w:p w:rsidR="00E7201E" w:rsidRPr="000E4D9C" w:rsidRDefault="00E7201E" w:rsidP="00E7201E">
      <w:pPr>
        <w:widowControl w:val="0"/>
        <w:tabs>
          <w:tab w:val="left" w:pos="284"/>
        </w:tabs>
        <w:autoSpaceDE w:val="0"/>
        <w:autoSpaceDN w:val="0"/>
        <w:spacing w:before="20" w:after="0" w:line="240" w:lineRule="auto"/>
        <w:ind w:right="3"/>
        <w:rPr>
          <w:rFonts w:ascii="Arial" w:eastAsia="Times New Roman" w:hAnsi="Arial" w:cs="Arial"/>
          <w:sz w:val="24"/>
          <w:szCs w:val="24"/>
        </w:rPr>
      </w:pPr>
    </w:p>
    <w:p w:rsidR="00E7201E" w:rsidRPr="000E4D9C" w:rsidRDefault="00E7201E" w:rsidP="00E7201E">
      <w:pPr>
        <w:widowControl w:val="0"/>
        <w:tabs>
          <w:tab w:val="left" w:pos="284"/>
        </w:tabs>
        <w:autoSpaceDE w:val="0"/>
        <w:autoSpaceDN w:val="0"/>
        <w:spacing w:after="0" w:line="240" w:lineRule="auto"/>
        <w:ind w:right="3"/>
        <w:rPr>
          <w:rFonts w:ascii="Arial" w:eastAsia="Times New Roman" w:hAnsi="Arial" w:cs="Arial"/>
          <w:sz w:val="24"/>
          <w:szCs w:val="24"/>
        </w:rPr>
      </w:pPr>
    </w:p>
    <w:p w:rsidR="00E7201E" w:rsidRPr="000E4D9C" w:rsidRDefault="00E7201E" w:rsidP="00E7201E">
      <w:pPr>
        <w:widowControl w:val="0"/>
        <w:tabs>
          <w:tab w:val="left" w:pos="284"/>
        </w:tabs>
        <w:autoSpaceDE w:val="0"/>
        <w:autoSpaceDN w:val="0"/>
        <w:spacing w:after="0" w:line="240" w:lineRule="auto"/>
        <w:ind w:right="3"/>
        <w:rPr>
          <w:rFonts w:ascii="Arial" w:eastAsia="Times New Roman" w:hAnsi="Arial" w:cs="Arial"/>
          <w:sz w:val="24"/>
          <w:szCs w:val="24"/>
        </w:rPr>
      </w:pPr>
    </w:p>
    <w:p w:rsidR="00E7201E" w:rsidRPr="000E4D9C" w:rsidRDefault="00E7201E" w:rsidP="00E7201E">
      <w:pPr>
        <w:widowControl w:val="0"/>
        <w:tabs>
          <w:tab w:val="left" w:pos="284"/>
        </w:tabs>
        <w:autoSpaceDE w:val="0"/>
        <w:autoSpaceDN w:val="0"/>
        <w:spacing w:after="0" w:line="240" w:lineRule="auto"/>
        <w:ind w:right="3"/>
        <w:rPr>
          <w:rFonts w:ascii="Arial" w:eastAsia="Times New Roman" w:hAnsi="Arial" w:cs="Arial"/>
          <w:sz w:val="24"/>
          <w:szCs w:val="24"/>
        </w:rPr>
      </w:pPr>
    </w:p>
    <w:p w:rsidR="00E7201E" w:rsidRPr="000E4D9C" w:rsidRDefault="00E7201E" w:rsidP="00E7201E">
      <w:pPr>
        <w:widowControl w:val="0"/>
        <w:autoSpaceDE w:val="0"/>
        <w:autoSpaceDN w:val="0"/>
        <w:spacing w:after="0" w:line="240" w:lineRule="auto"/>
        <w:ind w:right="3"/>
        <w:rPr>
          <w:rFonts w:ascii="Arial" w:eastAsia="Times New Roman" w:hAnsi="Arial" w:cs="Arial"/>
          <w:sz w:val="24"/>
          <w:szCs w:val="24"/>
        </w:rPr>
      </w:pPr>
      <w:r w:rsidRPr="000E4D9C">
        <w:rPr>
          <w:rFonts w:ascii="Arial" w:eastAsia="Times New Roman" w:hAnsi="Arial" w:cs="Arial"/>
          <w:sz w:val="24"/>
          <w:szCs w:val="24"/>
        </w:rPr>
        <w:t>Глава Верхнекетского района                                                                     С.А. Альсевич</w:t>
      </w:r>
      <w:r w:rsidRPr="000E4D9C">
        <w:rPr>
          <w:rFonts w:ascii="Arial" w:eastAsia="Times New Roman" w:hAnsi="Arial" w:cs="Arial"/>
          <w:sz w:val="24"/>
          <w:szCs w:val="24"/>
        </w:rPr>
        <w:tab/>
      </w:r>
      <w:r w:rsidRPr="000E4D9C">
        <w:rPr>
          <w:rFonts w:ascii="Arial" w:eastAsia="Times New Roman" w:hAnsi="Arial" w:cs="Arial"/>
          <w:sz w:val="24"/>
          <w:szCs w:val="24"/>
        </w:rPr>
        <w:tab/>
      </w:r>
    </w:p>
    <w:p w:rsidR="00E7201E" w:rsidRPr="000E4D9C" w:rsidRDefault="00E7201E" w:rsidP="00E7201E">
      <w:pPr>
        <w:widowControl w:val="0"/>
        <w:autoSpaceDE w:val="0"/>
        <w:autoSpaceDN w:val="0"/>
        <w:spacing w:after="0" w:line="240" w:lineRule="auto"/>
        <w:ind w:right="3"/>
        <w:rPr>
          <w:rFonts w:ascii="Arial" w:eastAsia="Times New Roman" w:hAnsi="Arial" w:cs="Arial"/>
        </w:rPr>
      </w:pPr>
    </w:p>
    <w:p w:rsidR="00E7201E" w:rsidRPr="000E4D9C" w:rsidRDefault="00E7201E" w:rsidP="00E7201E">
      <w:pPr>
        <w:widowControl w:val="0"/>
        <w:autoSpaceDE w:val="0"/>
        <w:autoSpaceDN w:val="0"/>
        <w:spacing w:after="0" w:line="240" w:lineRule="auto"/>
        <w:ind w:right="3"/>
        <w:rPr>
          <w:rFonts w:ascii="Arial" w:eastAsia="Times New Roman" w:hAnsi="Arial" w:cs="Arial"/>
        </w:rPr>
      </w:pPr>
    </w:p>
    <w:p w:rsidR="00E7201E" w:rsidRPr="000E4D9C" w:rsidRDefault="00E7201E" w:rsidP="00E7201E">
      <w:pPr>
        <w:widowControl w:val="0"/>
        <w:autoSpaceDE w:val="0"/>
        <w:autoSpaceDN w:val="0"/>
        <w:spacing w:after="0" w:line="240" w:lineRule="auto"/>
        <w:ind w:right="3"/>
        <w:rPr>
          <w:rFonts w:ascii="Arial" w:eastAsia="Times New Roman" w:hAnsi="Arial" w:cs="Arial"/>
          <w:sz w:val="20"/>
          <w:szCs w:val="20"/>
        </w:rPr>
      </w:pPr>
      <w:r w:rsidRPr="000E4D9C">
        <w:rPr>
          <w:rFonts w:ascii="Arial" w:eastAsia="Times New Roman" w:hAnsi="Arial" w:cs="Arial"/>
          <w:sz w:val="20"/>
          <w:szCs w:val="20"/>
        </w:rPr>
        <w:t xml:space="preserve">Тимохин В.В.  </w:t>
      </w:r>
    </w:p>
    <w:p w:rsidR="00E7201E" w:rsidRPr="000E4D9C" w:rsidRDefault="00E7201E" w:rsidP="00E7201E">
      <w:pPr>
        <w:widowControl w:val="0"/>
        <w:tabs>
          <w:tab w:val="left" w:pos="900"/>
        </w:tabs>
        <w:autoSpaceDE w:val="0"/>
        <w:autoSpaceDN w:val="0"/>
        <w:spacing w:after="0" w:line="240" w:lineRule="auto"/>
        <w:ind w:right="3"/>
        <w:rPr>
          <w:rFonts w:ascii="Arial" w:eastAsia="Times New Roman" w:hAnsi="Arial" w:cs="Arial"/>
        </w:rPr>
      </w:pPr>
      <w:r w:rsidRPr="000E4D9C">
        <w:rPr>
          <w:rFonts w:ascii="Arial" w:eastAsia="Times New Roman" w:hAnsi="Arial" w:cs="Arial"/>
        </w:rPr>
        <w:t>___</w:t>
      </w:r>
      <w:r w:rsidRPr="000E4D9C">
        <w:rPr>
          <w:rFonts w:ascii="Arial" w:eastAsia="Times New Roman" w:hAnsi="Arial" w:cs="Arial"/>
          <w:sz w:val="20"/>
          <w:szCs w:val="20"/>
        </w:rPr>
        <w:t>Дело – 2, УРМИЗ – 1</w:t>
      </w:r>
    </w:p>
    <w:p w:rsidR="00E7201E" w:rsidRPr="000E4D9C" w:rsidRDefault="00E7201E" w:rsidP="00E7201E">
      <w:pPr>
        <w:widowControl w:val="0"/>
        <w:autoSpaceDE w:val="0"/>
        <w:autoSpaceDN w:val="0"/>
        <w:spacing w:before="1" w:after="0" w:line="240" w:lineRule="auto"/>
        <w:ind w:right="3"/>
        <w:rPr>
          <w:rFonts w:ascii="Times New Roman" w:eastAsia="Times New Roman" w:hAnsi="Times New Roman" w:cs="Times New Roman"/>
          <w:i/>
          <w:sz w:val="19"/>
          <w:szCs w:val="28"/>
        </w:rPr>
      </w:pPr>
    </w:p>
    <w:p w:rsidR="00E7201E" w:rsidRPr="000E4D9C" w:rsidRDefault="00E7201E" w:rsidP="00E7201E">
      <w:pPr>
        <w:widowControl w:val="0"/>
        <w:autoSpaceDE w:val="0"/>
        <w:autoSpaceDN w:val="0"/>
        <w:spacing w:after="0" w:line="240" w:lineRule="auto"/>
        <w:jc w:val="both"/>
        <w:rPr>
          <w:rFonts w:ascii="Times New Roman" w:eastAsia="Times New Roman" w:hAnsi="Times New Roman" w:cs="Times New Roman"/>
          <w:b/>
          <w:sz w:val="20"/>
          <w:lang w:eastAsia="ru-RU"/>
        </w:rPr>
      </w:pPr>
    </w:p>
    <w:p w:rsidR="00E7201E" w:rsidRPr="000E4D9C" w:rsidRDefault="00E7201E" w:rsidP="00EC0AA3">
      <w:pPr>
        <w:widowControl w:val="0"/>
        <w:suppressAutoHyphens/>
        <w:spacing w:after="120" w:line="240" w:lineRule="auto"/>
        <w:ind w:right="-28"/>
        <w:jc w:val="center"/>
        <w:rPr>
          <w:rFonts w:ascii="Arial" w:eastAsia="Arial" w:hAnsi="Arial" w:cs="Times New Roman"/>
          <w:b/>
          <w:spacing w:val="34"/>
          <w:sz w:val="36"/>
          <w:szCs w:val="36"/>
          <w:lang w:eastAsia="ar-SA"/>
        </w:rPr>
      </w:pPr>
    </w:p>
    <w:p w:rsidR="00140884" w:rsidRPr="000E4D9C" w:rsidRDefault="00140884" w:rsidP="00140884">
      <w:pPr>
        <w:widowControl w:val="0"/>
        <w:tabs>
          <w:tab w:val="left" w:pos="-2552"/>
        </w:tabs>
        <w:spacing w:after="0" w:line="276" w:lineRule="auto"/>
        <w:ind w:firstLine="709"/>
        <w:jc w:val="both"/>
        <w:rPr>
          <w:rFonts w:ascii="Arial" w:eastAsia="Times New Roman" w:hAnsi="Arial" w:cs="Times New Roman"/>
          <w:sz w:val="24"/>
          <w:szCs w:val="24"/>
          <w:lang w:eastAsia="ar-SA"/>
        </w:rPr>
      </w:pPr>
    </w:p>
    <w:p w:rsidR="00140884" w:rsidRPr="000E4D9C" w:rsidRDefault="00140884" w:rsidP="00140884">
      <w:pPr>
        <w:widowControl w:val="0"/>
        <w:autoSpaceDE w:val="0"/>
        <w:spacing w:after="0" w:line="240" w:lineRule="auto"/>
        <w:ind w:left="6237"/>
        <w:rPr>
          <w:rFonts w:ascii="Arial" w:eastAsia="Times New Roman" w:hAnsi="Arial" w:cs="Arial"/>
          <w:bCs/>
          <w:lang w:eastAsia="ar-SA"/>
        </w:rPr>
      </w:pPr>
    </w:p>
    <w:p w:rsidR="0092576E" w:rsidRPr="000E4D9C" w:rsidRDefault="0092576E" w:rsidP="00140884">
      <w:pPr>
        <w:widowControl w:val="0"/>
        <w:autoSpaceDE w:val="0"/>
        <w:spacing w:after="0" w:line="240" w:lineRule="auto"/>
        <w:ind w:left="6237"/>
        <w:rPr>
          <w:rFonts w:ascii="Arial" w:eastAsia="Times New Roman" w:hAnsi="Arial" w:cs="Arial"/>
          <w:bCs/>
          <w:lang w:eastAsia="ar-SA"/>
        </w:rPr>
      </w:pPr>
    </w:p>
    <w:p w:rsidR="00E7201E" w:rsidRPr="000E4D9C" w:rsidRDefault="00E7201E" w:rsidP="00E7201E">
      <w:pPr>
        <w:tabs>
          <w:tab w:val="center" w:pos="7511"/>
        </w:tabs>
        <w:suppressAutoHyphens/>
        <w:spacing w:after="0" w:line="240" w:lineRule="auto"/>
        <w:ind w:left="5670"/>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lastRenderedPageBreak/>
        <w:t>Утвержден</w:t>
      </w:r>
      <w:r w:rsidRPr="000E4D9C">
        <w:rPr>
          <w:rFonts w:ascii="Arial" w:eastAsia="Times New Roman" w:hAnsi="Arial" w:cs="Arial"/>
          <w:sz w:val="24"/>
          <w:szCs w:val="24"/>
          <w:lang w:eastAsia="ar-SA"/>
        </w:rPr>
        <w:tab/>
      </w:r>
    </w:p>
    <w:p w:rsidR="00E7201E" w:rsidRPr="000E4D9C" w:rsidRDefault="00E7201E" w:rsidP="00E7201E">
      <w:pPr>
        <w:suppressAutoHyphens/>
        <w:spacing w:after="0" w:line="240" w:lineRule="auto"/>
        <w:ind w:left="5670"/>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постановлением Администрации Верхнекетского района</w:t>
      </w:r>
    </w:p>
    <w:p w:rsidR="00E7201E" w:rsidRPr="000E4D9C" w:rsidRDefault="00E7201E" w:rsidP="00E7201E">
      <w:pPr>
        <w:suppressAutoHyphens/>
        <w:spacing w:after="0" w:line="240" w:lineRule="auto"/>
        <w:ind w:left="5670"/>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от «____» </w:t>
      </w:r>
      <w:r w:rsidR="005765DB">
        <w:rPr>
          <w:rFonts w:ascii="Arial" w:eastAsia="Times New Roman" w:hAnsi="Arial" w:cs="Arial"/>
          <w:sz w:val="24"/>
          <w:szCs w:val="24"/>
          <w:lang w:eastAsia="ar-SA"/>
        </w:rPr>
        <w:t xml:space="preserve">февраля </w:t>
      </w:r>
      <w:r w:rsidRPr="000E4D9C">
        <w:rPr>
          <w:rFonts w:ascii="Arial" w:eastAsia="Times New Roman" w:hAnsi="Arial" w:cs="Arial"/>
          <w:sz w:val="24"/>
          <w:szCs w:val="24"/>
          <w:lang w:eastAsia="ar-SA"/>
        </w:rPr>
        <w:t>202</w:t>
      </w:r>
      <w:r w:rsidR="005765DB">
        <w:rPr>
          <w:rFonts w:ascii="Arial" w:eastAsia="Times New Roman" w:hAnsi="Arial" w:cs="Arial"/>
          <w:sz w:val="24"/>
          <w:szCs w:val="24"/>
          <w:lang w:eastAsia="ar-SA"/>
        </w:rPr>
        <w:t>4</w:t>
      </w:r>
      <w:r w:rsidRPr="000E4D9C">
        <w:rPr>
          <w:rFonts w:ascii="Arial" w:eastAsia="Times New Roman" w:hAnsi="Arial" w:cs="Arial"/>
          <w:sz w:val="24"/>
          <w:szCs w:val="24"/>
          <w:lang w:eastAsia="ar-SA"/>
        </w:rPr>
        <w:t xml:space="preserve"> №___ </w:t>
      </w:r>
    </w:p>
    <w:p w:rsidR="00E7201E" w:rsidRPr="000E4D9C" w:rsidRDefault="00E7201E" w:rsidP="00E7201E">
      <w:pPr>
        <w:widowControl w:val="0"/>
        <w:suppressAutoHyphens/>
        <w:autoSpaceDE w:val="0"/>
        <w:autoSpaceDN w:val="0"/>
        <w:adjustRightInd w:val="0"/>
        <w:spacing w:after="0" w:line="240" w:lineRule="auto"/>
        <w:jc w:val="center"/>
        <w:rPr>
          <w:rFonts w:ascii="Arial" w:eastAsia="Times New Roman" w:hAnsi="Arial" w:cs="Arial"/>
          <w:bCs/>
          <w:sz w:val="24"/>
          <w:szCs w:val="24"/>
          <w:lang w:eastAsia="ar-SA"/>
        </w:rPr>
      </w:pPr>
    </w:p>
    <w:p w:rsidR="00E7201E" w:rsidRPr="000E4D9C" w:rsidRDefault="00E7201E" w:rsidP="00E7201E">
      <w:pPr>
        <w:widowControl w:val="0"/>
        <w:suppressAutoHyphens/>
        <w:autoSpaceDE w:val="0"/>
        <w:autoSpaceDN w:val="0"/>
        <w:adjustRightInd w:val="0"/>
        <w:spacing w:after="0" w:line="240" w:lineRule="auto"/>
        <w:jc w:val="center"/>
        <w:rPr>
          <w:rFonts w:ascii="Arial" w:eastAsia="Times New Roman" w:hAnsi="Arial" w:cs="Arial"/>
          <w:b/>
          <w:bCs/>
          <w:sz w:val="24"/>
          <w:szCs w:val="24"/>
          <w:lang w:eastAsia="ar-SA"/>
        </w:rPr>
      </w:pPr>
      <w:r w:rsidRPr="000E4D9C">
        <w:rPr>
          <w:rFonts w:ascii="Arial" w:eastAsia="Times New Roman" w:hAnsi="Arial" w:cs="Arial"/>
          <w:b/>
          <w:bCs/>
          <w:sz w:val="24"/>
          <w:szCs w:val="24"/>
          <w:lang w:eastAsia="ar-SA"/>
        </w:rPr>
        <w:t>Административный регламент</w:t>
      </w:r>
    </w:p>
    <w:p w:rsidR="00E7201E" w:rsidRPr="000E4D9C" w:rsidRDefault="00E7201E" w:rsidP="00E7201E">
      <w:pPr>
        <w:widowControl w:val="0"/>
        <w:autoSpaceDE w:val="0"/>
        <w:spacing w:after="0" w:line="240" w:lineRule="auto"/>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по предоставлению муниципальной услуги</w:t>
      </w:r>
    </w:p>
    <w:p w:rsidR="001349EE" w:rsidRPr="00C304E7" w:rsidRDefault="00E7201E" w:rsidP="001349EE">
      <w:pPr>
        <w:widowControl w:val="0"/>
        <w:tabs>
          <w:tab w:val="left" w:pos="-2552"/>
          <w:tab w:val="left" w:pos="1134"/>
        </w:tabs>
        <w:suppressAutoHyphens/>
        <w:spacing w:after="0" w:line="240" w:lineRule="auto"/>
        <w:ind w:left="1418" w:right="1558"/>
        <w:jc w:val="center"/>
        <w:rPr>
          <w:rFonts w:ascii="Arial" w:eastAsia="Times New Roman" w:hAnsi="Arial" w:cs="Arial"/>
          <w:b/>
          <w:sz w:val="24"/>
          <w:szCs w:val="24"/>
        </w:rPr>
      </w:pPr>
      <w:r w:rsidRPr="000E4D9C">
        <w:rPr>
          <w:rFonts w:ascii="Arial" w:eastAsia="Times New Roman" w:hAnsi="Arial" w:cs="Arial"/>
          <w:b/>
          <w:sz w:val="24"/>
          <w:szCs w:val="24"/>
          <w:lang w:eastAsia="ar-SA"/>
        </w:rPr>
        <w:t xml:space="preserve">«Предоставление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w:t>
      </w:r>
      <w:r w:rsidR="001349EE" w:rsidRPr="00C304E7">
        <w:rPr>
          <w:rFonts w:ascii="Arial" w:eastAsia="Times New Roman" w:hAnsi="Arial" w:cs="Arial"/>
          <w:b/>
          <w:sz w:val="24"/>
          <w:szCs w:val="24"/>
        </w:rPr>
        <w:t xml:space="preserve">на территории муниципального образования </w:t>
      </w:r>
    </w:p>
    <w:p w:rsidR="005D7970" w:rsidRPr="000E4D9C" w:rsidRDefault="001349EE" w:rsidP="001349EE">
      <w:pPr>
        <w:widowControl w:val="0"/>
        <w:autoSpaceDE w:val="0"/>
        <w:spacing w:after="0" w:line="240" w:lineRule="auto"/>
        <w:jc w:val="center"/>
        <w:rPr>
          <w:rFonts w:ascii="Arial" w:eastAsia="Times New Roman" w:hAnsi="Arial" w:cs="Arial"/>
          <w:b/>
          <w:sz w:val="24"/>
          <w:szCs w:val="24"/>
          <w:lang w:eastAsia="ar-SA"/>
        </w:rPr>
      </w:pPr>
      <w:r w:rsidRPr="00C304E7">
        <w:rPr>
          <w:rFonts w:ascii="Arial" w:eastAsia="Times New Roman" w:hAnsi="Arial" w:cs="Arial"/>
          <w:b/>
          <w:sz w:val="24"/>
          <w:szCs w:val="24"/>
        </w:rPr>
        <w:t>Верхнекетский район Томской области</w:t>
      </w:r>
    </w:p>
    <w:p w:rsidR="00E7201E" w:rsidRPr="000E4D9C" w:rsidRDefault="00E7201E" w:rsidP="00E7201E">
      <w:pPr>
        <w:widowControl w:val="0"/>
        <w:autoSpaceDE w:val="0"/>
        <w:spacing w:after="0" w:line="240" w:lineRule="auto"/>
        <w:jc w:val="both"/>
        <w:rPr>
          <w:rFonts w:ascii="Times New Roman" w:eastAsia="Times New Roman" w:hAnsi="Times New Roman" w:cs="Times New Roman"/>
          <w:sz w:val="24"/>
          <w:szCs w:val="24"/>
          <w:lang w:eastAsia="ar-SA"/>
        </w:rPr>
      </w:pPr>
    </w:p>
    <w:p w:rsidR="00140884" w:rsidRPr="000E4D9C" w:rsidRDefault="00140884" w:rsidP="00140884">
      <w:pPr>
        <w:widowControl w:val="0"/>
        <w:autoSpaceDE w:val="0"/>
        <w:spacing w:after="0" w:line="240" w:lineRule="auto"/>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1. Общие положения</w:t>
      </w:r>
      <w:r w:rsidRPr="000E4D9C">
        <w:rPr>
          <w:rFonts w:ascii="Arial" w:eastAsia="Times New Roman" w:hAnsi="Arial" w:cs="Arial"/>
          <w:sz w:val="24"/>
          <w:szCs w:val="24"/>
          <w:lang w:eastAsia="ar-SA"/>
        </w:rPr>
        <w:t xml:space="preserve"> </w:t>
      </w:r>
    </w:p>
    <w:p w:rsidR="00252C52" w:rsidRPr="000E4D9C" w:rsidRDefault="00252C52" w:rsidP="00252C52">
      <w:pPr>
        <w:widowControl w:val="0"/>
        <w:autoSpaceDE w:val="0"/>
        <w:spacing w:after="0" w:line="240" w:lineRule="auto"/>
        <w:ind w:firstLineChars="295" w:firstLine="708"/>
        <w:jc w:val="both"/>
        <w:rPr>
          <w:rFonts w:ascii="Arial" w:eastAsia="Times New Roman" w:hAnsi="Arial" w:cs="Arial"/>
          <w:sz w:val="24"/>
          <w:szCs w:val="24"/>
          <w:lang w:eastAsia="ar-SA"/>
        </w:rPr>
      </w:pPr>
    </w:p>
    <w:p w:rsidR="00E7201E" w:rsidRPr="000E4D9C" w:rsidRDefault="00E7201E" w:rsidP="00E7201E">
      <w:pPr>
        <w:widowControl w:val="0"/>
        <w:autoSpaceDE w:val="0"/>
        <w:spacing w:after="0" w:line="240" w:lineRule="auto"/>
        <w:ind w:firstLineChars="295" w:firstLine="711"/>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Предмет регулирования Административного регламента</w:t>
      </w:r>
    </w:p>
    <w:p w:rsidR="00E7201E" w:rsidRPr="000E4D9C" w:rsidRDefault="00E7201E" w:rsidP="00E7201E">
      <w:pPr>
        <w:widowControl w:val="0"/>
        <w:autoSpaceDE w:val="0"/>
        <w:spacing w:after="0" w:line="240" w:lineRule="auto"/>
        <w:ind w:firstLineChars="295" w:firstLine="708"/>
        <w:jc w:val="center"/>
        <w:rPr>
          <w:rFonts w:ascii="Arial" w:eastAsia="Times New Roman" w:hAnsi="Arial" w:cs="Arial"/>
          <w:sz w:val="24"/>
          <w:szCs w:val="24"/>
          <w:lang w:eastAsia="ar-SA"/>
        </w:rPr>
      </w:pPr>
    </w:p>
    <w:p w:rsidR="00713397" w:rsidRPr="000E4D9C" w:rsidRDefault="00B4030A" w:rsidP="00B4030A">
      <w:pPr>
        <w:widowControl w:val="0"/>
        <w:autoSpaceDE w:val="0"/>
        <w:spacing w:after="0" w:line="240" w:lineRule="auto"/>
        <w:ind w:firstLineChars="295" w:firstLine="708"/>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1. </w:t>
      </w:r>
      <w:r w:rsidR="0013143A" w:rsidRPr="000E4D9C">
        <w:rPr>
          <w:rFonts w:ascii="Arial" w:eastAsia="Times New Roman" w:hAnsi="Arial" w:cs="Arial"/>
          <w:sz w:val="24"/>
          <w:szCs w:val="24"/>
          <w:lang w:eastAsia="ar-SA"/>
        </w:rPr>
        <w:t xml:space="preserve">Административный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w:t>
      </w:r>
      <w:r w:rsidR="00681A3D" w:rsidRPr="000E4D9C">
        <w:rPr>
          <w:rFonts w:ascii="Arial" w:eastAsia="Times New Roman" w:hAnsi="Arial" w:cs="Arial"/>
          <w:sz w:val="24"/>
          <w:szCs w:val="24"/>
          <w:lang w:eastAsia="ar-SA"/>
        </w:rPr>
        <w:t xml:space="preserve">находящегося в муниципальной собственности, или государственная собственность на который не разграничена, на торгах </w:t>
      </w:r>
      <w:r w:rsidR="0013143A" w:rsidRPr="000E4D9C">
        <w:rPr>
          <w:rFonts w:ascii="Arial" w:eastAsia="Times New Roman" w:hAnsi="Arial" w:cs="Arial"/>
          <w:sz w:val="24"/>
          <w:szCs w:val="24"/>
          <w:lang w:eastAsia="ar-SA"/>
        </w:rPr>
        <w:t>на территории муниципального образования Верхнекетск</w:t>
      </w:r>
      <w:r w:rsidRPr="000E4D9C">
        <w:rPr>
          <w:rFonts w:ascii="Arial" w:eastAsia="Times New Roman" w:hAnsi="Arial" w:cs="Arial"/>
          <w:sz w:val="24"/>
          <w:szCs w:val="24"/>
          <w:lang w:eastAsia="ar-SA"/>
        </w:rPr>
        <w:t>ий</w:t>
      </w:r>
      <w:r w:rsidR="0013143A" w:rsidRPr="000E4D9C">
        <w:rPr>
          <w:rFonts w:ascii="Arial" w:eastAsia="Times New Roman" w:hAnsi="Arial" w:cs="Arial"/>
          <w:sz w:val="24"/>
          <w:szCs w:val="24"/>
          <w:lang w:eastAsia="ar-SA"/>
        </w:rPr>
        <w:t xml:space="preserve"> район Томской области.</w:t>
      </w:r>
    </w:p>
    <w:p w:rsidR="0013143A" w:rsidRPr="000E4D9C" w:rsidRDefault="0013143A" w:rsidP="0013143A">
      <w:pPr>
        <w:widowControl w:val="0"/>
        <w:autoSpaceDE w:val="0"/>
        <w:spacing w:after="0" w:line="240" w:lineRule="auto"/>
        <w:ind w:firstLineChars="295" w:firstLine="708"/>
        <w:jc w:val="both"/>
        <w:rPr>
          <w:rFonts w:ascii="Arial" w:eastAsia="Times New Roman" w:hAnsi="Arial" w:cs="Arial"/>
          <w:sz w:val="24"/>
          <w:szCs w:val="24"/>
          <w:lang w:eastAsia="ar-SA"/>
        </w:rPr>
      </w:pPr>
    </w:p>
    <w:p w:rsidR="00173F70" w:rsidRPr="000E4D9C" w:rsidRDefault="00173F70" w:rsidP="00173F70">
      <w:pPr>
        <w:widowControl w:val="0"/>
        <w:autoSpaceDE w:val="0"/>
        <w:spacing w:after="0" w:line="240" w:lineRule="auto"/>
        <w:ind w:firstLineChars="295" w:firstLine="711"/>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Круг Заявителей</w:t>
      </w:r>
    </w:p>
    <w:p w:rsidR="00B4030A" w:rsidRPr="000E4D9C" w:rsidRDefault="00B4030A" w:rsidP="00173F70">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3143A" w:rsidRPr="000E4D9C" w:rsidRDefault="00B4030A" w:rsidP="00B4030A">
      <w:pPr>
        <w:widowControl w:val="0"/>
        <w:autoSpaceDE w:val="0"/>
        <w:spacing w:after="0" w:line="240" w:lineRule="auto"/>
        <w:ind w:firstLineChars="295" w:firstLine="708"/>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2.</w:t>
      </w:r>
      <w:r w:rsidR="0013143A" w:rsidRPr="000E4D9C">
        <w:rPr>
          <w:rFonts w:ascii="Arial" w:eastAsia="Times New Roman" w:hAnsi="Arial" w:cs="Arial"/>
          <w:sz w:val="24"/>
          <w:szCs w:val="24"/>
          <w:lang w:eastAsia="ar-SA"/>
        </w:rPr>
        <w:t xml:space="preserve">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0D5900" w:rsidRPr="000E4D9C" w:rsidRDefault="00B4030A" w:rsidP="00B4030A">
      <w:pPr>
        <w:widowControl w:val="0"/>
        <w:autoSpaceDE w:val="0"/>
        <w:spacing w:after="0" w:line="240" w:lineRule="auto"/>
        <w:ind w:firstLineChars="295" w:firstLine="708"/>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3.</w:t>
      </w:r>
      <w:r w:rsidR="0013143A" w:rsidRPr="000E4D9C">
        <w:rPr>
          <w:rFonts w:ascii="Arial" w:eastAsia="Times New Roman" w:hAnsi="Arial" w:cs="Arial"/>
          <w:sz w:val="24"/>
          <w:szCs w:val="24"/>
          <w:lang w:eastAsia="ar-SA"/>
        </w:rPr>
        <w:t xml:space="preserve"> Интересы заявителей, указанных в пункте</w:t>
      </w:r>
      <w:r w:rsidRPr="000E4D9C">
        <w:rPr>
          <w:rFonts w:ascii="Arial" w:eastAsia="Times New Roman" w:hAnsi="Arial" w:cs="Arial"/>
          <w:sz w:val="24"/>
          <w:szCs w:val="24"/>
          <w:lang w:eastAsia="ar-SA"/>
        </w:rPr>
        <w:t xml:space="preserve"> </w:t>
      </w:r>
      <w:r w:rsidR="0013143A" w:rsidRPr="000E4D9C">
        <w:rPr>
          <w:rFonts w:ascii="Arial" w:eastAsia="Times New Roman" w:hAnsi="Arial" w:cs="Arial"/>
          <w:sz w:val="24"/>
          <w:szCs w:val="24"/>
          <w:lang w:eastAsia="ar-SA"/>
        </w:rPr>
        <w:t>2 настоящего Административного регламента, могут представлять лица, обладающие соответствующими полномочиями (далее - представитель).</w:t>
      </w:r>
    </w:p>
    <w:p w:rsidR="000D5900" w:rsidRPr="000E4D9C" w:rsidRDefault="000D5900" w:rsidP="000D5900">
      <w:pPr>
        <w:widowControl w:val="0"/>
        <w:autoSpaceDE w:val="0"/>
        <w:spacing w:after="0" w:line="240" w:lineRule="auto"/>
        <w:ind w:firstLineChars="125" w:firstLine="300"/>
        <w:jc w:val="both"/>
        <w:rPr>
          <w:rFonts w:ascii="Arial" w:eastAsia="Times New Roman" w:hAnsi="Arial" w:cs="Arial"/>
          <w:sz w:val="24"/>
          <w:szCs w:val="24"/>
          <w:lang w:eastAsia="ar-SA"/>
        </w:rPr>
      </w:pPr>
    </w:p>
    <w:p w:rsidR="00B4030A" w:rsidRPr="000E4D9C" w:rsidRDefault="00B4030A" w:rsidP="00B4030A">
      <w:pPr>
        <w:tabs>
          <w:tab w:val="left" w:pos="2115"/>
        </w:tabs>
        <w:suppressAutoHyphens/>
        <w:autoSpaceDE w:val="0"/>
        <w:autoSpaceDN w:val="0"/>
        <w:adjustRightInd w:val="0"/>
        <w:spacing w:after="0" w:line="240" w:lineRule="auto"/>
        <w:ind w:firstLine="426"/>
        <w:jc w:val="center"/>
        <w:outlineLvl w:val="0"/>
        <w:rPr>
          <w:rFonts w:ascii="Arial" w:eastAsia="Times New Roman" w:hAnsi="Arial" w:cs="Arial"/>
          <w:b/>
          <w:sz w:val="24"/>
          <w:szCs w:val="24"/>
          <w:lang w:eastAsia="ar-SA"/>
        </w:rPr>
      </w:pPr>
      <w:r w:rsidRPr="000E4D9C">
        <w:rPr>
          <w:rFonts w:ascii="Arial" w:eastAsia="Times New Roman" w:hAnsi="Arial" w:cs="Arial"/>
          <w:b/>
          <w:sz w:val="24"/>
          <w:szCs w:val="24"/>
          <w:lang w:eastAsia="ar-SA"/>
        </w:rPr>
        <w:t xml:space="preserve">Требования к порядку информирования </w:t>
      </w:r>
    </w:p>
    <w:p w:rsidR="00B4030A" w:rsidRPr="000E4D9C" w:rsidRDefault="00B4030A" w:rsidP="00B4030A">
      <w:pPr>
        <w:tabs>
          <w:tab w:val="left" w:pos="2115"/>
        </w:tabs>
        <w:suppressAutoHyphens/>
        <w:autoSpaceDE w:val="0"/>
        <w:autoSpaceDN w:val="0"/>
        <w:adjustRightInd w:val="0"/>
        <w:spacing w:after="0" w:line="240" w:lineRule="auto"/>
        <w:ind w:firstLine="426"/>
        <w:jc w:val="center"/>
        <w:outlineLvl w:val="0"/>
        <w:rPr>
          <w:rFonts w:ascii="Arial" w:eastAsia="Times New Roman" w:hAnsi="Arial" w:cs="Arial"/>
          <w:b/>
          <w:sz w:val="24"/>
          <w:szCs w:val="24"/>
          <w:lang w:eastAsia="ar-SA"/>
        </w:rPr>
      </w:pPr>
      <w:r w:rsidRPr="000E4D9C">
        <w:rPr>
          <w:rFonts w:ascii="Arial" w:eastAsia="Times New Roman" w:hAnsi="Arial" w:cs="Arial"/>
          <w:b/>
          <w:sz w:val="24"/>
          <w:szCs w:val="24"/>
          <w:lang w:eastAsia="ar-SA"/>
        </w:rPr>
        <w:t>о предоставлении муниципальной услуги</w:t>
      </w:r>
    </w:p>
    <w:p w:rsidR="00303B4D" w:rsidRPr="000E4D9C" w:rsidRDefault="00303B4D" w:rsidP="00303B4D">
      <w:pPr>
        <w:widowControl w:val="0"/>
        <w:tabs>
          <w:tab w:val="left" w:pos="426"/>
        </w:tabs>
        <w:spacing w:after="235" w:line="273" w:lineRule="exact"/>
        <w:jc w:val="center"/>
        <w:rPr>
          <w:rFonts w:ascii="Arial" w:eastAsia="Calibri" w:hAnsi="Arial" w:cs="Arial"/>
          <w:b/>
          <w:bCs/>
          <w:sz w:val="24"/>
          <w:szCs w:val="24"/>
          <w:lang w:eastAsia="x-none"/>
        </w:rPr>
      </w:pP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4. Информирование о порядке предоставления муниципальной услуги осуществляется: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1) непосредственно при личном приеме заявителя в Управлении по распоряжению муниципальным имуществом и землей Администрации Верхнекетского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2) по телефону в Уполномоченном органе или многофункциональном центре;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3) письменно, в том числе посредством электронной почты, факсимильной связи;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w:t>
      </w:r>
      <w:r w:rsidRPr="000E4D9C">
        <w:rPr>
          <w:rFonts w:ascii="Arial" w:eastAsia="Times New Roman" w:hAnsi="Arial" w:cs="Arial"/>
          <w:sz w:val="24"/>
          <w:szCs w:val="24"/>
          <w:lang w:eastAsia="ar-SA"/>
        </w:rPr>
        <w:lastRenderedPageBreak/>
        <w:t>(далее – ЕПГУ); на официальном сайте Администрации Верхнекетского района (http://vkt</w:t>
      </w:r>
      <w:r w:rsidRPr="000E4D9C">
        <w:rPr>
          <w:rFonts w:ascii="Arial" w:eastAsia="Times New Roman" w:hAnsi="Arial" w:cs="Arial"/>
          <w:sz w:val="24"/>
          <w:szCs w:val="24"/>
          <w:lang w:val="en-US" w:eastAsia="ar-SA"/>
        </w:rPr>
        <w:t>adm</w:t>
      </w:r>
      <w:r w:rsidRPr="000E4D9C">
        <w:rPr>
          <w:rFonts w:ascii="Arial" w:eastAsia="Times New Roman" w:hAnsi="Arial" w:cs="Arial"/>
          <w:sz w:val="24"/>
          <w:szCs w:val="24"/>
          <w:lang w:eastAsia="ar-SA"/>
        </w:rPr>
        <w:t>.ru);</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5) посредством размещения информации на информационных стендах Уполномоченного органа или многофункционального центра.</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5. Информирование осуществляется по вопросам, касающимся: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способов подачи заявления о предоставлении муниципальной услуги; адресов Уполномоченного органа и многофункционального центра, обращение в которые необходимо для предоставления муниципальной услуги;</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справочной информации о работе Уполномоченного органа;</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порядка и сроков предоставления муниципальной услуги;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по вопросам предоставления услуг, которые являются необходимыми и обязательными для предоставления муниципальной услуги;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информируют обратившихся по интересующим вопросам.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изложить обращение в письменной форме;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назначить другое время для консультаций.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Продолжительность информирования по телефону не должна превышать 10 минут.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Информирование осуществляется в соответствии с графиком приема граждан.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5 настоящего Административного регламента в порядке, установленном </w:t>
      </w:r>
      <w:r w:rsidRPr="000E4D9C">
        <w:rPr>
          <w:rFonts w:ascii="Arial" w:eastAsia="Times New Roman" w:hAnsi="Arial" w:cs="Arial"/>
          <w:sz w:val="24"/>
          <w:szCs w:val="24"/>
          <w:lang w:eastAsia="ar-SA"/>
        </w:rPr>
        <w:lastRenderedPageBreak/>
        <w:t xml:space="preserve">Федеральным законом от 2 мая 2006 г. № 59-ФЗ «О порядке рассмотрения обращений граждан Российской Федерации» (далее – Федеральный закон № 59-ФЗ).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5765DB">
        <w:rPr>
          <w:rFonts w:ascii="Arial" w:eastAsia="Times New Roman" w:hAnsi="Arial" w:cs="Arial"/>
          <w:sz w:val="24"/>
          <w:szCs w:val="24"/>
          <w:lang w:eastAsia="ar-SA"/>
        </w:rPr>
        <w:t xml:space="preserve">рации от 24 октября 2011 года     № </w:t>
      </w:r>
      <w:r w:rsidRPr="000E4D9C">
        <w:rPr>
          <w:rFonts w:ascii="Arial" w:eastAsia="Times New Roman" w:hAnsi="Arial" w:cs="Arial"/>
          <w:sz w:val="24"/>
          <w:szCs w:val="24"/>
          <w:lang w:eastAsia="ar-SA"/>
        </w:rPr>
        <w:t xml:space="preserve">861.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о месте нахождения и графике работы Уполномоченного органа, а также многофункционального центра;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справочные телефоны Уполномоченного органа, в том числе номер телефона-автоинформатора (при наличии);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адрес официального сайта, а также электронной почты и (или) формы обратной связи Уполномоченного органа в сети «Интернет».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B4030A" w:rsidRPr="000E4D9C" w:rsidRDefault="00B4030A" w:rsidP="00B4030A">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b/>
          <w:bCs/>
          <w:sz w:val="24"/>
          <w:szCs w:val="24"/>
          <w:lang w:eastAsia="ar-SA"/>
        </w:rPr>
      </w:pPr>
      <w:r w:rsidRPr="000E4D9C">
        <w:rPr>
          <w:rFonts w:ascii="Arial" w:eastAsia="Times New Roman" w:hAnsi="Arial" w:cs="Arial"/>
          <w:sz w:val="24"/>
          <w:szCs w:val="24"/>
          <w:lang w:eastAsia="ar-SA"/>
        </w:rPr>
        <w:t>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173F70" w:rsidRPr="000E4D9C" w:rsidRDefault="00173F70" w:rsidP="00140884">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B4030A" w:rsidRPr="000E4D9C" w:rsidRDefault="00B4030A" w:rsidP="00B4030A">
      <w:pPr>
        <w:tabs>
          <w:tab w:val="left" w:pos="2115"/>
        </w:tabs>
        <w:suppressAutoHyphens/>
        <w:autoSpaceDE w:val="0"/>
        <w:autoSpaceDN w:val="0"/>
        <w:adjustRightInd w:val="0"/>
        <w:spacing w:after="0" w:line="240" w:lineRule="auto"/>
        <w:ind w:firstLine="709"/>
        <w:jc w:val="center"/>
        <w:outlineLvl w:val="0"/>
        <w:rPr>
          <w:rFonts w:ascii="Arial" w:eastAsia="Times New Roman" w:hAnsi="Arial" w:cs="Arial"/>
          <w:b/>
          <w:sz w:val="24"/>
          <w:szCs w:val="24"/>
          <w:lang w:eastAsia="ar-SA"/>
        </w:rPr>
      </w:pPr>
      <w:r w:rsidRPr="000E4D9C">
        <w:rPr>
          <w:rFonts w:ascii="Arial" w:eastAsia="Times New Roman" w:hAnsi="Arial" w:cs="Arial"/>
          <w:b/>
          <w:sz w:val="24"/>
          <w:szCs w:val="24"/>
          <w:lang w:eastAsia="ar-SA"/>
        </w:rPr>
        <w:t>II. Стандарт предоставления муниципальной услуги</w:t>
      </w:r>
    </w:p>
    <w:p w:rsidR="005765DB" w:rsidRDefault="005765DB" w:rsidP="00B4030A">
      <w:pPr>
        <w:tabs>
          <w:tab w:val="left" w:pos="2115"/>
        </w:tabs>
        <w:suppressAutoHyphens/>
        <w:autoSpaceDE w:val="0"/>
        <w:autoSpaceDN w:val="0"/>
        <w:adjustRightInd w:val="0"/>
        <w:spacing w:after="0" w:line="240" w:lineRule="auto"/>
        <w:ind w:firstLine="709"/>
        <w:jc w:val="center"/>
        <w:outlineLvl w:val="0"/>
        <w:rPr>
          <w:rFonts w:ascii="Arial" w:eastAsia="Times New Roman" w:hAnsi="Arial" w:cs="Arial"/>
          <w:b/>
          <w:sz w:val="24"/>
          <w:szCs w:val="24"/>
          <w:lang w:eastAsia="ar-SA"/>
        </w:rPr>
      </w:pPr>
    </w:p>
    <w:p w:rsidR="00B4030A" w:rsidRPr="000E4D9C" w:rsidRDefault="00B4030A" w:rsidP="00B4030A">
      <w:pPr>
        <w:tabs>
          <w:tab w:val="left" w:pos="2115"/>
        </w:tabs>
        <w:suppressAutoHyphens/>
        <w:autoSpaceDE w:val="0"/>
        <w:autoSpaceDN w:val="0"/>
        <w:adjustRightInd w:val="0"/>
        <w:spacing w:after="0" w:line="240" w:lineRule="auto"/>
        <w:ind w:firstLine="709"/>
        <w:jc w:val="center"/>
        <w:outlineLvl w:val="0"/>
        <w:rPr>
          <w:rFonts w:ascii="Arial" w:eastAsia="Times New Roman" w:hAnsi="Arial" w:cs="Arial"/>
          <w:b/>
          <w:bCs/>
          <w:sz w:val="24"/>
          <w:szCs w:val="24"/>
          <w:lang w:eastAsia="ar-SA"/>
        </w:rPr>
      </w:pPr>
      <w:r w:rsidRPr="000E4D9C">
        <w:rPr>
          <w:rFonts w:ascii="Arial" w:eastAsia="Times New Roman" w:hAnsi="Arial" w:cs="Arial"/>
          <w:b/>
          <w:sz w:val="24"/>
          <w:szCs w:val="24"/>
          <w:lang w:eastAsia="ar-SA"/>
        </w:rPr>
        <w:t>Наименование муниципальной услуги</w:t>
      </w:r>
    </w:p>
    <w:p w:rsidR="0015643E" w:rsidRPr="000E4D9C" w:rsidRDefault="0015643E" w:rsidP="0015643E">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15643E" w:rsidRPr="000E4D9C" w:rsidRDefault="00B4030A" w:rsidP="00B4030A">
      <w:pPr>
        <w:widowControl w:val="0"/>
        <w:autoSpaceDE w:val="0"/>
        <w:spacing w:after="0" w:line="240" w:lineRule="auto"/>
        <w:ind w:firstLineChars="295" w:firstLine="708"/>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13.</w:t>
      </w:r>
      <w:r w:rsidR="00001CD8" w:rsidRPr="000E4D9C">
        <w:rPr>
          <w:rFonts w:ascii="Arial" w:eastAsia="Times New Roman" w:hAnsi="Arial" w:cs="Arial"/>
          <w:sz w:val="24"/>
          <w:szCs w:val="24"/>
          <w:lang w:eastAsia="ar-SA"/>
        </w:rPr>
        <w:t xml:space="preserve"> </w:t>
      </w:r>
      <w:r w:rsidR="0015643E" w:rsidRPr="000E4D9C">
        <w:rPr>
          <w:rFonts w:ascii="Arial" w:eastAsia="Calibri" w:hAnsi="Arial" w:cs="Arial"/>
          <w:sz w:val="24"/>
          <w:szCs w:val="24"/>
        </w:rPr>
        <w:t>Наименование муниципальной услуги «</w:t>
      </w:r>
      <w:r w:rsidR="0013143A" w:rsidRPr="000E4D9C">
        <w:rPr>
          <w:rFonts w:ascii="Arial" w:eastAsia="Calibri" w:hAnsi="Arial" w:cs="Arial"/>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15643E" w:rsidRPr="000E4D9C">
        <w:rPr>
          <w:rFonts w:ascii="Arial" w:eastAsia="Calibri" w:hAnsi="Arial" w:cs="Arial"/>
          <w:sz w:val="24"/>
          <w:szCs w:val="24"/>
        </w:rPr>
        <w:t>» (</w:t>
      </w:r>
      <w:r w:rsidR="00F5212F" w:rsidRPr="000E4D9C">
        <w:rPr>
          <w:rFonts w:ascii="Arial" w:eastAsia="Calibri" w:hAnsi="Arial" w:cs="Arial"/>
          <w:sz w:val="24"/>
          <w:szCs w:val="24"/>
        </w:rPr>
        <w:t xml:space="preserve">далее – </w:t>
      </w:r>
      <w:r w:rsidR="0013143A" w:rsidRPr="000E4D9C">
        <w:rPr>
          <w:rFonts w:ascii="Arial" w:eastAsia="Calibri" w:hAnsi="Arial" w:cs="Arial"/>
          <w:sz w:val="24"/>
          <w:szCs w:val="24"/>
        </w:rPr>
        <w:t>услуга</w:t>
      </w:r>
      <w:r w:rsidR="0015643E" w:rsidRPr="000E4D9C">
        <w:rPr>
          <w:rFonts w:ascii="Arial" w:eastAsia="Calibri" w:hAnsi="Arial" w:cs="Arial"/>
          <w:sz w:val="24"/>
          <w:szCs w:val="24"/>
        </w:rPr>
        <w:t>).</w:t>
      </w:r>
    </w:p>
    <w:p w:rsidR="00173F70" w:rsidRPr="000E4D9C" w:rsidRDefault="00173F70" w:rsidP="00140884">
      <w:pPr>
        <w:widowControl w:val="0"/>
        <w:autoSpaceDE w:val="0"/>
        <w:spacing w:after="0" w:line="240" w:lineRule="auto"/>
        <w:ind w:firstLineChars="295" w:firstLine="708"/>
        <w:jc w:val="both"/>
        <w:rPr>
          <w:rFonts w:ascii="Arial" w:eastAsia="Times New Roman" w:hAnsi="Arial" w:cs="Arial"/>
          <w:sz w:val="24"/>
          <w:szCs w:val="24"/>
          <w:lang w:eastAsia="ar-SA"/>
        </w:rPr>
      </w:pPr>
    </w:p>
    <w:p w:rsidR="00C304E7" w:rsidRPr="00C304E7" w:rsidRDefault="00C304E7" w:rsidP="00C304E7">
      <w:pPr>
        <w:tabs>
          <w:tab w:val="left" w:pos="2115"/>
        </w:tabs>
        <w:suppressAutoHyphens/>
        <w:autoSpaceDE w:val="0"/>
        <w:autoSpaceDN w:val="0"/>
        <w:adjustRightInd w:val="0"/>
        <w:spacing w:after="0" w:line="240" w:lineRule="auto"/>
        <w:ind w:firstLine="709"/>
        <w:jc w:val="center"/>
        <w:outlineLvl w:val="0"/>
        <w:rPr>
          <w:rFonts w:ascii="Arial" w:eastAsia="Times New Roman" w:hAnsi="Arial" w:cs="Arial"/>
          <w:b/>
          <w:sz w:val="24"/>
          <w:szCs w:val="24"/>
          <w:lang w:eastAsia="ar-SA"/>
        </w:rPr>
      </w:pPr>
      <w:r w:rsidRPr="00C304E7">
        <w:rPr>
          <w:rFonts w:ascii="Arial" w:eastAsia="Times New Roman" w:hAnsi="Arial" w:cs="Arial"/>
          <w:b/>
          <w:sz w:val="24"/>
          <w:szCs w:val="24"/>
          <w:lang w:eastAsia="ar-SA"/>
        </w:rPr>
        <w:t xml:space="preserve">Наименование органа, </w:t>
      </w:r>
    </w:p>
    <w:p w:rsidR="00C304E7" w:rsidRPr="00C304E7" w:rsidRDefault="00C304E7" w:rsidP="00C304E7">
      <w:pPr>
        <w:tabs>
          <w:tab w:val="left" w:pos="2115"/>
        </w:tabs>
        <w:suppressAutoHyphens/>
        <w:autoSpaceDE w:val="0"/>
        <w:autoSpaceDN w:val="0"/>
        <w:adjustRightInd w:val="0"/>
        <w:spacing w:after="0" w:line="240" w:lineRule="auto"/>
        <w:ind w:firstLine="709"/>
        <w:jc w:val="center"/>
        <w:outlineLvl w:val="0"/>
        <w:rPr>
          <w:rFonts w:ascii="Arial" w:eastAsia="Times New Roman" w:hAnsi="Arial" w:cs="Arial"/>
          <w:b/>
          <w:sz w:val="24"/>
          <w:szCs w:val="24"/>
          <w:lang w:eastAsia="ar-SA"/>
        </w:rPr>
      </w:pPr>
      <w:r w:rsidRPr="00C304E7">
        <w:rPr>
          <w:rFonts w:ascii="Arial" w:eastAsia="Times New Roman" w:hAnsi="Arial" w:cs="Arial"/>
          <w:b/>
          <w:sz w:val="24"/>
          <w:szCs w:val="24"/>
          <w:lang w:eastAsia="ar-SA"/>
        </w:rPr>
        <w:t>предоставляющего муниципальную услугу</w:t>
      </w:r>
    </w:p>
    <w:p w:rsidR="00173F70" w:rsidRPr="000E4D9C" w:rsidRDefault="00173F70" w:rsidP="00173F70">
      <w:pPr>
        <w:widowControl w:val="0"/>
        <w:tabs>
          <w:tab w:val="left" w:pos="3770"/>
        </w:tabs>
        <w:autoSpaceDE w:val="0"/>
        <w:spacing w:after="0" w:line="240" w:lineRule="auto"/>
        <w:ind w:firstLineChars="295" w:firstLine="711"/>
        <w:jc w:val="center"/>
        <w:rPr>
          <w:rFonts w:ascii="Arial" w:eastAsia="Times New Roman" w:hAnsi="Arial" w:cs="Arial"/>
          <w:b/>
          <w:sz w:val="24"/>
          <w:szCs w:val="24"/>
          <w:lang w:eastAsia="ar-SA"/>
        </w:rPr>
      </w:pPr>
    </w:p>
    <w:p w:rsidR="002451B7" w:rsidRPr="000E4D9C" w:rsidRDefault="00B4030A" w:rsidP="002451B7">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0E4D9C">
        <w:rPr>
          <w:rFonts w:ascii="Arial" w:eastAsia="Times New Roman" w:hAnsi="Arial" w:cs="Arial"/>
          <w:sz w:val="24"/>
          <w:szCs w:val="24"/>
          <w:lang w:eastAsia="ar-SA"/>
        </w:rPr>
        <w:t>14.</w:t>
      </w:r>
      <w:r w:rsidR="00452417">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w:t>
      </w:r>
      <w:r w:rsidR="002451B7" w:rsidRPr="000E4D9C">
        <w:rPr>
          <w:rFonts w:ascii="Arial" w:eastAsia="Times New Roman" w:hAnsi="Arial" w:cs="Arial"/>
          <w:sz w:val="24"/>
          <w:szCs w:val="24"/>
          <w:lang w:eastAsia="ru-RU"/>
        </w:rPr>
        <w:t xml:space="preserve">Муниципальная услуга предоставляется Уполномоченным органом - Администрацией Верхнекетского района в лице Управления по распоряжению муниципальным имуществом и землёй Администрации Верхнекетского района в </w:t>
      </w:r>
      <w:r w:rsidR="002451B7" w:rsidRPr="000E4D9C">
        <w:rPr>
          <w:rFonts w:ascii="Arial" w:eastAsia="Times New Roman" w:hAnsi="Arial" w:cs="Arial"/>
          <w:sz w:val="24"/>
          <w:szCs w:val="24"/>
          <w:lang w:eastAsia="ru-RU"/>
        </w:rPr>
        <w:lastRenderedPageBreak/>
        <w:t>отношении земельных участков, расположенных на территории сельских поселений, входящих в состав Верхнекетского района, и земельных участков, расположенных на межселенных территориях Верхнекетского района</w:t>
      </w:r>
      <w:r w:rsidR="00523DED" w:rsidRPr="00B33DE7">
        <w:rPr>
          <w:rFonts w:ascii="Arial" w:eastAsia="Times New Roman" w:hAnsi="Arial" w:cs="Arial"/>
          <w:sz w:val="24"/>
          <w:szCs w:val="24"/>
          <w:lang w:eastAsia="ru-RU"/>
        </w:rPr>
        <w:t xml:space="preserve">, а также земельных участков, расположенных </w:t>
      </w:r>
      <w:r w:rsidR="00523DED" w:rsidRPr="00B33DE7">
        <w:rPr>
          <w:rFonts w:ascii="Arial" w:eastAsia="Times New Roman" w:hAnsi="Arial" w:cs="Arial"/>
          <w:sz w:val="24"/>
          <w:szCs w:val="24"/>
          <w:lang w:eastAsia="ar-SA"/>
        </w:rPr>
        <w:t>на территории муниципального образования Белоярское городское поселение Верхнекетского района Томской области, являющихся собственностью муниципального образования Верхнекетский район Томской области</w:t>
      </w:r>
      <w:r w:rsidR="002451B7" w:rsidRPr="00B33DE7">
        <w:rPr>
          <w:rFonts w:ascii="Arial" w:eastAsia="Times New Roman" w:hAnsi="Arial" w:cs="Arial"/>
          <w:sz w:val="24"/>
          <w:szCs w:val="24"/>
          <w:lang w:eastAsia="ru-RU"/>
        </w:rPr>
        <w:t>.</w:t>
      </w:r>
    </w:p>
    <w:p w:rsidR="00187B69" w:rsidRPr="000E4D9C" w:rsidRDefault="00187B69" w:rsidP="00187B6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15.</w:t>
      </w:r>
      <w:r w:rsidR="00452417">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При наличии соответствующего соглашения о взаимодействии в предоставлении муниципальной услуги принимает участие многофункциональный центр. </w:t>
      </w:r>
    </w:p>
    <w:p w:rsidR="00187B69" w:rsidRPr="000E4D9C" w:rsidRDefault="00187B69" w:rsidP="00187B6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При предоставлении муниципальной услуги Уполномоченный орган взаимодействует с: </w:t>
      </w:r>
    </w:p>
    <w:p w:rsidR="00187B69" w:rsidRPr="000E4D9C" w:rsidRDefault="00187B69" w:rsidP="00187B6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1) </w:t>
      </w:r>
      <w:r w:rsidR="00452417">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187B69" w:rsidRPr="000E4D9C" w:rsidRDefault="00187B69" w:rsidP="00187B6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2) </w:t>
      </w:r>
      <w:r w:rsidR="00452417">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87B69" w:rsidRPr="000E4D9C" w:rsidRDefault="00187B69" w:rsidP="00187B6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3) </w:t>
      </w:r>
      <w:r w:rsidR="00452417">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органом исполнительной власти Томской области</w:t>
      </w:r>
      <w:r w:rsidRPr="000E4D9C">
        <w:rPr>
          <w:rFonts w:ascii="Arial" w:eastAsia="Times New Roman" w:hAnsi="Arial" w:cs="Arial"/>
          <w:color w:val="C00000"/>
          <w:sz w:val="24"/>
          <w:szCs w:val="24"/>
          <w:lang w:eastAsia="ar-SA"/>
        </w:rPr>
        <w:t>,</w:t>
      </w:r>
      <w:r w:rsidRPr="000E4D9C">
        <w:rPr>
          <w:rFonts w:ascii="Arial" w:eastAsia="Times New Roman" w:hAnsi="Arial" w:cs="Arial"/>
          <w:sz w:val="24"/>
          <w:szCs w:val="24"/>
          <w:lang w:eastAsia="ar-SA"/>
        </w:rPr>
        <w:t xml:space="preserve"> уполномоченным в области лесных отношений, при согласовании схемы расположения земельного участка;</w:t>
      </w:r>
    </w:p>
    <w:p w:rsidR="0013143A" w:rsidRPr="000E4D9C" w:rsidRDefault="007A5E06" w:rsidP="007A5E06">
      <w:pPr>
        <w:widowControl w:val="0"/>
        <w:tabs>
          <w:tab w:val="left" w:pos="1495"/>
        </w:tabs>
        <w:spacing w:after="0" w:line="240" w:lineRule="auto"/>
        <w:ind w:firstLine="709"/>
        <w:jc w:val="both"/>
        <w:rPr>
          <w:rFonts w:ascii="Arial" w:eastAsia="Times New Roman" w:hAnsi="Arial" w:cs="Arial"/>
          <w:sz w:val="24"/>
          <w:szCs w:val="24"/>
          <w:lang w:eastAsia="ru-RU" w:bidi="ru-RU"/>
        </w:rPr>
      </w:pPr>
      <w:r w:rsidRPr="000E4D9C">
        <w:rPr>
          <w:rFonts w:ascii="Arial" w:eastAsia="Times New Roman" w:hAnsi="Arial" w:cs="Arial"/>
          <w:sz w:val="24"/>
          <w:szCs w:val="24"/>
          <w:lang w:eastAsia="ru-RU" w:bidi="ru-RU"/>
        </w:rPr>
        <w:t>4</w:t>
      </w:r>
      <w:r w:rsidR="00187B69" w:rsidRPr="000E4D9C">
        <w:rPr>
          <w:rFonts w:ascii="Arial" w:eastAsia="Times New Roman" w:hAnsi="Arial" w:cs="Arial"/>
          <w:sz w:val="24"/>
          <w:szCs w:val="24"/>
          <w:lang w:eastAsia="ru-RU" w:bidi="ru-RU"/>
        </w:rPr>
        <w:t>)</w:t>
      </w:r>
      <w:r w:rsidRPr="000E4D9C">
        <w:rPr>
          <w:rFonts w:ascii="Arial" w:eastAsia="Times New Roman" w:hAnsi="Arial" w:cs="Arial"/>
          <w:sz w:val="24"/>
          <w:szCs w:val="24"/>
          <w:lang w:eastAsia="ru-RU" w:bidi="ru-RU"/>
        </w:rPr>
        <w:t xml:space="preserve"> </w:t>
      </w:r>
      <w:r w:rsidR="00452417">
        <w:rPr>
          <w:rFonts w:ascii="Arial" w:eastAsia="Times New Roman" w:hAnsi="Arial" w:cs="Arial"/>
          <w:sz w:val="24"/>
          <w:szCs w:val="24"/>
          <w:lang w:eastAsia="ru-RU" w:bidi="ru-RU"/>
        </w:rPr>
        <w:t xml:space="preserve"> </w:t>
      </w:r>
      <w:r w:rsidR="00187B69" w:rsidRPr="000E4D9C">
        <w:rPr>
          <w:rFonts w:ascii="Arial" w:eastAsia="Times New Roman" w:hAnsi="Arial" w:cs="Arial"/>
          <w:sz w:val="24"/>
          <w:szCs w:val="24"/>
          <w:lang w:eastAsia="ru-RU" w:bidi="ru-RU"/>
        </w:rPr>
        <w:t>о</w:t>
      </w:r>
      <w:r w:rsidR="0013143A" w:rsidRPr="000E4D9C">
        <w:rPr>
          <w:rFonts w:ascii="Arial" w:eastAsia="Times New Roman" w:hAnsi="Arial" w:cs="Arial"/>
          <w:sz w:val="24"/>
          <w:szCs w:val="24"/>
          <w:lang w:eastAsia="ru-RU" w:bidi="ru-RU"/>
        </w:rPr>
        <w:t>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13143A" w:rsidRPr="000E4D9C" w:rsidRDefault="007A5E06" w:rsidP="007A5E06">
      <w:pPr>
        <w:widowControl w:val="0"/>
        <w:tabs>
          <w:tab w:val="left" w:pos="1495"/>
        </w:tabs>
        <w:spacing w:after="0" w:line="240" w:lineRule="auto"/>
        <w:ind w:firstLine="709"/>
        <w:jc w:val="both"/>
        <w:rPr>
          <w:rFonts w:ascii="Arial" w:eastAsia="Times New Roman" w:hAnsi="Arial" w:cs="Arial"/>
          <w:sz w:val="24"/>
          <w:szCs w:val="24"/>
          <w:lang w:eastAsia="ru-RU" w:bidi="ru-RU"/>
        </w:rPr>
      </w:pPr>
      <w:r w:rsidRPr="000E4D9C">
        <w:rPr>
          <w:rFonts w:ascii="Arial" w:eastAsia="Times New Roman" w:hAnsi="Arial" w:cs="Arial"/>
          <w:sz w:val="24"/>
          <w:szCs w:val="24"/>
          <w:lang w:eastAsia="ru-RU" w:bidi="ru-RU"/>
        </w:rPr>
        <w:t>5</w:t>
      </w:r>
      <w:r w:rsidR="00187B69" w:rsidRPr="000E4D9C">
        <w:rPr>
          <w:rFonts w:ascii="Arial" w:eastAsia="Times New Roman" w:hAnsi="Arial" w:cs="Arial"/>
          <w:sz w:val="24"/>
          <w:szCs w:val="24"/>
          <w:lang w:eastAsia="ru-RU" w:bidi="ru-RU"/>
        </w:rPr>
        <w:t>)</w:t>
      </w:r>
      <w:r w:rsidRPr="000E4D9C">
        <w:rPr>
          <w:rFonts w:ascii="Arial" w:eastAsia="Times New Roman" w:hAnsi="Arial" w:cs="Arial"/>
          <w:sz w:val="24"/>
          <w:szCs w:val="24"/>
          <w:lang w:eastAsia="ru-RU" w:bidi="ru-RU"/>
        </w:rPr>
        <w:t xml:space="preserve"> </w:t>
      </w:r>
      <w:r w:rsidR="00187B69" w:rsidRPr="000E4D9C">
        <w:rPr>
          <w:rFonts w:ascii="Arial" w:eastAsia="Times New Roman" w:hAnsi="Arial" w:cs="Arial"/>
          <w:sz w:val="24"/>
          <w:szCs w:val="24"/>
          <w:lang w:eastAsia="ru-RU" w:bidi="ru-RU"/>
        </w:rPr>
        <w:t>р</w:t>
      </w:r>
      <w:r w:rsidR="0013143A" w:rsidRPr="000E4D9C">
        <w:rPr>
          <w:rFonts w:ascii="Arial" w:eastAsia="Times New Roman" w:hAnsi="Arial" w:cs="Arial"/>
          <w:sz w:val="24"/>
          <w:szCs w:val="24"/>
          <w:lang w:eastAsia="ru-RU" w:bidi="ru-RU"/>
        </w:rPr>
        <w:t>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187B69" w:rsidRPr="000E4D9C">
        <w:rPr>
          <w:rFonts w:ascii="Arial" w:eastAsia="Times New Roman" w:hAnsi="Arial" w:cs="Arial"/>
          <w:sz w:val="24"/>
          <w:szCs w:val="24"/>
          <w:lang w:eastAsia="ru-RU" w:bidi="ru-RU"/>
        </w:rPr>
        <w:t>;</w:t>
      </w:r>
    </w:p>
    <w:p w:rsidR="0013143A" w:rsidRPr="000E4D9C" w:rsidRDefault="007A5E06" w:rsidP="007A5E06">
      <w:pPr>
        <w:widowControl w:val="0"/>
        <w:tabs>
          <w:tab w:val="left" w:pos="1495"/>
        </w:tabs>
        <w:spacing w:after="0" w:line="240" w:lineRule="auto"/>
        <w:ind w:firstLine="709"/>
        <w:jc w:val="both"/>
        <w:rPr>
          <w:rFonts w:ascii="Arial" w:eastAsia="Times New Roman" w:hAnsi="Arial" w:cs="Arial"/>
          <w:sz w:val="24"/>
          <w:szCs w:val="24"/>
          <w:lang w:eastAsia="ru-RU" w:bidi="ru-RU"/>
        </w:rPr>
      </w:pPr>
      <w:r w:rsidRPr="000E4D9C">
        <w:rPr>
          <w:rFonts w:ascii="Arial" w:eastAsia="Times New Roman" w:hAnsi="Arial" w:cs="Arial"/>
          <w:sz w:val="24"/>
          <w:szCs w:val="24"/>
          <w:lang w:eastAsia="ru-RU" w:bidi="ru-RU"/>
        </w:rPr>
        <w:t>6</w:t>
      </w:r>
      <w:r w:rsidR="00187B69" w:rsidRPr="000E4D9C">
        <w:rPr>
          <w:rFonts w:ascii="Arial" w:eastAsia="Times New Roman" w:hAnsi="Arial" w:cs="Arial"/>
          <w:sz w:val="24"/>
          <w:szCs w:val="24"/>
          <w:lang w:eastAsia="ru-RU" w:bidi="ru-RU"/>
        </w:rPr>
        <w:t>)</w:t>
      </w:r>
      <w:r w:rsidR="00452417">
        <w:rPr>
          <w:rFonts w:ascii="Arial" w:eastAsia="Times New Roman" w:hAnsi="Arial" w:cs="Arial"/>
          <w:sz w:val="24"/>
          <w:szCs w:val="24"/>
          <w:lang w:eastAsia="ru-RU" w:bidi="ru-RU"/>
        </w:rPr>
        <w:t xml:space="preserve"> </w:t>
      </w:r>
      <w:r w:rsidR="00187B69" w:rsidRPr="000E4D9C">
        <w:rPr>
          <w:rFonts w:ascii="Arial" w:eastAsia="Times New Roman" w:hAnsi="Arial" w:cs="Arial"/>
          <w:sz w:val="24"/>
          <w:szCs w:val="24"/>
          <w:lang w:eastAsia="ru-RU" w:bidi="ru-RU"/>
        </w:rPr>
        <w:t>с</w:t>
      </w:r>
      <w:r w:rsidR="0013143A" w:rsidRPr="000E4D9C">
        <w:rPr>
          <w:rFonts w:ascii="Arial" w:eastAsia="Times New Roman" w:hAnsi="Arial" w:cs="Arial"/>
          <w:sz w:val="24"/>
          <w:szCs w:val="24"/>
          <w:lang w:eastAsia="ru-RU" w:bidi="ru-RU"/>
        </w:rPr>
        <w:t>пециализированными организациями, выполняющими оценочные работы (для проведения работ по оценке земельного участка);</w:t>
      </w:r>
    </w:p>
    <w:p w:rsidR="0013143A" w:rsidRPr="000E4D9C" w:rsidRDefault="007A5E06" w:rsidP="007A5E06">
      <w:pPr>
        <w:widowControl w:val="0"/>
        <w:tabs>
          <w:tab w:val="left" w:pos="1504"/>
        </w:tabs>
        <w:spacing w:after="0" w:line="240" w:lineRule="auto"/>
        <w:ind w:firstLine="709"/>
        <w:jc w:val="both"/>
        <w:rPr>
          <w:rFonts w:ascii="Arial" w:eastAsia="Times New Roman" w:hAnsi="Arial" w:cs="Arial"/>
          <w:sz w:val="24"/>
          <w:szCs w:val="24"/>
          <w:lang w:eastAsia="ru-RU" w:bidi="ru-RU"/>
        </w:rPr>
      </w:pPr>
      <w:r w:rsidRPr="000E4D9C">
        <w:rPr>
          <w:rFonts w:ascii="Arial" w:eastAsia="Times New Roman" w:hAnsi="Arial" w:cs="Arial"/>
          <w:sz w:val="24"/>
          <w:szCs w:val="24"/>
          <w:lang w:eastAsia="ru-RU" w:bidi="ru-RU"/>
        </w:rPr>
        <w:t>7</w:t>
      </w:r>
      <w:r w:rsidR="00187B69" w:rsidRPr="000E4D9C">
        <w:rPr>
          <w:rFonts w:ascii="Arial" w:eastAsia="Times New Roman" w:hAnsi="Arial" w:cs="Arial"/>
          <w:sz w:val="24"/>
          <w:szCs w:val="24"/>
          <w:lang w:eastAsia="ru-RU" w:bidi="ru-RU"/>
        </w:rPr>
        <w:t>)</w:t>
      </w:r>
      <w:r w:rsidR="00452417">
        <w:rPr>
          <w:rFonts w:ascii="Arial" w:eastAsia="Times New Roman" w:hAnsi="Arial" w:cs="Arial"/>
          <w:sz w:val="24"/>
          <w:szCs w:val="24"/>
          <w:lang w:eastAsia="ru-RU" w:bidi="ru-RU"/>
        </w:rPr>
        <w:t xml:space="preserve"> </w:t>
      </w:r>
      <w:r w:rsidR="00187B69" w:rsidRPr="000E4D9C">
        <w:rPr>
          <w:rFonts w:ascii="Arial" w:eastAsia="Times New Roman" w:hAnsi="Arial" w:cs="Arial"/>
          <w:sz w:val="24"/>
          <w:szCs w:val="24"/>
          <w:lang w:eastAsia="ru-RU" w:bidi="ru-RU"/>
        </w:rPr>
        <w:t>с</w:t>
      </w:r>
      <w:r w:rsidR="0013143A" w:rsidRPr="000E4D9C">
        <w:rPr>
          <w:rFonts w:ascii="Arial" w:eastAsia="Times New Roman" w:hAnsi="Arial" w:cs="Arial"/>
          <w:sz w:val="24"/>
          <w:szCs w:val="24"/>
          <w:lang w:eastAsia="ru-RU" w:bidi="ru-RU"/>
        </w:rPr>
        <w:t>пециализированными организациями, уполн</w:t>
      </w:r>
      <w:r w:rsidR="00187B69" w:rsidRPr="000E4D9C">
        <w:rPr>
          <w:rFonts w:ascii="Arial" w:eastAsia="Times New Roman" w:hAnsi="Arial" w:cs="Arial"/>
          <w:sz w:val="24"/>
          <w:szCs w:val="24"/>
          <w:lang w:eastAsia="ru-RU" w:bidi="ru-RU"/>
        </w:rPr>
        <w:t>омоченными на проведение торгов.</w:t>
      </w:r>
    </w:p>
    <w:p w:rsidR="00187B69" w:rsidRPr="000E4D9C" w:rsidRDefault="00452417" w:rsidP="00187B6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Pr>
          <w:rFonts w:ascii="Arial" w:eastAsia="Times New Roman" w:hAnsi="Arial" w:cs="Arial"/>
          <w:sz w:val="24"/>
          <w:szCs w:val="24"/>
          <w:lang w:eastAsia="ar-SA"/>
        </w:rPr>
        <w:t xml:space="preserve">16. </w:t>
      </w:r>
      <w:r w:rsidR="00187B69" w:rsidRPr="000E4D9C">
        <w:rPr>
          <w:rFonts w:ascii="Arial" w:eastAsia="Times New Roman" w:hAnsi="Arial" w:cs="Arial"/>
          <w:sz w:val="24"/>
          <w:szCs w:val="24"/>
          <w:lang w:eastAsia="ar-SA"/>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73EE8" w:rsidRPr="000E4D9C" w:rsidRDefault="00573EE8" w:rsidP="00573EE8">
      <w:pPr>
        <w:widowControl w:val="0"/>
        <w:autoSpaceDE w:val="0"/>
        <w:spacing w:after="0" w:line="240" w:lineRule="auto"/>
        <w:ind w:firstLineChars="295" w:firstLine="708"/>
        <w:jc w:val="both"/>
        <w:rPr>
          <w:rFonts w:ascii="Arial" w:eastAsia="Calibri" w:hAnsi="Arial" w:cs="Arial"/>
          <w:sz w:val="24"/>
          <w:szCs w:val="24"/>
        </w:rPr>
      </w:pPr>
    </w:p>
    <w:p w:rsidR="00573EE8" w:rsidRPr="000E4D9C" w:rsidRDefault="00F33823" w:rsidP="00573EE8">
      <w:pPr>
        <w:keepNext/>
        <w:spacing w:after="0" w:line="240" w:lineRule="auto"/>
        <w:jc w:val="center"/>
        <w:outlineLvl w:val="0"/>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Р</w:t>
      </w:r>
      <w:r w:rsidR="00795063">
        <w:rPr>
          <w:rFonts w:ascii="Arial" w:eastAsia="Times New Roman" w:hAnsi="Arial" w:cs="Arial"/>
          <w:b/>
          <w:color w:val="000000"/>
          <w:sz w:val="24"/>
          <w:szCs w:val="24"/>
          <w:lang w:eastAsia="ru-RU"/>
        </w:rPr>
        <w:t>езультат</w:t>
      </w:r>
      <w:r w:rsidR="00573EE8" w:rsidRPr="000E4D9C">
        <w:rPr>
          <w:rFonts w:ascii="Arial" w:eastAsia="Times New Roman" w:hAnsi="Arial" w:cs="Arial"/>
          <w:b/>
          <w:color w:val="000000"/>
          <w:sz w:val="24"/>
          <w:szCs w:val="24"/>
          <w:lang w:eastAsia="ru-RU"/>
        </w:rPr>
        <w:t xml:space="preserve"> предоставления муниципальной услуги</w:t>
      </w:r>
    </w:p>
    <w:p w:rsidR="00573EE8" w:rsidRPr="000E4D9C" w:rsidRDefault="00573EE8" w:rsidP="001A64BF">
      <w:pPr>
        <w:spacing w:after="0" w:line="240" w:lineRule="auto"/>
        <w:jc w:val="both"/>
        <w:rPr>
          <w:rFonts w:ascii="Times New Roman" w:eastAsia="Times New Roman" w:hAnsi="Times New Roman" w:cs="Times New Roman"/>
          <w:color w:val="000000"/>
          <w:sz w:val="20"/>
          <w:szCs w:val="20"/>
          <w:lang w:eastAsia="ru-RU"/>
        </w:rPr>
      </w:pPr>
    </w:p>
    <w:p w:rsidR="007E70EB" w:rsidRPr="00452417" w:rsidRDefault="007E70EB" w:rsidP="004524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 w:name="Par120"/>
      <w:bookmarkEnd w:id="1"/>
      <w:r w:rsidRPr="00452417">
        <w:rPr>
          <w:rFonts w:ascii="Arial" w:eastAsia="Times New Roman" w:hAnsi="Arial" w:cs="Arial"/>
          <w:sz w:val="24"/>
          <w:szCs w:val="24"/>
          <w:lang w:eastAsia="ru-RU"/>
        </w:rPr>
        <w:t xml:space="preserve">17. </w:t>
      </w:r>
      <w:r w:rsidRPr="00F300AD">
        <w:rPr>
          <w:rFonts w:ascii="Arial" w:eastAsia="Times New Roman" w:hAnsi="Arial" w:cs="Arial"/>
          <w:sz w:val="24"/>
          <w:szCs w:val="24"/>
          <w:lang w:eastAsia="ru-RU"/>
        </w:rPr>
        <w:t xml:space="preserve">Промежуточным результатом </w:t>
      </w:r>
      <w:r w:rsidRPr="00452417">
        <w:rPr>
          <w:rFonts w:ascii="Arial" w:eastAsia="Times New Roman" w:hAnsi="Arial" w:cs="Arial"/>
          <w:sz w:val="24"/>
          <w:szCs w:val="24"/>
          <w:lang w:eastAsia="ru-RU"/>
        </w:rPr>
        <w:t xml:space="preserve">предоставления муниципальной услуги является решение об утверждении схемы расположения земельного участка по </w:t>
      </w:r>
      <w:hyperlink w:anchor="Par576" w:tooltip="РЕШЕНИЕ" w:history="1">
        <w:r w:rsidRPr="00452417">
          <w:rPr>
            <w:rFonts w:ascii="Arial" w:eastAsia="Times New Roman" w:hAnsi="Arial" w:cs="Arial"/>
            <w:sz w:val="24"/>
            <w:szCs w:val="24"/>
            <w:lang w:eastAsia="ru-RU"/>
          </w:rPr>
          <w:t xml:space="preserve">форме согласно Приложению № 1 </w:t>
        </w:r>
      </w:hyperlink>
      <w:r w:rsidRPr="00452417">
        <w:rPr>
          <w:rFonts w:ascii="Arial" w:eastAsia="Times New Roman" w:hAnsi="Arial" w:cs="Arial"/>
          <w:sz w:val="24"/>
          <w:szCs w:val="24"/>
          <w:lang w:eastAsia="ru-RU"/>
        </w:rPr>
        <w:t xml:space="preserve"> к настоящему Административному регламенту (в случае</w:t>
      </w:r>
      <w:r w:rsidR="007E5A52">
        <w:rPr>
          <w:rFonts w:ascii="Arial" w:eastAsia="Times New Roman" w:hAnsi="Arial" w:cs="Arial"/>
          <w:sz w:val="24"/>
          <w:szCs w:val="24"/>
          <w:lang w:eastAsia="ru-RU"/>
        </w:rPr>
        <w:t>,</w:t>
      </w:r>
      <w:r w:rsidRPr="00452417">
        <w:rPr>
          <w:rFonts w:ascii="Arial" w:eastAsia="Times New Roman" w:hAnsi="Arial" w:cs="Arial"/>
          <w:sz w:val="24"/>
          <w:szCs w:val="24"/>
          <w:lang w:eastAsia="ru-RU"/>
        </w:rPr>
        <w:t xml:space="preserve">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r w:rsidR="00452417">
        <w:rPr>
          <w:rFonts w:ascii="Arial" w:eastAsia="Times New Roman" w:hAnsi="Arial" w:cs="Arial"/>
          <w:sz w:val="24"/>
          <w:szCs w:val="24"/>
          <w:lang w:eastAsia="ru-RU"/>
        </w:rPr>
        <w:t>.</w:t>
      </w:r>
    </w:p>
    <w:p w:rsidR="007E70EB" w:rsidRPr="00452417" w:rsidRDefault="007E70EB" w:rsidP="004524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52417">
        <w:rPr>
          <w:rFonts w:ascii="Arial" w:eastAsia="Times New Roman" w:hAnsi="Arial" w:cs="Arial"/>
          <w:sz w:val="24"/>
          <w:szCs w:val="24"/>
          <w:lang w:eastAsia="ru-RU"/>
        </w:rPr>
        <w:t xml:space="preserve">18. </w:t>
      </w:r>
      <w:r w:rsidR="00452417">
        <w:rPr>
          <w:rFonts w:ascii="Arial" w:eastAsia="Times New Roman" w:hAnsi="Arial" w:cs="Arial"/>
          <w:sz w:val="24"/>
          <w:szCs w:val="24"/>
          <w:lang w:eastAsia="ru-RU"/>
        </w:rPr>
        <w:t xml:space="preserve"> </w:t>
      </w:r>
      <w:r w:rsidRPr="00452417">
        <w:rPr>
          <w:rFonts w:ascii="Arial" w:eastAsia="Times New Roman" w:hAnsi="Arial" w:cs="Arial"/>
          <w:sz w:val="24"/>
          <w:szCs w:val="24"/>
          <w:lang w:eastAsia="ru-RU"/>
        </w:rPr>
        <w:t>Результатом предоставления муниципальной услуги являются:</w:t>
      </w:r>
    </w:p>
    <w:p w:rsidR="007E70EB" w:rsidRPr="00452417" w:rsidRDefault="007E70EB" w:rsidP="004524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52417">
        <w:rPr>
          <w:rFonts w:ascii="Arial" w:eastAsia="Times New Roman" w:hAnsi="Arial" w:cs="Arial"/>
          <w:sz w:val="24"/>
          <w:szCs w:val="24"/>
          <w:lang w:eastAsia="ru-RU"/>
        </w:rPr>
        <w:t xml:space="preserve">1) </w:t>
      </w:r>
      <w:r w:rsidR="00452417">
        <w:rPr>
          <w:rFonts w:ascii="Arial" w:eastAsia="Times New Roman" w:hAnsi="Arial" w:cs="Arial"/>
          <w:sz w:val="24"/>
          <w:szCs w:val="24"/>
          <w:lang w:eastAsia="ru-RU"/>
        </w:rPr>
        <w:t xml:space="preserve"> </w:t>
      </w:r>
      <w:r w:rsidRPr="00452417">
        <w:rPr>
          <w:rFonts w:ascii="Arial" w:eastAsia="Times New Roman" w:hAnsi="Arial" w:cs="Arial"/>
          <w:sz w:val="24"/>
          <w:szCs w:val="24"/>
          <w:lang w:eastAsia="ru-RU"/>
        </w:rPr>
        <w:t xml:space="preserve">решение об отказе в утверждении схемы расположения земельного участка по </w:t>
      </w:r>
      <w:hyperlink w:anchor="Par611" w:tooltip="РЕШЕНИЕ" w:history="1">
        <w:r w:rsidRPr="00452417">
          <w:rPr>
            <w:rFonts w:ascii="Arial" w:eastAsia="Times New Roman" w:hAnsi="Arial" w:cs="Arial"/>
            <w:sz w:val="24"/>
            <w:szCs w:val="24"/>
            <w:lang w:eastAsia="ru-RU"/>
          </w:rPr>
          <w:t xml:space="preserve">форме согласно Приложению № 2 </w:t>
        </w:r>
      </w:hyperlink>
      <w:r w:rsidRPr="00452417">
        <w:rPr>
          <w:rFonts w:ascii="Arial" w:eastAsia="Times New Roman" w:hAnsi="Arial" w:cs="Arial"/>
          <w:sz w:val="24"/>
          <w:szCs w:val="24"/>
          <w:lang w:eastAsia="ru-RU"/>
        </w:rPr>
        <w:t xml:space="preserve">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7E70EB" w:rsidRPr="00452417" w:rsidRDefault="007E70EB" w:rsidP="004524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2" w:name="Par123"/>
      <w:bookmarkEnd w:id="2"/>
      <w:r w:rsidRPr="00452417">
        <w:rPr>
          <w:rFonts w:ascii="Arial" w:eastAsia="Times New Roman" w:hAnsi="Arial" w:cs="Arial"/>
          <w:sz w:val="24"/>
          <w:szCs w:val="24"/>
          <w:lang w:eastAsia="ru-RU"/>
        </w:rPr>
        <w:t xml:space="preserve">2) решение о проведении аукциона </w:t>
      </w:r>
      <w:r w:rsidR="00754E3D">
        <w:rPr>
          <w:rFonts w:ascii="Arial" w:eastAsia="Times New Roman" w:hAnsi="Arial" w:cs="Arial"/>
          <w:sz w:val="24"/>
          <w:szCs w:val="24"/>
          <w:lang w:eastAsia="ru-RU"/>
        </w:rPr>
        <w:t xml:space="preserve"> </w:t>
      </w:r>
      <w:r w:rsidR="00754E3D" w:rsidRPr="009D551F">
        <w:rPr>
          <w:rFonts w:ascii="Arial" w:eastAsia="Times New Roman" w:hAnsi="Arial" w:cs="Arial"/>
          <w:sz w:val="24"/>
          <w:szCs w:val="24"/>
          <w:lang w:eastAsia="ru-RU"/>
        </w:rPr>
        <w:t>по</w:t>
      </w:r>
      <w:r w:rsidR="00754E3D">
        <w:rPr>
          <w:rFonts w:ascii="Arial" w:eastAsia="Times New Roman" w:hAnsi="Arial" w:cs="Arial"/>
          <w:sz w:val="24"/>
          <w:szCs w:val="24"/>
          <w:lang w:eastAsia="ru-RU"/>
        </w:rPr>
        <w:t xml:space="preserve"> </w:t>
      </w:r>
      <w:hyperlink w:anchor="Par576" w:tooltip="РЕШЕНИЕ" w:history="1">
        <w:r w:rsidR="00452417" w:rsidRPr="00452417">
          <w:rPr>
            <w:rFonts w:ascii="Arial" w:eastAsia="Times New Roman" w:hAnsi="Arial" w:cs="Arial"/>
            <w:sz w:val="24"/>
            <w:szCs w:val="24"/>
            <w:lang w:eastAsia="ru-RU"/>
          </w:rPr>
          <w:t xml:space="preserve">форме согласно Приложению № </w:t>
        </w:r>
        <w:r w:rsidR="00452417">
          <w:rPr>
            <w:rFonts w:ascii="Arial" w:eastAsia="Times New Roman" w:hAnsi="Arial" w:cs="Arial"/>
            <w:sz w:val="24"/>
            <w:szCs w:val="24"/>
            <w:lang w:eastAsia="ru-RU"/>
          </w:rPr>
          <w:t>3</w:t>
        </w:r>
        <w:r w:rsidR="00452417" w:rsidRPr="00452417">
          <w:rPr>
            <w:rFonts w:ascii="Arial" w:eastAsia="Times New Roman" w:hAnsi="Arial" w:cs="Arial"/>
            <w:sz w:val="24"/>
            <w:szCs w:val="24"/>
            <w:lang w:eastAsia="ru-RU"/>
          </w:rPr>
          <w:t xml:space="preserve"> </w:t>
        </w:r>
      </w:hyperlink>
      <w:r w:rsidR="00452417" w:rsidRPr="00452417">
        <w:rPr>
          <w:rFonts w:ascii="Arial" w:eastAsia="Times New Roman" w:hAnsi="Arial" w:cs="Arial"/>
          <w:sz w:val="24"/>
          <w:szCs w:val="24"/>
          <w:lang w:eastAsia="ru-RU"/>
        </w:rPr>
        <w:t xml:space="preserve"> к настоящему Административному регламенту</w:t>
      </w:r>
      <w:r w:rsidRPr="00452417">
        <w:rPr>
          <w:rFonts w:ascii="Arial" w:eastAsia="Times New Roman" w:hAnsi="Arial" w:cs="Arial"/>
          <w:sz w:val="24"/>
          <w:szCs w:val="24"/>
          <w:lang w:eastAsia="ru-RU"/>
        </w:rPr>
        <w:t xml:space="preserve">. Проведение аукциона осуществляется в соответствии с требованиями Земельного </w:t>
      </w:r>
      <w:hyperlink r:id="rId9" w:history="1">
        <w:r w:rsidRPr="00452417">
          <w:rPr>
            <w:rFonts w:ascii="Arial" w:eastAsia="Times New Roman" w:hAnsi="Arial" w:cs="Arial"/>
            <w:sz w:val="24"/>
            <w:szCs w:val="24"/>
            <w:lang w:eastAsia="ru-RU"/>
          </w:rPr>
          <w:t>кодекса</w:t>
        </w:r>
      </w:hyperlink>
      <w:r w:rsidRPr="00452417">
        <w:rPr>
          <w:rFonts w:ascii="Arial" w:eastAsia="Times New Roman" w:hAnsi="Arial" w:cs="Arial"/>
          <w:sz w:val="24"/>
          <w:szCs w:val="24"/>
          <w:lang w:eastAsia="ru-RU"/>
        </w:rPr>
        <w:t xml:space="preserve"> Российской Федерации;</w:t>
      </w:r>
    </w:p>
    <w:p w:rsidR="007E70EB" w:rsidRPr="00452417" w:rsidRDefault="007E70EB" w:rsidP="004524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3" w:name="Par124"/>
      <w:bookmarkEnd w:id="3"/>
      <w:r w:rsidRPr="00452417">
        <w:rPr>
          <w:rFonts w:ascii="Arial" w:eastAsia="Times New Roman" w:hAnsi="Arial" w:cs="Arial"/>
          <w:sz w:val="24"/>
          <w:szCs w:val="24"/>
          <w:lang w:eastAsia="ru-RU"/>
        </w:rPr>
        <w:lastRenderedPageBreak/>
        <w:t xml:space="preserve">3) решение об отказе в </w:t>
      </w:r>
      <w:r w:rsidR="00602C02" w:rsidRPr="00452417">
        <w:rPr>
          <w:rFonts w:ascii="Arial" w:eastAsia="Times New Roman" w:hAnsi="Arial" w:cs="Arial"/>
          <w:sz w:val="24"/>
          <w:szCs w:val="24"/>
          <w:lang w:eastAsia="ru-RU"/>
        </w:rPr>
        <w:t>предоставлении услуги</w:t>
      </w:r>
      <w:r w:rsidRPr="00452417">
        <w:rPr>
          <w:rFonts w:ascii="Arial" w:eastAsia="Times New Roman" w:hAnsi="Arial" w:cs="Arial"/>
          <w:sz w:val="24"/>
          <w:szCs w:val="24"/>
          <w:lang w:eastAsia="ru-RU"/>
        </w:rPr>
        <w:t xml:space="preserve"> </w:t>
      </w:r>
      <w:r w:rsidR="00754E3D" w:rsidRPr="009D551F">
        <w:rPr>
          <w:rFonts w:ascii="Arial" w:eastAsia="Times New Roman" w:hAnsi="Arial" w:cs="Arial"/>
          <w:sz w:val="24"/>
          <w:szCs w:val="24"/>
          <w:lang w:eastAsia="ru-RU"/>
        </w:rPr>
        <w:t xml:space="preserve">по </w:t>
      </w:r>
      <w:hyperlink w:anchor="Par576" w:tooltip="РЕШЕНИЕ" w:history="1">
        <w:r w:rsidR="00452417" w:rsidRPr="00452417">
          <w:rPr>
            <w:rFonts w:ascii="Arial" w:eastAsia="Times New Roman" w:hAnsi="Arial" w:cs="Arial"/>
            <w:sz w:val="24"/>
            <w:szCs w:val="24"/>
            <w:lang w:eastAsia="ru-RU"/>
          </w:rPr>
          <w:t xml:space="preserve">форме согласно Приложению № </w:t>
        </w:r>
        <w:r w:rsidR="00452417">
          <w:rPr>
            <w:rFonts w:ascii="Arial" w:eastAsia="Times New Roman" w:hAnsi="Arial" w:cs="Arial"/>
            <w:sz w:val="24"/>
            <w:szCs w:val="24"/>
            <w:lang w:eastAsia="ru-RU"/>
          </w:rPr>
          <w:t>4</w:t>
        </w:r>
        <w:r w:rsidR="00452417" w:rsidRPr="00452417">
          <w:rPr>
            <w:rFonts w:ascii="Arial" w:eastAsia="Times New Roman" w:hAnsi="Arial" w:cs="Arial"/>
            <w:sz w:val="24"/>
            <w:szCs w:val="24"/>
            <w:lang w:eastAsia="ru-RU"/>
          </w:rPr>
          <w:t xml:space="preserve"> </w:t>
        </w:r>
      </w:hyperlink>
      <w:r w:rsidR="00452417" w:rsidRPr="00452417">
        <w:rPr>
          <w:rFonts w:ascii="Arial" w:eastAsia="Times New Roman" w:hAnsi="Arial" w:cs="Arial"/>
          <w:sz w:val="24"/>
          <w:szCs w:val="24"/>
          <w:lang w:eastAsia="ru-RU"/>
        </w:rPr>
        <w:t xml:space="preserve"> к настоящему Административному регламенту</w:t>
      </w:r>
      <w:r w:rsidR="00452417">
        <w:rPr>
          <w:rFonts w:ascii="Arial" w:eastAsia="Times New Roman" w:hAnsi="Arial" w:cs="Arial"/>
          <w:sz w:val="24"/>
          <w:szCs w:val="24"/>
          <w:lang w:eastAsia="ru-RU"/>
        </w:rPr>
        <w:t>.</w:t>
      </w:r>
    </w:p>
    <w:p w:rsidR="00187B69" w:rsidRPr="000E4D9C" w:rsidRDefault="00187B69" w:rsidP="00573EE8">
      <w:pPr>
        <w:widowControl w:val="0"/>
        <w:spacing w:after="0" w:line="240" w:lineRule="auto"/>
        <w:ind w:firstLine="567"/>
        <w:jc w:val="center"/>
        <w:rPr>
          <w:rFonts w:ascii="Arial" w:eastAsia="Times New Roman" w:hAnsi="Arial" w:cs="Arial"/>
          <w:b/>
          <w:color w:val="000000"/>
          <w:sz w:val="24"/>
          <w:szCs w:val="24"/>
          <w:lang w:eastAsia="ru-RU"/>
        </w:rPr>
      </w:pPr>
      <w:bookmarkStart w:id="4" w:name="Par115"/>
      <w:bookmarkEnd w:id="4"/>
    </w:p>
    <w:p w:rsidR="00573EE8" w:rsidRPr="000E4D9C" w:rsidRDefault="00573EE8" w:rsidP="00573EE8">
      <w:pPr>
        <w:widowControl w:val="0"/>
        <w:spacing w:after="0" w:line="240" w:lineRule="auto"/>
        <w:ind w:firstLine="567"/>
        <w:jc w:val="center"/>
        <w:rPr>
          <w:rFonts w:ascii="Arial" w:eastAsia="Times New Roman" w:hAnsi="Arial" w:cs="Arial"/>
          <w:b/>
          <w:color w:val="000000"/>
          <w:sz w:val="24"/>
          <w:szCs w:val="24"/>
          <w:lang w:eastAsia="ru-RU"/>
        </w:rPr>
      </w:pPr>
      <w:r w:rsidRPr="000E4D9C">
        <w:rPr>
          <w:rFonts w:ascii="Arial" w:eastAsia="Times New Roman" w:hAnsi="Arial" w:cs="Arial"/>
          <w:b/>
          <w:color w:val="000000"/>
          <w:sz w:val="24"/>
          <w:szCs w:val="24"/>
          <w:lang w:eastAsia="ru-RU"/>
        </w:rPr>
        <w:t>Срок предоставления муниципальной услуги</w:t>
      </w:r>
    </w:p>
    <w:p w:rsidR="001A64BF" w:rsidRPr="000E4D9C" w:rsidRDefault="001A64BF" w:rsidP="00573EE8">
      <w:pPr>
        <w:widowControl w:val="0"/>
        <w:spacing w:after="0" w:line="240" w:lineRule="auto"/>
        <w:ind w:firstLine="567"/>
        <w:jc w:val="center"/>
        <w:rPr>
          <w:rFonts w:ascii="Arial" w:eastAsia="Times New Roman" w:hAnsi="Arial" w:cs="Arial"/>
          <w:b/>
          <w:color w:val="000000"/>
          <w:sz w:val="24"/>
          <w:szCs w:val="24"/>
          <w:lang w:eastAsia="ru-RU"/>
        </w:rPr>
      </w:pPr>
    </w:p>
    <w:p w:rsidR="007E70EB" w:rsidRPr="00452417" w:rsidRDefault="00187B69" w:rsidP="00452417">
      <w:pPr>
        <w:widowControl w:val="0"/>
        <w:autoSpaceDE w:val="0"/>
        <w:spacing w:after="0" w:line="240" w:lineRule="auto"/>
        <w:ind w:firstLineChars="295" w:firstLine="708"/>
        <w:jc w:val="both"/>
        <w:rPr>
          <w:rFonts w:ascii="Arial" w:eastAsia="Times New Roman" w:hAnsi="Arial" w:cs="Arial"/>
          <w:sz w:val="24"/>
          <w:szCs w:val="24"/>
          <w:lang w:eastAsia="ru-RU"/>
        </w:rPr>
      </w:pPr>
      <w:r w:rsidRPr="00452417">
        <w:rPr>
          <w:rFonts w:ascii="Arial" w:eastAsia="Times New Roman" w:hAnsi="Arial" w:cs="Arial"/>
          <w:color w:val="000000"/>
          <w:sz w:val="24"/>
          <w:szCs w:val="24"/>
          <w:lang w:eastAsia="ru-RU"/>
        </w:rPr>
        <w:t>1</w:t>
      </w:r>
      <w:r w:rsidR="007E70EB" w:rsidRPr="00452417">
        <w:rPr>
          <w:rFonts w:ascii="Arial" w:eastAsia="Times New Roman" w:hAnsi="Arial" w:cs="Arial"/>
          <w:color w:val="000000"/>
          <w:sz w:val="24"/>
          <w:szCs w:val="24"/>
          <w:lang w:eastAsia="ru-RU"/>
        </w:rPr>
        <w:t>9</w:t>
      </w:r>
      <w:r w:rsidR="0013143A" w:rsidRPr="00452417">
        <w:rPr>
          <w:rFonts w:ascii="Arial" w:eastAsia="Times New Roman" w:hAnsi="Arial" w:cs="Arial"/>
          <w:color w:val="000000"/>
          <w:sz w:val="24"/>
          <w:szCs w:val="24"/>
          <w:lang w:eastAsia="ru-RU"/>
        </w:rPr>
        <w:t xml:space="preserve">. </w:t>
      </w:r>
      <w:r w:rsidR="00452417">
        <w:rPr>
          <w:rFonts w:ascii="Arial" w:eastAsia="Times New Roman" w:hAnsi="Arial" w:cs="Arial"/>
          <w:color w:val="000000"/>
          <w:sz w:val="24"/>
          <w:szCs w:val="24"/>
          <w:lang w:eastAsia="ru-RU"/>
        </w:rPr>
        <w:t xml:space="preserve"> </w:t>
      </w:r>
      <w:r w:rsidR="007E70EB" w:rsidRPr="00452417">
        <w:rPr>
          <w:rFonts w:ascii="Arial" w:eastAsia="Times New Roman" w:hAnsi="Arial" w:cs="Arial"/>
          <w:sz w:val="24"/>
          <w:szCs w:val="24"/>
          <w:lang w:eastAsia="ru-RU"/>
        </w:rPr>
        <w:t>Срок предоставления муниципальной услуги.</w:t>
      </w:r>
    </w:p>
    <w:p w:rsidR="007E70EB" w:rsidRPr="00452417" w:rsidRDefault="007E70EB" w:rsidP="004524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52417">
        <w:rPr>
          <w:rFonts w:ascii="Arial" w:eastAsia="Times New Roman" w:hAnsi="Arial" w:cs="Arial"/>
          <w:sz w:val="24"/>
          <w:szCs w:val="24"/>
          <w:lang w:eastAsia="ru-RU"/>
        </w:rPr>
        <w:t>Предоставление муниципальной услуги осуществляется в срок не более чем два месяца со дня поступления соответствующего заявления о проведении аукциона с пакетом документов, необходимых для рассмотрения вопроса о предоставлении муниципальной услуги.</w:t>
      </w:r>
    </w:p>
    <w:p w:rsidR="00F5212F" w:rsidRPr="000E4D9C" w:rsidRDefault="00F5212F" w:rsidP="00F5212F">
      <w:pPr>
        <w:widowControl w:val="0"/>
        <w:autoSpaceDE w:val="0"/>
        <w:spacing w:after="0" w:line="240" w:lineRule="auto"/>
        <w:ind w:firstLineChars="295" w:firstLine="708"/>
        <w:jc w:val="both"/>
        <w:rPr>
          <w:rFonts w:ascii="Arial" w:eastAsia="Times New Roman" w:hAnsi="Arial" w:cs="Arial"/>
          <w:sz w:val="24"/>
          <w:szCs w:val="24"/>
          <w:lang w:eastAsia="ar-SA"/>
        </w:rPr>
      </w:pPr>
    </w:p>
    <w:p w:rsidR="00173F70" w:rsidRPr="000E4D9C" w:rsidRDefault="00F33823" w:rsidP="00F33823">
      <w:pPr>
        <w:widowControl w:val="0"/>
        <w:autoSpaceDE w:val="0"/>
        <w:spacing w:after="0" w:line="240" w:lineRule="auto"/>
        <w:ind w:firstLineChars="295" w:firstLine="711"/>
        <w:jc w:val="center"/>
        <w:rPr>
          <w:rFonts w:ascii="Arial" w:eastAsia="Times New Roman" w:hAnsi="Arial" w:cs="Arial"/>
          <w:b/>
          <w:sz w:val="24"/>
          <w:szCs w:val="24"/>
          <w:lang w:eastAsia="ar-SA"/>
        </w:rPr>
      </w:pPr>
      <w:r>
        <w:rPr>
          <w:rFonts w:ascii="Arial" w:eastAsia="Times New Roman" w:hAnsi="Arial" w:cs="Arial"/>
          <w:b/>
          <w:sz w:val="24"/>
          <w:szCs w:val="24"/>
          <w:lang w:eastAsia="ar-SA"/>
        </w:rPr>
        <w:t>П</w:t>
      </w:r>
      <w:r w:rsidR="00173F70" w:rsidRPr="000E4D9C">
        <w:rPr>
          <w:rFonts w:ascii="Arial" w:eastAsia="Times New Roman" w:hAnsi="Arial" w:cs="Arial"/>
          <w:b/>
          <w:sz w:val="24"/>
          <w:szCs w:val="24"/>
          <w:lang w:eastAsia="ar-SA"/>
        </w:rPr>
        <w:t xml:space="preserve">равовые </w:t>
      </w:r>
      <w:r>
        <w:rPr>
          <w:rFonts w:ascii="Arial" w:eastAsia="Times New Roman" w:hAnsi="Arial" w:cs="Arial"/>
          <w:b/>
          <w:sz w:val="24"/>
          <w:szCs w:val="24"/>
          <w:lang w:eastAsia="ar-SA"/>
        </w:rPr>
        <w:t>основания для</w:t>
      </w:r>
      <w:r w:rsidR="00001CD8" w:rsidRPr="000E4D9C">
        <w:rPr>
          <w:rFonts w:ascii="Arial" w:eastAsia="Times New Roman" w:hAnsi="Arial" w:cs="Arial"/>
          <w:b/>
          <w:sz w:val="24"/>
          <w:szCs w:val="24"/>
          <w:lang w:eastAsia="ar-SA"/>
        </w:rPr>
        <w:t xml:space="preserve"> предоставление </w:t>
      </w:r>
      <w:r w:rsidR="00173F70" w:rsidRPr="000E4D9C">
        <w:rPr>
          <w:rFonts w:ascii="Arial" w:eastAsia="Times New Roman" w:hAnsi="Arial" w:cs="Arial"/>
          <w:b/>
          <w:sz w:val="24"/>
          <w:szCs w:val="24"/>
          <w:lang w:eastAsia="ar-SA"/>
        </w:rPr>
        <w:t>муниципальной услуги</w:t>
      </w:r>
    </w:p>
    <w:p w:rsidR="00442FC2" w:rsidRPr="000E4D9C" w:rsidRDefault="00442FC2" w:rsidP="00173F70">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C732A2" w:rsidRPr="00452417" w:rsidRDefault="00244EE7" w:rsidP="00452417">
      <w:pPr>
        <w:adjustRightInd w:val="0"/>
        <w:spacing w:after="0"/>
        <w:ind w:firstLine="709"/>
        <w:jc w:val="both"/>
        <w:rPr>
          <w:rFonts w:ascii="Arial" w:eastAsia="Calibri" w:hAnsi="Arial" w:cs="Arial"/>
          <w:sz w:val="24"/>
          <w:szCs w:val="24"/>
          <w:lang w:eastAsia="ru-RU"/>
        </w:rPr>
      </w:pPr>
      <w:r w:rsidRPr="00452417">
        <w:rPr>
          <w:rFonts w:ascii="Arial" w:eastAsia="Times New Roman" w:hAnsi="Arial" w:cs="Arial"/>
          <w:sz w:val="24"/>
          <w:szCs w:val="24"/>
          <w:lang w:eastAsia="ar-SA"/>
        </w:rPr>
        <w:t>20</w:t>
      </w:r>
      <w:r w:rsidR="00187B69" w:rsidRPr="00452417">
        <w:rPr>
          <w:rFonts w:ascii="Arial" w:eastAsia="Times New Roman" w:hAnsi="Arial" w:cs="Arial"/>
          <w:sz w:val="24"/>
          <w:szCs w:val="24"/>
          <w:lang w:eastAsia="ar-SA"/>
        </w:rPr>
        <w:t>.</w:t>
      </w:r>
      <w:r w:rsidR="00C732A2" w:rsidRPr="00452417">
        <w:rPr>
          <w:rFonts w:ascii="Arial" w:eastAsia="Calibri" w:hAnsi="Arial" w:cs="Arial"/>
          <w:sz w:val="24"/>
          <w:szCs w:val="24"/>
          <w:lang w:eastAsia="ru-RU"/>
        </w:rPr>
        <w:t xml:space="preserve"> Правовыми основаниями для предоставления государственной услуги являются:</w:t>
      </w:r>
    </w:p>
    <w:p w:rsidR="00F5212F" w:rsidRPr="00452417" w:rsidRDefault="00C732A2" w:rsidP="00452417">
      <w:pPr>
        <w:spacing w:after="0" w:line="240" w:lineRule="auto"/>
        <w:ind w:firstLine="709"/>
        <w:jc w:val="both"/>
        <w:rPr>
          <w:rFonts w:ascii="Arial" w:eastAsia="Times New Roman" w:hAnsi="Arial" w:cs="Arial"/>
          <w:sz w:val="24"/>
          <w:szCs w:val="24"/>
          <w:lang w:eastAsia="ar-SA"/>
        </w:rPr>
      </w:pPr>
      <w:r w:rsidRPr="00452417">
        <w:rPr>
          <w:rFonts w:ascii="Arial" w:eastAsia="Times New Roman" w:hAnsi="Arial" w:cs="Arial"/>
          <w:sz w:val="24"/>
          <w:szCs w:val="24"/>
          <w:lang w:eastAsia="ar-SA"/>
        </w:rPr>
        <w:t xml:space="preserve">1) </w:t>
      </w:r>
      <w:r w:rsidR="00452417">
        <w:rPr>
          <w:rFonts w:ascii="Arial" w:eastAsia="Times New Roman" w:hAnsi="Arial" w:cs="Arial"/>
          <w:sz w:val="24"/>
          <w:szCs w:val="24"/>
          <w:lang w:eastAsia="ar-SA"/>
        </w:rPr>
        <w:t xml:space="preserve"> </w:t>
      </w:r>
      <w:r w:rsidR="00F5212F" w:rsidRPr="00452417">
        <w:rPr>
          <w:rFonts w:ascii="Arial" w:eastAsia="Times New Roman" w:hAnsi="Arial" w:cs="Arial"/>
          <w:sz w:val="24"/>
          <w:szCs w:val="24"/>
          <w:lang w:eastAsia="ar-SA"/>
        </w:rPr>
        <w:t>Земель</w:t>
      </w:r>
      <w:r w:rsidR="00452417">
        <w:rPr>
          <w:rFonts w:ascii="Arial" w:eastAsia="Times New Roman" w:hAnsi="Arial" w:cs="Arial"/>
          <w:sz w:val="24"/>
          <w:szCs w:val="24"/>
          <w:lang w:eastAsia="ar-SA"/>
        </w:rPr>
        <w:t>ный кодекс Российской Федерации</w:t>
      </w:r>
      <w:r w:rsidR="007E70EB" w:rsidRPr="00452417">
        <w:rPr>
          <w:rFonts w:ascii="Arial" w:eastAsia="Times New Roman" w:hAnsi="Arial" w:cs="Arial"/>
          <w:sz w:val="24"/>
          <w:szCs w:val="24"/>
          <w:lang w:eastAsia="ar-SA"/>
        </w:rPr>
        <w:t>;</w:t>
      </w:r>
    </w:p>
    <w:p w:rsidR="00F5212F" w:rsidRPr="00452417" w:rsidRDefault="00C732A2" w:rsidP="00452417">
      <w:pPr>
        <w:spacing w:after="0" w:line="240" w:lineRule="auto"/>
        <w:ind w:firstLine="709"/>
        <w:jc w:val="both"/>
        <w:rPr>
          <w:rFonts w:ascii="Arial" w:eastAsia="Times New Roman" w:hAnsi="Arial" w:cs="Arial"/>
          <w:sz w:val="24"/>
          <w:szCs w:val="24"/>
          <w:lang w:eastAsia="ar-SA"/>
        </w:rPr>
      </w:pPr>
      <w:r w:rsidRPr="00452417">
        <w:rPr>
          <w:rFonts w:ascii="Arial" w:eastAsia="Times New Roman" w:hAnsi="Arial" w:cs="Arial"/>
          <w:sz w:val="24"/>
          <w:szCs w:val="24"/>
          <w:lang w:eastAsia="ar-SA"/>
        </w:rPr>
        <w:t xml:space="preserve">2) </w:t>
      </w:r>
      <w:r w:rsidR="00452417">
        <w:rPr>
          <w:rFonts w:ascii="Arial" w:eastAsia="Times New Roman" w:hAnsi="Arial" w:cs="Arial"/>
          <w:sz w:val="24"/>
          <w:szCs w:val="24"/>
          <w:lang w:eastAsia="ar-SA"/>
        </w:rPr>
        <w:t xml:space="preserve"> </w:t>
      </w:r>
      <w:r w:rsidR="00F5212F" w:rsidRPr="00452417">
        <w:rPr>
          <w:rFonts w:ascii="Arial" w:eastAsia="Times New Roman" w:hAnsi="Arial" w:cs="Arial"/>
          <w:sz w:val="24"/>
          <w:szCs w:val="24"/>
          <w:lang w:eastAsia="ar-SA"/>
        </w:rPr>
        <w:t>Гражданский кодекс Российской Федерации</w:t>
      </w:r>
      <w:r w:rsidR="007E70EB" w:rsidRPr="00452417">
        <w:rPr>
          <w:rFonts w:ascii="Arial" w:eastAsia="Times New Roman" w:hAnsi="Arial" w:cs="Arial"/>
          <w:sz w:val="24"/>
          <w:szCs w:val="24"/>
          <w:lang w:eastAsia="ar-SA"/>
        </w:rPr>
        <w:t>;</w:t>
      </w:r>
    </w:p>
    <w:p w:rsidR="007E70EB" w:rsidRPr="00452417" w:rsidRDefault="00C732A2" w:rsidP="0045241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52417">
        <w:rPr>
          <w:rFonts w:ascii="Arial" w:eastAsia="Times New Roman" w:hAnsi="Arial" w:cs="Arial"/>
          <w:sz w:val="24"/>
          <w:szCs w:val="24"/>
          <w:lang w:eastAsia="ru-RU"/>
        </w:rPr>
        <w:t xml:space="preserve">3) </w:t>
      </w:r>
      <w:r w:rsidR="007E70EB" w:rsidRPr="00452417">
        <w:rPr>
          <w:rFonts w:ascii="Arial" w:eastAsia="Times New Roman" w:hAnsi="Arial" w:cs="Arial"/>
          <w:sz w:val="24"/>
          <w:szCs w:val="24"/>
          <w:lang w:eastAsia="ru-RU"/>
        </w:rPr>
        <w:t xml:space="preserve">Федеральный </w:t>
      </w:r>
      <w:hyperlink r:id="rId10" w:history="1">
        <w:r w:rsidR="007E70EB" w:rsidRPr="00452417">
          <w:rPr>
            <w:rFonts w:ascii="Arial" w:eastAsia="Times New Roman" w:hAnsi="Arial" w:cs="Arial"/>
            <w:sz w:val="24"/>
            <w:szCs w:val="24"/>
            <w:lang w:eastAsia="ru-RU"/>
          </w:rPr>
          <w:t>закон</w:t>
        </w:r>
      </w:hyperlink>
      <w:r w:rsidR="007E70EB" w:rsidRPr="00452417">
        <w:rPr>
          <w:rFonts w:ascii="Arial" w:eastAsia="Times New Roman" w:hAnsi="Arial" w:cs="Arial"/>
          <w:sz w:val="24"/>
          <w:szCs w:val="24"/>
          <w:lang w:eastAsia="ru-RU"/>
        </w:rPr>
        <w:t xml:space="preserve"> от 25 октября 2001 года </w:t>
      </w:r>
      <w:r w:rsidR="005765DB">
        <w:rPr>
          <w:rFonts w:ascii="Arial" w:eastAsia="Times New Roman" w:hAnsi="Arial" w:cs="Arial"/>
          <w:sz w:val="24"/>
          <w:szCs w:val="24"/>
          <w:lang w:eastAsia="ru-RU"/>
        </w:rPr>
        <w:t>№</w:t>
      </w:r>
      <w:r w:rsidR="007E70EB" w:rsidRPr="00452417">
        <w:rPr>
          <w:rFonts w:ascii="Arial" w:eastAsia="Times New Roman" w:hAnsi="Arial" w:cs="Arial"/>
          <w:sz w:val="24"/>
          <w:szCs w:val="24"/>
          <w:lang w:eastAsia="ru-RU"/>
        </w:rPr>
        <w:t xml:space="preserve"> 137-ФЗ </w:t>
      </w:r>
      <w:r w:rsidR="005765DB">
        <w:rPr>
          <w:rFonts w:ascii="Arial" w:eastAsia="Times New Roman" w:hAnsi="Arial" w:cs="Arial"/>
          <w:sz w:val="24"/>
          <w:szCs w:val="24"/>
          <w:lang w:eastAsia="ru-RU"/>
        </w:rPr>
        <w:t>«</w:t>
      </w:r>
      <w:r w:rsidR="007E70EB" w:rsidRPr="00452417">
        <w:rPr>
          <w:rFonts w:ascii="Arial" w:eastAsia="Times New Roman" w:hAnsi="Arial" w:cs="Arial"/>
          <w:sz w:val="24"/>
          <w:szCs w:val="24"/>
          <w:lang w:eastAsia="ru-RU"/>
        </w:rPr>
        <w:t>О введении в действие Земельного кодекса Российской Федерации</w:t>
      </w:r>
      <w:r w:rsidR="005765DB">
        <w:rPr>
          <w:rFonts w:ascii="Arial" w:eastAsia="Times New Roman" w:hAnsi="Arial" w:cs="Arial"/>
          <w:sz w:val="24"/>
          <w:szCs w:val="24"/>
          <w:lang w:eastAsia="ru-RU"/>
        </w:rPr>
        <w:t>»</w:t>
      </w:r>
      <w:r w:rsidR="007E70EB" w:rsidRPr="00452417">
        <w:rPr>
          <w:rFonts w:ascii="Arial" w:eastAsia="Times New Roman" w:hAnsi="Arial" w:cs="Arial"/>
          <w:sz w:val="24"/>
          <w:szCs w:val="24"/>
          <w:lang w:eastAsia="ru-RU"/>
        </w:rPr>
        <w:t>;</w:t>
      </w:r>
    </w:p>
    <w:p w:rsidR="00C732A2" w:rsidRPr="00452417" w:rsidRDefault="00C732A2" w:rsidP="00452417">
      <w:pPr>
        <w:widowControl w:val="0"/>
        <w:autoSpaceDE w:val="0"/>
        <w:autoSpaceDN w:val="0"/>
        <w:spacing w:after="0" w:line="240" w:lineRule="auto"/>
        <w:ind w:firstLine="709"/>
        <w:jc w:val="both"/>
        <w:rPr>
          <w:rFonts w:ascii="Arial" w:eastAsia="Times New Roman" w:hAnsi="Arial" w:cs="Arial"/>
          <w:sz w:val="24"/>
          <w:szCs w:val="24"/>
          <w:lang w:eastAsia="ru-RU"/>
        </w:rPr>
      </w:pPr>
      <w:r w:rsidRPr="00452417">
        <w:rPr>
          <w:rFonts w:ascii="Arial" w:eastAsia="Times New Roman" w:hAnsi="Arial" w:cs="Arial"/>
          <w:sz w:val="24"/>
          <w:szCs w:val="24"/>
          <w:lang w:eastAsia="ru-RU"/>
        </w:rPr>
        <w:t xml:space="preserve">4) Федеральный </w:t>
      </w:r>
      <w:hyperlink r:id="rId11">
        <w:r w:rsidRPr="00452417">
          <w:rPr>
            <w:rFonts w:ascii="Arial" w:eastAsia="Times New Roman" w:hAnsi="Arial" w:cs="Arial"/>
            <w:sz w:val="24"/>
            <w:szCs w:val="24"/>
            <w:lang w:eastAsia="ru-RU"/>
          </w:rPr>
          <w:t>закон</w:t>
        </w:r>
      </w:hyperlink>
      <w:r w:rsidRPr="00452417">
        <w:rPr>
          <w:rFonts w:ascii="Arial" w:eastAsia="Times New Roman" w:hAnsi="Arial" w:cs="Arial"/>
          <w:sz w:val="24"/>
          <w:szCs w:val="24"/>
          <w:lang w:eastAsia="ru-RU"/>
        </w:rPr>
        <w:t xml:space="preserve"> от 06.10.2003 </w:t>
      </w:r>
      <w:r w:rsidR="005765DB">
        <w:rPr>
          <w:rFonts w:ascii="Arial" w:eastAsia="Times New Roman" w:hAnsi="Arial" w:cs="Arial"/>
          <w:sz w:val="24"/>
          <w:szCs w:val="24"/>
          <w:lang w:eastAsia="ru-RU"/>
        </w:rPr>
        <w:t>№</w:t>
      </w:r>
      <w:r w:rsidRPr="00452417">
        <w:rPr>
          <w:rFonts w:ascii="Arial" w:eastAsia="Times New Roman" w:hAnsi="Arial" w:cs="Arial"/>
          <w:sz w:val="24"/>
          <w:szCs w:val="24"/>
          <w:lang w:eastAsia="ru-RU"/>
        </w:rPr>
        <w:t xml:space="preserve"> 131-ФЗ </w:t>
      </w:r>
      <w:r w:rsidR="005765DB">
        <w:rPr>
          <w:rFonts w:ascii="Arial" w:eastAsia="Times New Roman" w:hAnsi="Arial" w:cs="Arial"/>
          <w:sz w:val="24"/>
          <w:szCs w:val="24"/>
          <w:lang w:eastAsia="ru-RU"/>
        </w:rPr>
        <w:t>«</w:t>
      </w:r>
      <w:r w:rsidRPr="00452417">
        <w:rPr>
          <w:rFonts w:ascii="Arial" w:eastAsia="Times New Roman" w:hAnsi="Arial" w:cs="Arial"/>
          <w:sz w:val="24"/>
          <w:szCs w:val="24"/>
          <w:lang w:eastAsia="ru-RU"/>
        </w:rPr>
        <w:t>Об общих принципах организации местного самоуправления в Российской Федерации</w:t>
      </w:r>
      <w:r w:rsidR="005765DB">
        <w:rPr>
          <w:rFonts w:ascii="Arial" w:eastAsia="Times New Roman" w:hAnsi="Arial" w:cs="Arial"/>
          <w:sz w:val="24"/>
          <w:szCs w:val="24"/>
          <w:lang w:eastAsia="ru-RU"/>
        </w:rPr>
        <w:t>»</w:t>
      </w:r>
      <w:r w:rsidRPr="00452417">
        <w:rPr>
          <w:rFonts w:ascii="Arial" w:eastAsia="Times New Roman" w:hAnsi="Arial" w:cs="Arial"/>
          <w:sz w:val="24"/>
          <w:szCs w:val="24"/>
          <w:lang w:eastAsia="ru-RU"/>
        </w:rPr>
        <w:t>;</w:t>
      </w:r>
    </w:p>
    <w:p w:rsidR="0013143A" w:rsidRPr="00452417" w:rsidRDefault="00C732A2" w:rsidP="00452417">
      <w:pPr>
        <w:spacing w:after="0" w:line="240" w:lineRule="auto"/>
        <w:ind w:firstLine="709"/>
        <w:jc w:val="both"/>
        <w:rPr>
          <w:rFonts w:ascii="Arial" w:eastAsia="Times New Roman" w:hAnsi="Arial" w:cs="Arial"/>
          <w:sz w:val="24"/>
          <w:szCs w:val="24"/>
          <w:lang w:eastAsia="ar-SA"/>
        </w:rPr>
      </w:pPr>
      <w:r w:rsidRPr="00452417">
        <w:rPr>
          <w:rFonts w:ascii="Arial" w:eastAsia="Times New Roman" w:hAnsi="Arial" w:cs="Arial"/>
          <w:sz w:val="24"/>
          <w:szCs w:val="24"/>
          <w:lang w:eastAsia="ar-SA"/>
        </w:rPr>
        <w:t xml:space="preserve">5) </w:t>
      </w:r>
      <w:r w:rsidR="0013143A" w:rsidRPr="00452417">
        <w:rPr>
          <w:rFonts w:ascii="Arial" w:eastAsia="Times New Roman" w:hAnsi="Arial" w:cs="Arial"/>
          <w:sz w:val="24"/>
          <w:szCs w:val="24"/>
          <w:lang w:eastAsia="ar-SA"/>
        </w:rPr>
        <w:t xml:space="preserve">Федеральный закон от 27 июля 2006 года </w:t>
      </w:r>
      <w:r w:rsidR="005765DB">
        <w:rPr>
          <w:rFonts w:ascii="Arial" w:eastAsia="Times New Roman" w:hAnsi="Arial" w:cs="Arial"/>
          <w:sz w:val="24"/>
          <w:szCs w:val="24"/>
          <w:lang w:eastAsia="ar-SA"/>
        </w:rPr>
        <w:t>№</w:t>
      </w:r>
      <w:r w:rsidR="0013143A" w:rsidRPr="00452417">
        <w:rPr>
          <w:rFonts w:ascii="Arial" w:eastAsia="Times New Roman" w:hAnsi="Arial" w:cs="Arial"/>
          <w:sz w:val="24"/>
          <w:szCs w:val="24"/>
          <w:lang w:eastAsia="ar-SA"/>
        </w:rPr>
        <w:t xml:space="preserve"> 152-ФЗ </w:t>
      </w:r>
      <w:r w:rsidR="005765DB">
        <w:rPr>
          <w:rFonts w:ascii="Arial" w:eastAsia="Times New Roman" w:hAnsi="Arial" w:cs="Arial"/>
          <w:sz w:val="24"/>
          <w:szCs w:val="24"/>
          <w:lang w:eastAsia="ar-SA"/>
        </w:rPr>
        <w:t>«</w:t>
      </w:r>
      <w:r w:rsidR="0013143A" w:rsidRPr="00452417">
        <w:rPr>
          <w:rFonts w:ascii="Arial" w:eastAsia="Times New Roman" w:hAnsi="Arial" w:cs="Arial"/>
          <w:sz w:val="24"/>
          <w:szCs w:val="24"/>
          <w:lang w:eastAsia="ar-SA"/>
        </w:rPr>
        <w:t>О персональных данных</w:t>
      </w:r>
      <w:r w:rsidR="005765DB">
        <w:rPr>
          <w:rFonts w:ascii="Arial" w:eastAsia="Times New Roman" w:hAnsi="Arial" w:cs="Arial"/>
          <w:sz w:val="24"/>
          <w:szCs w:val="24"/>
          <w:lang w:eastAsia="ar-SA"/>
        </w:rPr>
        <w:t>»</w:t>
      </w:r>
      <w:r w:rsidR="0013143A" w:rsidRPr="00452417">
        <w:rPr>
          <w:rFonts w:ascii="Arial" w:eastAsia="Times New Roman" w:hAnsi="Arial" w:cs="Arial"/>
          <w:sz w:val="24"/>
          <w:szCs w:val="24"/>
          <w:lang w:eastAsia="ar-SA"/>
        </w:rPr>
        <w:t>;</w:t>
      </w:r>
    </w:p>
    <w:p w:rsidR="00C732A2" w:rsidRPr="00452417" w:rsidRDefault="00452417" w:rsidP="00452417">
      <w:pPr>
        <w:autoSpaceDE w:val="0"/>
        <w:autoSpaceDN w:val="0"/>
        <w:adjustRightInd w:val="0"/>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 xml:space="preserve">6) </w:t>
      </w:r>
      <w:r w:rsidR="00C732A2" w:rsidRPr="00452417">
        <w:rPr>
          <w:rFonts w:ascii="Arial" w:eastAsia="Calibri" w:hAnsi="Arial" w:cs="Arial"/>
          <w:sz w:val="24"/>
          <w:szCs w:val="24"/>
          <w:lang w:eastAsia="ru-RU"/>
        </w:rPr>
        <w:t xml:space="preserve">Федеральный </w:t>
      </w:r>
      <w:hyperlink r:id="rId12" w:history="1">
        <w:r w:rsidR="00C732A2" w:rsidRPr="00452417">
          <w:rPr>
            <w:rFonts w:ascii="Arial" w:eastAsia="Calibri" w:hAnsi="Arial" w:cs="Arial"/>
            <w:sz w:val="24"/>
            <w:szCs w:val="24"/>
            <w:lang w:eastAsia="ru-RU"/>
          </w:rPr>
          <w:t>закон</w:t>
        </w:r>
      </w:hyperlink>
      <w:r w:rsidR="00C732A2" w:rsidRPr="00452417">
        <w:rPr>
          <w:rFonts w:ascii="Arial" w:eastAsia="Calibri" w:hAnsi="Arial" w:cs="Arial"/>
          <w:sz w:val="24"/>
          <w:szCs w:val="24"/>
          <w:lang w:eastAsia="ru-RU"/>
        </w:rPr>
        <w:t xml:space="preserve"> от 27.07.2010 </w:t>
      </w:r>
      <w:r w:rsidR="005765DB">
        <w:rPr>
          <w:rFonts w:ascii="Arial" w:eastAsia="Calibri" w:hAnsi="Arial" w:cs="Arial"/>
          <w:sz w:val="24"/>
          <w:szCs w:val="24"/>
          <w:lang w:eastAsia="ru-RU"/>
        </w:rPr>
        <w:t>№</w:t>
      </w:r>
      <w:r w:rsidR="00C732A2" w:rsidRPr="00452417">
        <w:rPr>
          <w:rFonts w:ascii="Arial" w:eastAsia="Calibri" w:hAnsi="Arial" w:cs="Arial"/>
          <w:sz w:val="24"/>
          <w:szCs w:val="24"/>
          <w:lang w:eastAsia="ru-RU"/>
        </w:rPr>
        <w:t xml:space="preserve"> 210-ФЗ </w:t>
      </w:r>
      <w:r w:rsidR="005765DB">
        <w:rPr>
          <w:rFonts w:ascii="Arial" w:eastAsia="Calibri" w:hAnsi="Arial" w:cs="Arial"/>
          <w:sz w:val="24"/>
          <w:szCs w:val="24"/>
          <w:lang w:eastAsia="ru-RU"/>
        </w:rPr>
        <w:t>«</w:t>
      </w:r>
      <w:r w:rsidR="00C732A2" w:rsidRPr="00452417">
        <w:rPr>
          <w:rFonts w:ascii="Arial" w:eastAsia="Calibri" w:hAnsi="Arial" w:cs="Arial"/>
          <w:sz w:val="24"/>
          <w:szCs w:val="24"/>
          <w:lang w:eastAsia="ru-RU"/>
        </w:rPr>
        <w:t>Об организации предоставления государственных и муниципальных услуг</w:t>
      </w:r>
      <w:r w:rsidR="005765DB">
        <w:rPr>
          <w:rFonts w:ascii="Arial" w:eastAsia="Calibri" w:hAnsi="Arial" w:cs="Arial"/>
          <w:sz w:val="24"/>
          <w:szCs w:val="24"/>
          <w:lang w:eastAsia="ru-RU"/>
        </w:rPr>
        <w:t>»</w:t>
      </w:r>
      <w:r w:rsidR="00C732A2" w:rsidRPr="00452417">
        <w:rPr>
          <w:rFonts w:ascii="Arial" w:eastAsia="Calibri" w:hAnsi="Arial" w:cs="Arial"/>
          <w:sz w:val="24"/>
          <w:szCs w:val="24"/>
          <w:lang w:eastAsia="ru-RU"/>
        </w:rPr>
        <w:t xml:space="preserve"> (далее-Федеральный закон </w:t>
      </w:r>
      <w:r w:rsidR="00C732A2" w:rsidRPr="00452417">
        <w:rPr>
          <w:rFonts w:ascii="Arial" w:eastAsia="Calibri" w:hAnsi="Arial" w:cs="Arial"/>
          <w:sz w:val="24"/>
          <w:szCs w:val="24"/>
          <w:lang w:val="en-US" w:eastAsia="ru-RU"/>
        </w:rPr>
        <w:t>N</w:t>
      </w:r>
      <w:r w:rsidR="00C732A2" w:rsidRPr="00452417">
        <w:rPr>
          <w:rFonts w:ascii="Arial" w:eastAsia="Calibri" w:hAnsi="Arial" w:cs="Arial"/>
          <w:sz w:val="24"/>
          <w:szCs w:val="24"/>
          <w:lang w:eastAsia="ru-RU"/>
        </w:rPr>
        <w:t xml:space="preserve"> 210-ФЗ);</w:t>
      </w:r>
    </w:p>
    <w:p w:rsidR="0013143A" w:rsidRPr="00452417" w:rsidRDefault="00C732A2" w:rsidP="00452417">
      <w:pPr>
        <w:spacing w:after="0" w:line="240" w:lineRule="auto"/>
        <w:ind w:firstLine="709"/>
        <w:jc w:val="both"/>
        <w:rPr>
          <w:rFonts w:ascii="Arial" w:eastAsia="Times New Roman" w:hAnsi="Arial" w:cs="Arial"/>
          <w:sz w:val="24"/>
          <w:szCs w:val="24"/>
          <w:lang w:eastAsia="ar-SA"/>
        </w:rPr>
      </w:pPr>
      <w:r w:rsidRPr="00452417">
        <w:rPr>
          <w:rFonts w:ascii="Arial" w:eastAsia="Times New Roman" w:hAnsi="Arial" w:cs="Arial"/>
          <w:sz w:val="24"/>
          <w:szCs w:val="24"/>
          <w:lang w:eastAsia="ar-SA"/>
        </w:rPr>
        <w:t xml:space="preserve">7) </w:t>
      </w:r>
      <w:r w:rsidR="0013143A" w:rsidRPr="00452417">
        <w:rPr>
          <w:rFonts w:ascii="Arial" w:eastAsia="Times New Roman" w:hAnsi="Arial" w:cs="Arial"/>
          <w:sz w:val="24"/>
          <w:szCs w:val="24"/>
          <w:lang w:eastAsia="ar-SA"/>
        </w:rPr>
        <w:t xml:space="preserve">Федеральный закон от 13 июля 2015 года </w:t>
      </w:r>
      <w:r w:rsidR="005765DB">
        <w:rPr>
          <w:rFonts w:ascii="Arial" w:eastAsia="Times New Roman" w:hAnsi="Arial" w:cs="Arial"/>
          <w:sz w:val="24"/>
          <w:szCs w:val="24"/>
          <w:lang w:eastAsia="ar-SA"/>
        </w:rPr>
        <w:t>№</w:t>
      </w:r>
      <w:r w:rsidR="0013143A" w:rsidRPr="00452417">
        <w:rPr>
          <w:rFonts w:ascii="Arial" w:eastAsia="Times New Roman" w:hAnsi="Arial" w:cs="Arial"/>
          <w:sz w:val="24"/>
          <w:szCs w:val="24"/>
          <w:lang w:eastAsia="ar-SA"/>
        </w:rPr>
        <w:t xml:space="preserve"> 218-ФЗ </w:t>
      </w:r>
      <w:r w:rsidR="005765DB">
        <w:rPr>
          <w:rFonts w:ascii="Arial" w:eastAsia="Times New Roman" w:hAnsi="Arial" w:cs="Arial"/>
          <w:sz w:val="24"/>
          <w:szCs w:val="24"/>
          <w:lang w:eastAsia="ar-SA"/>
        </w:rPr>
        <w:t>«</w:t>
      </w:r>
      <w:r w:rsidR="0013143A" w:rsidRPr="00452417">
        <w:rPr>
          <w:rFonts w:ascii="Arial" w:eastAsia="Times New Roman" w:hAnsi="Arial" w:cs="Arial"/>
          <w:sz w:val="24"/>
          <w:szCs w:val="24"/>
          <w:lang w:eastAsia="ar-SA"/>
        </w:rPr>
        <w:t>О государственной регистрации недвижимости</w:t>
      </w:r>
      <w:r w:rsidR="005765DB">
        <w:rPr>
          <w:rFonts w:ascii="Arial" w:eastAsia="Times New Roman" w:hAnsi="Arial" w:cs="Arial"/>
          <w:sz w:val="24"/>
          <w:szCs w:val="24"/>
          <w:lang w:eastAsia="ar-SA"/>
        </w:rPr>
        <w:t>»</w:t>
      </w:r>
      <w:r w:rsidR="0013143A" w:rsidRPr="00452417">
        <w:rPr>
          <w:rFonts w:ascii="Arial" w:eastAsia="Times New Roman" w:hAnsi="Arial" w:cs="Arial"/>
          <w:sz w:val="24"/>
          <w:szCs w:val="24"/>
          <w:lang w:eastAsia="ar-SA"/>
        </w:rPr>
        <w:t>;</w:t>
      </w:r>
    </w:p>
    <w:p w:rsidR="00C732A2" w:rsidRPr="00452417" w:rsidRDefault="00C732A2" w:rsidP="00452417">
      <w:pPr>
        <w:autoSpaceDE w:val="0"/>
        <w:autoSpaceDN w:val="0"/>
        <w:adjustRightInd w:val="0"/>
        <w:spacing w:after="0" w:line="240" w:lineRule="auto"/>
        <w:ind w:firstLine="709"/>
        <w:jc w:val="both"/>
        <w:rPr>
          <w:rFonts w:ascii="Arial" w:eastAsia="Calibri" w:hAnsi="Arial" w:cs="Arial"/>
          <w:sz w:val="24"/>
          <w:szCs w:val="24"/>
          <w:lang w:eastAsia="ru-RU"/>
        </w:rPr>
      </w:pPr>
      <w:r w:rsidRPr="00452417">
        <w:rPr>
          <w:rFonts w:ascii="Arial" w:eastAsia="Calibri" w:hAnsi="Arial" w:cs="Arial"/>
          <w:sz w:val="24"/>
          <w:szCs w:val="24"/>
          <w:lang w:eastAsia="ru-RU"/>
        </w:rPr>
        <w:t xml:space="preserve">8) Решение Думы Верхнекетского района от 28.05.2013 № 45 </w:t>
      </w:r>
      <w:r w:rsidR="005765DB">
        <w:rPr>
          <w:rFonts w:ascii="Arial" w:eastAsia="Calibri" w:hAnsi="Arial" w:cs="Arial"/>
          <w:sz w:val="24"/>
          <w:szCs w:val="24"/>
          <w:lang w:eastAsia="ru-RU"/>
        </w:rPr>
        <w:t>«</w:t>
      </w:r>
      <w:r w:rsidRPr="00452417">
        <w:rPr>
          <w:rFonts w:ascii="Arial" w:eastAsia="Calibri" w:hAnsi="Arial" w:cs="Arial"/>
          <w:sz w:val="24"/>
          <w:szCs w:val="24"/>
          <w:lang w:eastAsia="ru-RU"/>
        </w:rPr>
        <w:t>Об утверждении Положения об Управлении по распоряжению муниципальным имуществом и землёй Администрации Верхнекетского района</w:t>
      </w:r>
      <w:r w:rsidR="005765DB">
        <w:rPr>
          <w:rFonts w:ascii="Arial" w:eastAsia="Calibri" w:hAnsi="Arial" w:cs="Arial"/>
          <w:sz w:val="24"/>
          <w:szCs w:val="24"/>
          <w:lang w:eastAsia="ru-RU"/>
        </w:rPr>
        <w:t>»</w:t>
      </w:r>
      <w:r w:rsidRPr="00452417">
        <w:rPr>
          <w:rFonts w:ascii="Arial" w:eastAsia="Calibri" w:hAnsi="Arial" w:cs="Arial"/>
          <w:sz w:val="24"/>
          <w:szCs w:val="24"/>
          <w:lang w:eastAsia="ru-RU"/>
        </w:rPr>
        <w:t>.</w:t>
      </w:r>
    </w:p>
    <w:p w:rsidR="00442FC2" w:rsidRPr="000E4D9C" w:rsidRDefault="00442FC2" w:rsidP="0013143A">
      <w:pPr>
        <w:spacing w:after="0" w:line="240" w:lineRule="auto"/>
        <w:ind w:firstLine="709"/>
        <w:jc w:val="both"/>
        <w:rPr>
          <w:rFonts w:ascii="Arial" w:eastAsia="Times New Roman" w:hAnsi="Arial" w:cs="Arial"/>
          <w:sz w:val="24"/>
          <w:szCs w:val="24"/>
          <w:lang w:eastAsia="ru-RU"/>
        </w:rPr>
      </w:pPr>
    </w:p>
    <w:p w:rsidR="00001CD8" w:rsidRPr="000E4D9C" w:rsidRDefault="00CC4ECF" w:rsidP="00CC4ECF">
      <w:pPr>
        <w:widowControl w:val="0"/>
        <w:tabs>
          <w:tab w:val="left" w:pos="0"/>
        </w:tabs>
        <w:spacing w:after="0" w:line="279" w:lineRule="exact"/>
        <w:ind w:firstLine="709"/>
        <w:jc w:val="center"/>
        <w:outlineLvl w:val="1"/>
        <w:rPr>
          <w:rFonts w:ascii="Arial" w:eastAsia="Times New Roman" w:hAnsi="Arial" w:cs="Arial"/>
          <w:b/>
          <w:sz w:val="24"/>
          <w:szCs w:val="24"/>
          <w:lang w:eastAsia="ru-RU"/>
        </w:rPr>
      </w:pPr>
      <w:r w:rsidRPr="000E4D9C">
        <w:rPr>
          <w:rFonts w:ascii="Arial" w:eastAsia="Times New Roman" w:hAnsi="Arial" w:cs="Arial"/>
          <w:b/>
          <w:sz w:val="24"/>
          <w:szCs w:val="24"/>
          <w:lang w:eastAsia="ru-RU"/>
        </w:rPr>
        <w:t>Исчерпывающий перечень документов необходимых для предоставления муниципальной услуги</w:t>
      </w:r>
    </w:p>
    <w:p w:rsidR="00CC4ECF" w:rsidRPr="000E4D9C" w:rsidRDefault="00CC4ECF" w:rsidP="00001CD8">
      <w:pPr>
        <w:widowControl w:val="0"/>
        <w:tabs>
          <w:tab w:val="left" w:pos="0"/>
        </w:tabs>
        <w:spacing w:after="0" w:line="279" w:lineRule="exact"/>
        <w:ind w:firstLine="709"/>
        <w:jc w:val="both"/>
        <w:outlineLvl w:val="1"/>
        <w:rPr>
          <w:rFonts w:ascii="Arial" w:eastAsia="Calibri" w:hAnsi="Arial" w:cs="Arial"/>
          <w:b/>
          <w:bCs/>
          <w:sz w:val="24"/>
          <w:szCs w:val="24"/>
          <w:lang w:val="x-none" w:eastAsia="x-none"/>
        </w:rPr>
      </w:pPr>
    </w:p>
    <w:p w:rsidR="00442FC2" w:rsidRPr="000E4D9C" w:rsidRDefault="00442FC2" w:rsidP="00442FC2">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0E4D9C">
        <w:rPr>
          <w:rFonts w:ascii="Arial" w:eastAsia="Times New Roman" w:hAnsi="Arial" w:cs="Arial"/>
          <w:bCs/>
          <w:color w:val="000000"/>
          <w:sz w:val="24"/>
          <w:szCs w:val="24"/>
          <w:lang w:eastAsia="ru-RU"/>
        </w:rPr>
        <w:t>2</w:t>
      </w:r>
      <w:r w:rsidR="00244EE7">
        <w:rPr>
          <w:rFonts w:ascii="Arial" w:eastAsia="Times New Roman" w:hAnsi="Arial" w:cs="Arial"/>
          <w:bCs/>
          <w:color w:val="000000"/>
          <w:sz w:val="24"/>
          <w:szCs w:val="24"/>
          <w:lang w:eastAsia="ru-RU"/>
        </w:rPr>
        <w:t>1</w:t>
      </w:r>
      <w:r w:rsidRPr="000E4D9C">
        <w:rPr>
          <w:rFonts w:ascii="Arial" w:eastAsia="Times New Roman" w:hAnsi="Arial" w:cs="Arial"/>
          <w:bCs/>
          <w:color w:val="000000"/>
          <w:sz w:val="24"/>
          <w:szCs w:val="24"/>
          <w:lang w:eastAsia="ru-RU"/>
        </w:rPr>
        <w:t xml:space="preserve">. </w:t>
      </w:r>
      <w:r w:rsidR="00452417">
        <w:rPr>
          <w:rFonts w:ascii="Arial" w:eastAsia="Times New Roman" w:hAnsi="Arial" w:cs="Arial"/>
          <w:bCs/>
          <w:color w:val="000000"/>
          <w:sz w:val="24"/>
          <w:szCs w:val="24"/>
          <w:lang w:eastAsia="ru-RU"/>
        </w:rPr>
        <w:t xml:space="preserve"> </w:t>
      </w:r>
      <w:r w:rsidRPr="000E4D9C">
        <w:rPr>
          <w:rFonts w:ascii="Arial" w:eastAsia="Times New Roman" w:hAnsi="Arial" w:cs="Arial"/>
          <w:bCs/>
          <w:color w:val="000000"/>
          <w:sz w:val="24"/>
          <w:szCs w:val="24"/>
          <w:lang w:eastAsia="ru-RU"/>
        </w:rPr>
        <w:t>Для получения муниципальной услуги заявитель представляет:</w:t>
      </w:r>
    </w:p>
    <w:p w:rsidR="001C5997" w:rsidRPr="000E4D9C" w:rsidRDefault="00442FC2" w:rsidP="00442FC2">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0E4D9C">
        <w:rPr>
          <w:rFonts w:ascii="Arial" w:eastAsia="Times New Roman" w:hAnsi="Arial" w:cs="Arial"/>
          <w:bCs/>
          <w:color w:val="000000"/>
          <w:sz w:val="24"/>
          <w:szCs w:val="24"/>
          <w:lang w:eastAsia="ru-RU"/>
        </w:rPr>
        <w:t>1</w:t>
      </w:r>
      <w:r w:rsidR="00F47283" w:rsidRPr="000E4D9C">
        <w:rPr>
          <w:rFonts w:ascii="Arial" w:eastAsia="Times New Roman" w:hAnsi="Arial" w:cs="Arial"/>
          <w:bCs/>
          <w:color w:val="000000"/>
          <w:sz w:val="24"/>
          <w:szCs w:val="24"/>
          <w:lang w:eastAsia="ru-RU"/>
        </w:rPr>
        <w:t>)</w:t>
      </w:r>
      <w:r w:rsidRPr="000E4D9C">
        <w:rPr>
          <w:rFonts w:ascii="Arial" w:eastAsia="Times New Roman" w:hAnsi="Arial" w:cs="Arial"/>
          <w:bCs/>
          <w:color w:val="000000"/>
          <w:sz w:val="24"/>
          <w:szCs w:val="24"/>
          <w:lang w:eastAsia="ru-RU"/>
        </w:rPr>
        <w:t xml:space="preserve"> </w:t>
      </w:r>
      <w:r w:rsidR="003724AC" w:rsidRPr="000E4D9C">
        <w:rPr>
          <w:rFonts w:ascii="Arial" w:eastAsia="Times New Roman" w:hAnsi="Arial" w:cs="Arial"/>
          <w:bCs/>
          <w:color w:val="000000"/>
          <w:sz w:val="24"/>
          <w:szCs w:val="24"/>
          <w:lang w:eastAsia="ru-RU"/>
        </w:rPr>
        <w:t>з</w:t>
      </w:r>
      <w:r w:rsidR="003724AC" w:rsidRPr="000E4D9C">
        <w:rPr>
          <w:rFonts w:ascii="Arial" w:hAnsi="Arial" w:cs="Arial"/>
          <w:color w:val="000000"/>
          <w:sz w:val="24"/>
          <w:szCs w:val="24"/>
          <w:shd w:val="clear" w:color="auto" w:fill="FFFFFF"/>
        </w:rPr>
        <w:t xml:space="preserve">аявление на предоставление муниципальной услуги </w:t>
      </w:r>
      <w:r w:rsidR="003724AC" w:rsidRPr="000E4D9C">
        <w:rPr>
          <w:rFonts w:ascii="Arial" w:eastAsia="Times New Roman" w:hAnsi="Arial" w:cs="Arial"/>
          <w:bCs/>
          <w:color w:val="000000"/>
          <w:sz w:val="24"/>
          <w:szCs w:val="24"/>
          <w:lang w:eastAsia="ru-RU"/>
        </w:rPr>
        <w:t>по форме согласно Приложени</w:t>
      </w:r>
      <w:r w:rsidR="00C732A2">
        <w:rPr>
          <w:rFonts w:ascii="Arial" w:eastAsia="Times New Roman" w:hAnsi="Arial" w:cs="Arial"/>
          <w:bCs/>
          <w:color w:val="000000"/>
          <w:sz w:val="24"/>
          <w:szCs w:val="24"/>
          <w:lang w:eastAsia="ru-RU"/>
        </w:rPr>
        <w:t>ям</w:t>
      </w:r>
      <w:r w:rsidR="003724AC" w:rsidRPr="000E4D9C">
        <w:rPr>
          <w:rFonts w:ascii="Arial" w:eastAsia="Times New Roman" w:hAnsi="Arial" w:cs="Arial"/>
          <w:bCs/>
          <w:color w:val="000000"/>
          <w:sz w:val="24"/>
          <w:szCs w:val="24"/>
          <w:lang w:eastAsia="ru-RU"/>
        </w:rPr>
        <w:t xml:space="preserve"> </w:t>
      </w:r>
      <w:r w:rsidR="003724AC" w:rsidRPr="00452417">
        <w:rPr>
          <w:rFonts w:ascii="Arial" w:eastAsia="Times New Roman" w:hAnsi="Arial" w:cs="Arial"/>
          <w:bCs/>
          <w:color w:val="000000"/>
          <w:sz w:val="24"/>
          <w:szCs w:val="24"/>
          <w:lang w:eastAsia="ru-RU"/>
        </w:rPr>
        <w:t xml:space="preserve">№ </w:t>
      </w:r>
      <w:r w:rsidR="00C732A2" w:rsidRPr="00452417">
        <w:rPr>
          <w:rFonts w:ascii="Arial" w:eastAsia="Times New Roman" w:hAnsi="Arial" w:cs="Arial"/>
          <w:bCs/>
          <w:color w:val="000000"/>
          <w:sz w:val="24"/>
          <w:szCs w:val="24"/>
          <w:lang w:eastAsia="ru-RU"/>
        </w:rPr>
        <w:t>5, 6</w:t>
      </w:r>
      <w:r w:rsidR="003724AC" w:rsidRPr="000E4D9C">
        <w:rPr>
          <w:rFonts w:ascii="Arial" w:eastAsia="Times New Roman" w:hAnsi="Arial" w:cs="Arial"/>
          <w:bCs/>
          <w:color w:val="000000"/>
          <w:sz w:val="24"/>
          <w:szCs w:val="24"/>
          <w:lang w:eastAsia="ru-RU"/>
        </w:rPr>
        <w:t xml:space="preserve"> к настояще</w:t>
      </w:r>
      <w:r w:rsidR="00402C4A">
        <w:rPr>
          <w:rFonts w:ascii="Arial" w:eastAsia="Times New Roman" w:hAnsi="Arial" w:cs="Arial"/>
          <w:bCs/>
          <w:color w:val="000000"/>
          <w:sz w:val="24"/>
          <w:szCs w:val="24"/>
          <w:lang w:eastAsia="ru-RU"/>
        </w:rPr>
        <w:t>му Административному регламенту;</w:t>
      </w:r>
    </w:p>
    <w:p w:rsidR="00F47283" w:rsidRDefault="00F47283" w:rsidP="00F47283">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 </w:t>
      </w:r>
    </w:p>
    <w:p w:rsidR="00F47283" w:rsidRPr="000E4D9C" w:rsidRDefault="00F47283" w:rsidP="00F47283">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-в форме электронного документа в личном кабинете на ЕПГУ; </w:t>
      </w:r>
    </w:p>
    <w:p w:rsidR="00F47283" w:rsidRPr="000E4D9C" w:rsidRDefault="00F47283" w:rsidP="00F47283">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-на бумажном носителе в виде распечатанного экземпляра электронного документа в Уполномоченном органе, многофункциональном центре.</w:t>
      </w:r>
    </w:p>
    <w:p w:rsidR="001C5997" w:rsidRPr="000E4D9C" w:rsidRDefault="00F47283" w:rsidP="00F47283">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2)</w:t>
      </w:r>
      <w:r w:rsidR="00E972F3">
        <w:rPr>
          <w:rFonts w:ascii="Arial" w:eastAsia="Times New Roman" w:hAnsi="Arial" w:cs="Arial"/>
          <w:sz w:val="24"/>
          <w:szCs w:val="24"/>
          <w:lang w:eastAsia="ar-SA"/>
        </w:rPr>
        <w:t xml:space="preserve"> </w:t>
      </w:r>
      <w:r w:rsidR="001C5997" w:rsidRPr="000E4D9C">
        <w:rPr>
          <w:rFonts w:ascii="Arial" w:hAnsi="Arial" w:cs="Arial"/>
          <w:color w:val="000000"/>
          <w:sz w:val="24"/>
          <w:szCs w:val="24"/>
          <w:shd w:val="clear" w:color="auto" w:fill="FFFFFF"/>
        </w:rPr>
        <w:t>копии документов, удостоверяющих личность заявителя</w:t>
      </w:r>
      <w:r w:rsidR="00357719">
        <w:rPr>
          <w:rFonts w:ascii="Arial" w:hAnsi="Arial" w:cs="Arial"/>
          <w:color w:val="000000"/>
          <w:sz w:val="24"/>
          <w:szCs w:val="24"/>
          <w:shd w:val="clear" w:color="auto" w:fill="FFFFFF"/>
        </w:rPr>
        <w:t>, представителя</w:t>
      </w:r>
      <w:r w:rsidR="001C5997" w:rsidRPr="000E4D9C">
        <w:rPr>
          <w:rFonts w:ascii="Arial" w:hAnsi="Arial" w:cs="Arial"/>
          <w:color w:val="000000"/>
          <w:sz w:val="24"/>
          <w:szCs w:val="24"/>
          <w:shd w:val="clear" w:color="auto" w:fill="FFFFFF"/>
        </w:rPr>
        <w:t>;</w:t>
      </w:r>
    </w:p>
    <w:p w:rsidR="00F47283" w:rsidRPr="000E4D9C" w:rsidRDefault="00F47283" w:rsidP="00F47283">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47283" w:rsidRPr="000E4D9C" w:rsidRDefault="00F47283" w:rsidP="00F47283">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lastRenderedPageBreak/>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42FC2" w:rsidRPr="000E4D9C" w:rsidRDefault="00442FC2" w:rsidP="00442FC2">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0E4D9C">
        <w:rPr>
          <w:rFonts w:ascii="Arial" w:eastAsia="Times New Roman" w:hAnsi="Arial" w:cs="Arial"/>
          <w:bCs/>
          <w:color w:val="000000"/>
          <w:sz w:val="24"/>
          <w:szCs w:val="24"/>
          <w:lang w:eastAsia="ru-RU"/>
        </w:rPr>
        <w:t xml:space="preserve">Документ, подтверждающий </w:t>
      </w:r>
      <w:r w:rsidRPr="000E4D9C">
        <w:rPr>
          <w:rFonts w:ascii="Arial" w:eastAsia="Times New Roman" w:hAnsi="Arial" w:cs="Arial"/>
          <w:bCs/>
          <w:color w:val="000000"/>
          <w:sz w:val="24"/>
          <w:szCs w:val="24"/>
          <w:lang w:eastAsia="ru-RU"/>
        </w:rPr>
        <w:tab/>
        <w:t>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442FC2" w:rsidRPr="000E4D9C" w:rsidRDefault="00442FC2" w:rsidP="00442FC2">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0E4D9C">
        <w:rPr>
          <w:rFonts w:ascii="Arial" w:eastAsia="Times New Roman" w:hAnsi="Arial" w:cs="Arial"/>
          <w:bCs/>
          <w:color w:val="000000"/>
          <w:sz w:val="24"/>
          <w:szCs w:val="24"/>
          <w:lang w:eastAsia="ru-RU"/>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442FC2" w:rsidRPr="00452417" w:rsidRDefault="00442FC2" w:rsidP="00452417">
      <w:pPr>
        <w:autoSpaceDE w:val="0"/>
        <w:autoSpaceDN w:val="0"/>
        <w:adjustRightInd w:val="0"/>
        <w:spacing w:after="0" w:line="240" w:lineRule="auto"/>
        <w:ind w:firstLine="709"/>
        <w:jc w:val="both"/>
        <w:rPr>
          <w:rFonts w:ascii="Arial" w:eastAsia="Times New Roman" w:hAnsi="Arial" w:cs="Arial"/>
          <w:bCs/>
          <w:color w:val="000000"/>
          <w:sz w:val="24"/>
          <w:szCs w:val="24"/>
          <w:lang w:eastAsia="ru-RU"/>
        </w:rPr>
      </w:pPr>
      <w:r w:rsidRPr="00452417">
        <w:rPr>
          <w:rFonts w:ascii="Arial" w:eastAsia="Times New Roman" w:hAnsi="Arial" w:cs="Arial"/>
          <w:bCs/>
          <w:color w:val="000000"/>
          <w:sz w:val="24"/>
          <w:szCs w:val="24"/>
          <w:lang w:eastAsia="ru-RU"/>
        </w:rPr>
        <w:t>Документ, подтверждающий</w:t>
      </w:r>
      <w:r w:rsidRPr="00452417">
        <w:rPr>
          <w:rFonts w:ascii="Arial" w:eastAsia="Times New Roman" w:hAnsi="Arial" w:cs="Arial"/>
          <w:bCs/>
          <w:color w:val="000000"/>
          <w:sz w:val="24"/>
          <w:szCs w:val="24"/>
          <w:lang w:eastAsia="ru-RU"/>
        </w:rPr>
        <w:tab/>
        <w:t>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1C5997" w:rsidRPr="00452417" w:rsidRDefault="001C5997" w:rsidP="005765DB">
      <w:pPr>
        <w:pStyle w:val="ConsPlusNormal"/>
        <w:ind w:firstLine="709"/>
        <w:jc w:val="both"/>
        <w:rPr>
          <w:rFonts w:ascii="Arial" w:hAnsi="Arial" w:cs="Arial"/>
          <w:sz w:val="24"/>
          <w:szCs w:val="24"/>
        </w:rPr>
      </w:pPr>
      <w:r w:rsidRPr="00452417">
        <w:rPr>
          <w:rFonts w:ascii="Arial" w:hAnsi="Arial" w:cs="Arial"/>
          <w:sz w:val="24"/>
          <w:szCs w:val="24"/>
        </w:rPr>
        <w:t xml:space="preserve">3) </w:t>
      </w:r>
      <w:r w:rsidR="00452417">
        <w:rPr>
          <w:rFonts w:ascii="Arial" w:hAnsi="Arial" w:cs="Arial"/>
          <w:sz w:val="24"/>
          <w:szCs w:val="24"/>
        </w:rPr>
        <w:t xml:space="preserve"> с</w:t>
      </w:r>
      <w:r w:rsidR="00357719" w:rsidRPr="00452417">
        <w:rPr>
          <w:rFonts w:ascii="Arial" w:hAnsi="Arial" w:cs="Arial"/>
          <w:sz w:val="24"/>
          <w:szCs w:val="24"/>
        </w:rPr>
        <w:t>хема расположения земельного участка (в случае направления заявления об утверждении схемы расположения земельного участка)</w:t>
      </w:r>
      <w:r w:rsidRPr="00452417">
        <w:rPr>
          <w:rFonts w:ascii="Arial" w:hAnsi="Arial" w:cs="Arial"/>
          <w:sz w:val="24"/>
          <w:szCs w:val="24"/>
        </w:rPr>
        <w:t>;</w:t>
      </w:r>
    </w:p>
    <w:p w:rsidR="00244EE7" w:rsidRPr="00452417" w:rsidRDefault="00452417" w:rsidP="005765DB">
      <w:pPr>
        <w:pStyle w:val="ConsPlusNormal"/>
        <w:ind w:firstLine="709"/>
        <w:jc w:val="both"/>
        <w:rPr>
          <w:rFonts w:ascii="Arial" w:hAnsi="Arial" w:cs="Arial"/>
          <w:sz w:val="24"/>
          <w:szCs w:val="24"/>
        </w:rPr>
      </w:pPr>
      <w:r>
        <w:rPr>
          <w:rFonts w:ascii="Arial" w:hAnsi="Arial" w:cs="Arial"/>
          <w:sz w:val="24"/>
          <w:szCs w:val="24"/>
        </w:rPr>
        <w:t xml:space="preserve">4) </w:t>
      </w:r>
      <w:r w:rsidR="00244EE7" w:rsidRPr="00452417">
        <w:rPr>
          <w:rFonts w:ascii="Arial" w:hAnsi="Arial" w:cs="Arial"/>
          <w:sz w:val="24"/>
          <w:szCs w:val="24"/>
        </w:rPr>
        <w:t>согласие землепользователей, землевладельцев, арендаторов на образование земельного участка (в случае направления заявления об утверждении схемы р</w:t>
      </w:r>
      <w:r>
        <w:rPr>
          <w:rFonts w:ascii="Arial" w:hAnsi="Arial" w:cs="Arial"/>
          <w:sz w:val="24"/>
          <w:szCs w:val="24"/>
        </w:rPr>
        <w:t>асположения земельного участка);</w:t>
      </w:r>
    </w:p>
    <w:p w:rsidR="00244EE7" w:rsidRPr="00452417" w:rsidRDefault="00244EE7" w:rsidP="005765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52417">
        <w:rPr>
          <w:rFonts w:ascii="Arial" w:eastAsia="Times New Roman" w:hAnsi="Arial" w:cs="Arial"/>
          <w:sz w:val="24"/>
          <w:szCs w:val="24"/>
          <w:lang w:eastAsia="ru-RU"/>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244EE7" w:rsidRPr="00452417" w:rsidRDefault="00244EE7" w:rsidP="005765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52417">
        <w:rPr>
          <w:rFonts w:ascii="Arial" w:eastAsia="Times New Roman" w:hAnsi="Arial" w:cs="Arial"/>
          <w:sz w:val="24"/>
          <w:szCs w:val="24"/>
          <w:lang w:eastAsia="ru-RU"/>
        </w:rPr>
        <w:t>5) согласие залогодержателя исходных земельных участков (в случае направления заявления об утверждении схемы расположения земельного участка).</w:t>
      </w:r>
    </w:p>
    <w:p w:rsidR="00244EE7" w:rsidRPr="00452417" w:rsidRDefault="00244EE7" w:rsidP="005765D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52417">
        <w:rPr>
          <w:rFonts w:ascii="Arial" w:eastAsia="Times New Roman" w:hAnsi="Arial" w:cs="Arial"/>
          <w:sz w:val="24"/>
          <w:szCs w:val="24"/>
          <w:lang w:eastAsia="ru-RU"/>
        </w:rPr>
        <w:t>В случае если права собственности на такой земельный участок обременены залогом, требуется представить согласие залогодержате</w:t>
      </w:r>
      <w:r w:rsidR="00402C4A">
        <w:rPr>
          <w:rFonts w:ascii="Arial" w:eastAsia="Times New Roman" w:hAnsi="Arial" w:cs="Arial"/>
          <w:sz w:val="24"/>
          <w:szCs w:val="24"/>
          <w:lang w:eastAsia="ru-RU"/>
        </w:rPr>
        <w:t>лей исходных земельных участков.</w:t>
      </w:r>
    </w:p>
    <w:p w:rsidR="00F47283" w:rsidRPr="000E4D9C" w:rsidRDefault="00F47283" w:rsidP="00470E62">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2</w:t>
      </w:r>
      <w:r w:rsidR="00244EE7">
        <w:rPr>
          <w:rFonts w:ascii="Arial" w:eastAsia="Times New Roman" w:hAnsi="Arial" w:cs="Arial"/>
          <w:sz w:val="24"/>
          <w:szCs w:val="24"/>
          <w:lang w:eastAsia="ar-SA"/>
        </w:rPr>
        <w:t>2</w:t>
      </w:r>
      <w:r w:rsidRPr="000E4D9C">
        <w:rPr>
          <w:rFonts w:ascii="Arial" w:eastAsia="Times New Roman" w:hAnsi="Arial" w:cs="Arial"/>
          <w:sz w:val="24"/>
          <w:szCs w:val="24"/>
          <w:lang w:eastAsia="ar-SA"/>
        </w:rPr>
        <w:t>.</w:t>
      </w:r>
      <w:r w:rsidR="00244EE7">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Заявления и прилагаемые документы, указанные в пункте 20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r w:rsidRPr="000E4D9C">
        <w:rPr>
          <w:rFonts w:ascii="Arial" w:eastAsia="Times New Roman" w:hAnsi="Arial" w:cs="Arial"/>
          <w:bCs/>
          <w:color w:val="000000"/>
          <w:sz w:val="24"/>
          <w:szCs w:val="24"/>
          <w:lang w:eastAsia="ru-RU"/>
        </w:rPr>
        <w:t>почтового отправления, при личном обращении, а также посредством обращения за получением услуги в МФЦ</w:t>
      </w:r>
    </w:p>
    <w:p w:rsidR="00442FC2" w:rsidRPr="000E4D9C" w:rsidRDefault="00442FC2" w:rsidP="00442FC2">
      <w:pPr>
        <w:autoSpaceDE w:val="0"/>
        <w:autoSpaceDN w:val="0"/>
        <w:adjustRightInd w:val="0"/>
        <w:spacing w:after="0" w:line="240" w:lineRule="auto"/>
        <w:ind w:firstLine="709"/>
        <w:jc w:val="both"/>
        <w:rPr>
          <w:rFonts w:ascii="Arial" w:eastAsia="Calibri" w:hAnsi="Arial" w:cs="Arial"/>
          <w:b/>
          <w:sz w:val="24"/>
          <w:szCs w:val="24"/>
        </w:rPr>
      </w:pPr>
    </w:p>
    <w:p w:rsidR="00001CD8" w:rsidRPr="000E4D9C" w:rsidRDefault="00583C7B" w:rsidP="009971DA">
      <w:pPr>
        <w:autoSpaceDE w:val="0"/>
        <w:autoSpaceDN w:val="0"/>
        <w:adjustRightInd w:val="0"/>
        <w:spacing w:after="0" w:line="240" w:lineRule="auto"/>
        <w:ind w:firstLine="709"/>
        <w:jc w:val="center"/>
        <w:rPr>
          <w:rFonts w:ascii="Arial" w:eastAsia="Calibri" w:hAnsi="Arial" w:cs="Arial"/>
          <w:bCs/>
          <w:color w:val="000000"/>
          <w:sz w:val="24"/>
          <w:szCs w:val="24"/>
        </w:rPr>
      </w:pPr>
      <w:r w:rsidRPr="000E4D9C">
        <w:rPr>
          <w:rFonts w:ascii="Arial" w:eastAsia="Calibri"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0D096E" w:rsidRPr="000E4D9C">
        <w:rPr>
          <w:rFonts w:ascii="Arial" w:eastAsia="Calibri" w:hAnsi="Arial" w:cs="Arial"/>
          <w:b/>
          <w:sz w:val="24"/>
          <w:szCs w:val="24"/>
        </w:rPr>
        <w:t>твенных или муниципальных услуг</w:t>
      </w:r>
    </w:p>
    <w:p w:rsidR="00001CD8" w:rsidRPr="000E4D9C" w:rsidRDefault="00001CD8" w:rsidP="00001CD8">
      <w:pPr>
        <w:autoSpaceDE w:val="0"/>
        <w:autoSpaceDN w:val="0"/>
        <w:adjustRightInd w:val="0"/>
        <w:spacing w:after="0" w:line="240" w:lineRule="auto"/>
        <w:ind w:firstLine="709"/>
        <w:jc w:val="both"/>
        <w:rPr>
          <w:rFonts w:ascii="Arial" w:eastAsia="Calibri" w:hAnsi="Arial" w:cs="Arial"/>
          <w:bCs/>
          <w:color w:val="000000"/>
          <w:sz w:val="24"/>
          <w:szCs w:val="24"/>
        </w:rPr>
      </w:pPr>
    </w:p>
    <w:p w:rsidR="00F47283" w:rsidRPr="000E4D9C" w:rsidRDefault="00F47283" w:rsidP="00F47283">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2</w:t>
      </w:r>
      <w:r w:rsidR="00244EE7">
        <w:rPr>
          <w:rFonts w:ascii="Arial" w:eastAsia="Times New Roman" w:hAnsi="Arial" w:cs="Arial"/>
          <w:sz w:val="24"/>
          <w:szCs w:val="24"/>
          <w:lang w:eastAsia="ar-SA"/>
        </w:rPr>
        <w:t>3</w:t>
      </w:r>
      <w:r w:rsidRPr="000E4D9C">
        <w:rPr>
          <w:rFonts w:ascii="Arial" w:eastAsia="Times New Roman" w:hAnsi="Arial" w:cs="Arial"/>
          <w:sz w:val="24"/>
          <w:szCs w:val="24"/>
          <w:lang w:eastAsia="ar-SA"/>
        </w:rPr>
        <w:t>. </w:t>
      </w:r>
      <w:r w:rsidR="005103B7" w:rsidRPr="000E4D9C">
        <w:rPr>
          <w:rFonts w:ascii="Arial" w:hAnsi="Arial" w:cs="Arial"/>
          <w:sz w:val="24"/>
          <w:szCs w:val="24"/>
          <w:shd w:val="clear" w:color="auto" w:fill="FFFFFF"/>
        </w:rPr>
        <w:t xml:space="preserve"> </w:t>
      </w:r>
      <w:r w:rsidRPr="000E4D9C">
        <w:rPr>
          <w:rFonts w:ascii="Arial" w:eastAsia="Times New Roman" w:hAnsi="Arial" w:cs="Arial"/>
          <w:sz w:val="24"/>
          <w:szCs w:val="24"/>
          <w:lang w:eastAsia="ar-SA"/>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2451B7" w:rsidRPr="000E4D9C" w:rsidRDefault="00F47283" w:rsidP="00F47283">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1) выписка из Единого государственного реестра юридических лиц, в случае подачи заявления юридическим лицом; </w:t>
      </w:r>
    </w:p>
    <w:p w:rsidR="00F47283" w:rsidRPr="000E4D9C" w:rsidRDefault="00F47283" w:rsidP="00F47283">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2) выписка из Единого государственного реестра индивидуальных предпринимателей, в случае подачи заявления индивидуальным предпринимателем; </w:t>
      </w:r>
    </w:p>
    <w:p w:rsidR="00F47283" w:rsidRPr="00402C4A" w:rsidRDefault="00F47283" w:rsidP="00402C4A">
      <w:pPr>
        <w:autoSpaceDE w:val="0"/>
        <w:autoSpaceDN w:val="0"/>
        <w:adjustRightInd w:val="0"/>
        <w:spacing w:after="0" w:line="240" w:lineRule="auto"/>
        <w:ind w:firstLine="709"/>
        <w:jc w:val="both"/>
        <w:rPr>
          <w:rFonts w:ascii="Arial" w:eastAsia="Calibri" w:hAnsi="Arial" w:cs="Arial"/>
          <w:bCs/>
          <w:color w:val="000000"/>
          <w:sz w:val="24"/>
          <w:szCs w:val="24"/>
        </w:rPr>
      </w:pPr>
      <w:r w:rsidRPr="00402C4A">
        <w:rPr>
          <w:rFonts w:ascii="Arial" w:eastAsia="Times New Roman" w:hAnsi="Arial" w:cs="Arial"/>
          <w:sz w:val="24"/>
          <w:szCs w:val="24"/>
          <w:lang w:eastAsia="ar-SA"/>
        </w:rPr>
        <w:t xml:space="preserve">3) выписка из Единого государственного реестра недвижимости </w:t>
      </w:r>
      <w:r w:rsidR="00402C4A">
        <w:rPr>
          <w:rFonts w:ascii="Arial" w:eastAsia="Calibri" w:hAnsi="Arial" w:cs="Arial"/>
          <w:bCs/>
          <w:color w:val="000000"/>
          <w:sz w:val="24"/>
          <w:szCs w:val="24"/>
        </w:rPr>
        <w:t>об объекте недвижимости;</w:t>
      </w:r>
    </w:p>
    <w:p w:rsidR="00244EE7" w:rsidRPr="00402C4A" w:rsidRDefault="00244EE7" w:rsidP="00402C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02C4A">
        <w:rPr>
          <w:rFonts w:ascii="Arial" w:eastAsia="Times New Roman" w:hAnsi="Arial" w:cs="Arial"/>
          <w:sz w:val="24"/>
          <w:szCs w:val="24"/>
          <w:lang w:eastAsia="ru-RU"/>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244EE7" w:rsidRPr="00402C4A" w:rsidRDefault="00244EE7" w:rsidP="00402C4A">
      <w:pPr>
        <w:pStyle w:val="ConsPlusNormal"/>
        <w:ind w:firstLine="540"/>
        <w:jc w:val="both"/>
        <w:rPr>
          <w:rFonts w:ascii="Arial" w:hAnsi="Arial" w:cs="Arial"/>
          <w:sz w:val="24"/>
          <w:szCs w:val="24"/>
        </w:rPr>
      </w:pPr>
      <w:r w:rsidRPr="00402C4A">
        <w:rPr>
          <w:rFonts w:ascii="Arial" w:hAnsi="Arial" w:cs="Arial"/>
          <w:sz w:val="24"/>
          <w:szCs w:val="24"/>
        </w:rPr>
        <w:t>При предоставлении муниципальной услуги запрещается требовать от заявителя:</w:t>
      </w:r>
    </w:p>
    <w:p w:rsidR="00244EE7" w:rsidRPr="00402C4A" w:rsidRDefault="00402C4A" w:rsidP="00402C4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1) п</w:t>
      </w:r>
      <w:r w:rsidR="00244EE7" w:rsidRPr="00402C4A">
        <w:rPr>
          <w:rFonts w:ascii="Arial" w:eastAsia="Times New Roman" w:hAnsi="Arial" w:cs="Arial"/>
          <w:sz w:val="24"/>
          <w:szCs w:val="24"/>
          <w:lang w:eastAsia="ru-RU"/>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5630" w:rsidRPr="00402C4A" w:rsidRDefault="002A5630" w:rsidP="00402C4A">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402C4A">
        <w:rPr>
          <w:rFonts w:ascii="Arial" w:eastAsia="Times New Roman" w:hAnsi="Arial" w:cs="Arial"/>
          <w:sz w:val="24"/>
          <w:szCs w:val="24"/>
          <w:lang w:eastAsia="ru-RU"/>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402C4A">
          <w:rPr>
            <w:rFonts w:ascii="Arial" w:eastAsia="Times New Roman" w:hAnsi="Arial" w:cs="Arial"/>
            <w:sz w:val="24"/>
            <w:szCs w:val="24"/>
            <w:lang w:eastAsia="ru-RU"/>
          </w:rPr>
          <w:t>части 6 статьи 7</w:t>
        </w:r>
      </w:hyperlink>
      <w:r w:rsidRPr="00402C4A">
        <w:rPr>
          <w:rFonts w:ascii="Arial" w:eastAsia="Times New Roman" w:hAnsi="Arial" w:cs="Arial"/>
          <w:sz w:val="24"/>
          <w:szCs w:val="24"/>
          <w:lang w:eastAsia="ru-RU"/>
        </w:rPr>
        <w:t xml:space="preserve">  Федерального закона </w:t>
      </w:r>
      <w:r w:rsidR="005765DB">
        <w:rPr>
          <w:rFonts w:ascii="Arial" w:eastAsia="Times New Roman" w:hAnsi="Arial" w:cs="Arial"/>
          <w:sz w:val="24"/>
          <w:szCs w:val="24"/>
          <w:lang w:eastAsia="ru-RU"/>
        </w:rPr>
        <w:t>№</w:t>
      </w:r>
      <w:r w:rsidRPr="00402C4A">
        <w:rPr>
          <w:rFonts w:ascii="Arial" w:eastAsia="Times New Roman" w:hAnsi="Arial" w:cs="Arial"/>
          <w:sz w:val="24"/>
          <w:szCs w:val="24"/>
          <w:lang w:eastAsia="ru-RU"/>
        </w:rPr>
        <w:t>210-ФЗ;</w:t>
      </w:r>
    </w:p>
    <w:p w:rsidR="00442FC2" w:rsidRPr="000E4D9C" w:rsidRDefault="00442FC2" w:rsidP="00582472">
      <w:pPr>
        <w:tabs>
          <w:tab w:val="left" w:pos="2115"/>
        </w:tabs>
        <w:suppressAutoHyphens/>
        <w:autoSpaceDE w:val="0"/>
        <w:autoSpaceDN w:val="0"/>
        <w:adjustRightInd w:val="0"/>
        <w:spacing w:after="0" w:line="240" w:lineRule="auto"/>
        <w:ind w:firstLine="709"/>
        <w:jc w:val="both"/>
        <w:outlineLvl w:val="0"/>
        <w:rPr>
          <w:rFonts w:ascii="Arial" w:eastAsia="Calibri" w:hAnsi="Arial" w:cs="Arial"/>
          <w:bCs/>
          <w:color w:val="000000"/>
          <w:sz w:val="24"/>
          <w:szCs w:val="24"/>
        </w:rPr>
      </w:pPr>
    </w:p>
    <w:p w:rsidR="00CC4ECF" w:rsidRPr="000E4D9C" w:rsidRDefault="00583C7B" w:rsidP="00CC4ECF">
      <w:pPr>
        <w:tabs>
          <w:tab w:val="left" w:pos="1891"/>
        </w:tabs>
        <w:autoSpaceDE w:val="0"/>
        <w:autoSpaceDN w:val="0"/>
        <w:adjustRightInd w:val="0"/>
        <w:spacing w:after="0" w:line="240" w:lineRule="auto"/>
        <w:ind w:firstLine="709"/>
        <w:jc w:val="center"/>
        <w:rPr>
          <w:rFonts w:ascii="Arial" w:eastAsia="Calibri" w:hAnsi="Arial" w:cs="Arial"/>
          <w:b/>
          <w:bCs/>
          <w:color w:val="000000"/>
          <w:sz w:val="24"/>
          <w:szCs w:val="24"/>
        </w:rPr>
      </w:pPr>
      <w:r w:rsidRPr="000E4D9C">
        <w:rPr>
          <w:rFonts w:ascii="Arial" w:eastAsia="Calibri" w:hAnsi="Arial" w:cs="Arial"/>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583C7B" w:rsidRPr="000E4D9C" w:rsidRDefault="00583C7B" w:rsidP="00CC4ECF">
      <w:pPr>
        <w:tabs>
          <w:tab w:val="left" w:pos="1891"/>
        </w:tabs>
        <w:autoSpaceDE w:val="0"/>
        <w:autoSpaceDN w:val="0"/>
        <w:adjustRightInd w:val="0"/>
        <w:spacing w:after="0" w:line="240" w:lineRule="auto"/>
        <w:ind w:firstLine="709"/>
        <w:jc w:val="center"/>
        <w:rPr>
          <w:rFonts w:ascii="Arial" w:eastAsia="Calibri" w:hAnsi="Arial" w:cs="Arial"/>
          <w:b/>
          <w:bCs/>
          <w:color w:val="000000"/>
          <w:sz w:val="24"/>
          <w:szCs w:val="24"/>
        </w:rPr>
      </w:pPr>
    </w:p>
    <w:p w:rsidR="005C60CC" w:rsidRPr="00402C4A" w:rsidRDefault="005C60CC" w:rsidP="005C60CC">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402C4A">
        <w:rPr>
          <w:rFonts w:ascii="Arial" w:eastAsia="Times New Roman" w:hAnsi="Arial" w:cs="Arial"/>
          <w:sz w:val="24"/>
          <w:szCs w:val="24"/>
          <w:lang w:eastAsia="ar-SA"/>
        </w:rPr>
        <w:t xml:space="preserve">24. Основаниями для отказа в приеме к рассмотрению документов, необходимых для предоставления муниципальной услуги, являются: </w:t>
      </w:r>
    </w:p>
    <w:p w:rsidR="00B33DE7" w:rsidRPr="00B33DE7" w:rsidRDefault="00B33DE7" w:rsidP="00B33DE7">
      <w:pPr>
        <w:widowControl w:val="0"/>
        <w:autoSpaceDE w:val="0"/>
        <w:autoSpaceDN w:val="0"/>
        <w:spacing w:after="0" w:line="240" w:lineRule="auto"/>
        <w:ind w:firstLine="709"/>
        <w:jc w:val="both"/>
        <w:rPr>
          <w:rFonts w:ascii="Arial" w:eastAsia="Times New Roman" w:hAnsi="Arial" w:cs="Arial"/>
          <w:sz w:val="24"/>
          <w:szCs w:val="24"/>
          <w:lang w:eastAsia="ar-SA"/>
        </w:rPr>
      </w:pPr>
      <w:r w:rsidRPr="00B33DE7">
        <w:rPr>
          <w:rFonts w:ascii="Arial" w:eastAsia="Times New Roman" w:hAnsi="Arial" w:cs="Arial"/>
          <w:sz w:val="24"/>
          <w:szCs w:val="24"/>
          <w:lang w:eastAsia="ar-SA"/>
        </w:rPr>
        <w:t>1)  представление</w:t>
      </w:r>
      <w:r w:rsidRPr="00B33DE7">
        <w:rPr>
          <w:rFonts w:ascii="Arial" w:eastAsia="Times New Roman" w:hAnsi="Arial" w:cs="Arial"/>
          <w:spacing w:val="-5"/>
          <w:sz w:val="24"/>
          <w:szCs w:val="24"/>
          <w:lang w:eastAsia="ar-SA"/>
        </w:rPr>
        <w:t xml:space="preserve"> </w:t>
      </w:r>
      <w:r w:rsidRPr="00B33DE7">
        <w:rPr>
          <w:rFonts w:ascii="Arial" w:eastAsia="Times New Roman" w:hAnsi="Arial" w:cs="Arial"/>
          <w:sz w:val="24"/>
          <w:szCs w:val="24"/>
          <w:lang w:eastAsia="ar-SA"/>
        </w:rPr>
        <w:t>неполного</w:t>
      </w:r>
      <w:r w:rsidRPr="00B33DE7">
        <w:rPr>
          <w:rFonts w:ascii="Arial" w:eastAsia="Times New Roman" w:hAnsi="Arial" w:cs="Arial"/>
          <w:spacing w:val="-4"/>
          <w:sz w:val="24"/>
          <w:szCs w:val="24"/>
          <w:lang w:eastAsia="ar-SA"/>
        </w:rPr>
        <w:t xml:space="preserve"> </w:t>
      </w:r>
      <w:r w:rsidRPr="00B33DE7">
        <w:rPr>
          <w:rFonts w:ascii="Arial" w:eastAsia="Times New Roman" w:hAnsi="Arial" w:cs="Arial"/>
          <w:sz w:val="24"/>
          <w:szCs w:val="24"/>
          <w:lang w:eastAsia="ar-SA"/>
        </w:rPr>
        <w:t>комплекта</w:t>
      </w:r>
      <w:r w:rsidRPr="00B33DE7">
        <w:rPr>
          <w:rFonts w:ascii="Arial" w:eastAsia="Times New Roman" w:hAnsi="Arial" w:cs="Arial"/>
          <w:spacing w:val="-5"/>
          <w:sz w:val="24"/>
          <w:szCs w:val="24"/>
          <w:lang w:eastAsia="ar-SA"/>
        </w:rPr>
        <w:t xml:space="preserve"> </w:t>
      </w:r>
      <w:r w:rsidRPr="00B33DE7">
        <w:rPr>
          <w:rFonts w:ascii="Arial" w:eastAsia="Times New Roman" w:hAnsi="Arial" w:cs="Arial"/>
          <w:sz w:val="24"/>
          <w:szCs w:val="24"/>
          <w:lang w:eastAsia="ar-SA"/>
        </w:rPr>
        <w:t>документов;</w:t>
      </w:r>
    </w:p>
    <w:p w:rsidR="00B33DE7" w:rsidRPr="00B33DE7" w:rsidRDefault="00B33DE7" w:rsidP="00B33DE7">
      <w:pPr>
        <w:widowControl w:val="0"/>
        <w:autoSpaceDE w:val="0"/>
        <w:autoSpaceDN w:val="0"/>
        <w:spacing w:after="0" w:line="240" w:lineRule="auto"/>
        <w:ind w:firstLine="709"/>
        <w:jc w:val="both"/>
        <w:rPr>
          <w:rFonts w:ascii="Arial" w:eastAsia="Times New Roman" w:hAnsi="Arial" w:cs="Arial"/>
          <w:sz w:val="24"/>
          <w:szCs w:val="24"/>
          <w:lang w:eastAsia="ar-SA"/>
        </w:rPr>
      </w:pPr>
      <w:r w:rsidRPr="00B33DE7">
        <w:rPr>
          <w:rFonts w:ascii="Arial" w:eastAsia="Times New Roman" w:hAnsi="Arial" w:cs="Arial"/>
          <w:sz w:val="24"/>
          <w:szCs w:val="24"/>
          <w:lang w:eastAsia="ar-SA"/>
        </w:rPr>
        <w:t>2) представленные</w:t>
      </w:r>
      <w:r w:rsidRPr="00B33DE7">
        <w:rPr>
          <w:rFonts w:ascii="Arial" w:eastAsia="Times New Roman" w:hAnsi="Arial" w:cs="Arial"/>
          <w:spacing w:val="70"/>
          <w:sz w:val="24"/>
          <w:szCs w:val="24"/>
          <w:lang w:eastAsia="ar-SA"/>
        </w:rPr>
        <w:t xml:space="preserve"> </w:t>
      </w:r>
      <w:r w:rsidRPr="00B33DE7">
        <w:rPr>
          <w:rFonts w:ascii="Arial" w:eastAsia="Times New Roman" w:hAnsi="Arial" w:cs="Arial"/>
          <w:sz w:val="24"/>
          <w:szCs w:val="24"/>
          <w:lang w:eastAsia="ar-SA"/>
        </w:rPr>
        <w:t>документы</w:t>
      </w:r>
      <w:r w:rsidRPr="00B33DE7">
        <w:rPr>
          <w:rFonts w:ascii="Arial" w:eastAsia="Times New Roman" w:hAnsi="Arial" w:cs="Arial"/>
          <w:spacing w:val="70"/>
          <w:sz w:val="24"/>
          <w:szCs w:val="24"/>
          <w:lang w:eastAsia="ar-SA"/>
        </w:rPr>
        <w:t xml:space="preserve"> </w:t>
      </w:r>
      <w:r w:rsidRPr="00B33DE7">
        <w:rPr>
          <w:rFonts w:ascii="Arial" w:eastAsia="Times New Roman" w:hAnsi="Arial" w:cs="Arial"/>
          <w:sz w:val="24"/>
          <w:szCs w:val="24"/>
          <w:lang w:eastAsia="ar-SA"/>
        </w:rPr>
        <w:t>утратили</w:t>
      </w:r>
      <w:r w:rsidRPr="00B33DE7">
        <w:rPr>
          <w:rFonts w:ascii="Arial" w:eastAsia="Times New Roman" w:hAnsi="Arial" w:cs="Arial"/>
          <w:spacing w:val="70"/>
          <w:sz w:val="24"/>
          <w:szCs w:val="24"/>
          <w:lang w:eastAsia="ar-SA"/>
        </w:rPr>
        <w:t xml:space="preserve"> </w:t>
      </w:r>
      <w:r w:rsidRPr="00B33DE7">
        <w:rPr>
          <w:rFonts w:ascii="Arial" w:eastAsia="Times New Roman" w:hAnsi="Arial" w:cs="Arial"/>
          <w:sz w:val="24"/>
          <w:szCs w:val="24"/>
          <w:lang w:eastAsia="ar-SA"/>
        </w:rPr>
        <w:t>силу</w:t>
      </w:r>
      <w:r w:rsidRPr="00B33DE7">
        <w:rPr>
          <w:rFonts w:ascii="Arial" w:eastAsia="Times New Roman" w:hAnsi="Arial" w:cs="Arial"/>
          <w:spacing w:val="70"/>
          <w:sz w:val="24"/>
          <w:szCs w:val="24"/>
          <w:lang w:eastAsia="ar-SA"/>
        </w:rPr>
        <w:t xml:space="preserve"> </w:t>
      </w:r>
      <w:r w:rsidRPr="00B33DE7">
        <w:rPr>
          <w:rFonts w:ascii="Arial" w:eastAsia="Times New Roman" w:hAnsi="Arial" w:cs="Arial"/>
          <w:sz w:val="24"/>
          <w:szCs w:val="24"/>
          <w:lang w:eastAsia="ar-SA"/>
        </w:rPr>
        <w:t>на</w:t>
      </w:r>
      <w:r w:rsidRPr="00B33DE7">
        <w:rPr>
          <w:rFonts w:ascii="Arial" w:eastAsia="Times New Roman" w:hAnsi="Arial" w:cs="Arial"/>
          <w:spacing w:val="70"/>
          <w:sz w:val="24"/>
          <w:szCs w:val="24"/>
          <w:lang w:eastAsia="ar-SA"/>
        </w:rPr>
        <w:t xml:space="preserve"> </w:t>
      </w:r>
      <w:r w:rsidRPr="00B33DE7">
        <w:rPr>
          <w:rFonts w:ascii="Arial" w:eastAsia="Times New Roman" w:hAnsi="Arial" w:cs="Arial"/>
          <w:sz w:val="24"/>
          <w:szCs w:val="24"/>
          <w:lang w:eastAsia="ar-SA"/>
        </w:rPr>
        <w:t>момент</w:t>
      </w:r>
      <w:r w:rsidRPr="00B33DE7">
        <w:rPr>
          <w:rFonts w:ascii="Arial" w:eastAsia="Times New Roman" w:hAnsi="Arial" w:cs="Arial"/>
          <w:spacing w:val="70"/>
          <w:sz w:val="24"/>
          <w:szCs w:val="24"/>
          <w:lang w:eastAsia="ar-SA"/>
        </w:rPr>
        <w:t xml:space="preserve"> </w:t>
      </w:r>
      <w:r w:rsidRPr="00B33DE7">
        <w:rPr>
          <w:rFonts w:ascii="Arial" w:eastAsia="Times New Roman" w:hAnsi="Arial" w:cs="Arial"/>
          <w:sz w:val="24"/>
          <w:szCs w:val="24"/>
          <w:lang w:eastAsia="ar-SA"/>
        </w:rPr>
        <w:t>обращения</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за</w:t>
      </w:r>
      <w:r w:rsidRPr="00B33DE7">
        <w:rPr>
          <w:rFonts w:ascii="Arial" w:eastAsia="Times New Roman" w:hAnsi="Arial" w:cs="Arial"/>
          <w:spacing w:val="-2"/>
          <w:sz w:val="24"/>
          <w:szCs w:val="24"/>
          <w:lang w:eastAsia="ar-SA"/>
        </w:rPr>
        <w:t xml:space="preserve"> </w:t>
      </w:r>
      <w:r w:rsidRPr="00B33DE7">
        <w:rPr>
          <w:rFonts w:ascii="Arial" w:eastAsia="Times New Roman" w:hAnsi="Arial" w:cs="Arial"/>
          <w:sz w:val="24"/>
          <w:szCs w:val="24"/>
          <w:lang w:eastAsia="ar-SA"/>
        </w:rPr>
        <w:t>услугой;</w:t>
      </w:r>
    </w:p>
    <w:p w:rsidR="00B33DE7" w:rsidRPr="00B33DE7" w:rsidRDefault="00B33DE7" w:rsidP="00B33DE7">
      <w:pPr>
        <w:widowControl w:val="0"/>
        <w:autoSpaceDE w:val="0"/>
        <w:autoSpaceDN w:val="0"/>
        <w:spacing w:after="0" w:line="240" w:lineRule="auto"/>
        <w:ind w:firstLine="709"/>
        <w:jc w:val="both"/>
        <w:rPr>
          <w:rFonts w:ascii="Arial" w:eastAsia="Times New Roman" w:hAnsi="Arial" w:cs="Arial"/>
          <w:sz w:val="24"/>
          <w:szCs w:val="24"/>
          <w:lang w:eastAsia="ar-SA"/>
        </w:rPr>
      </w:pPr>
      <w:r w:rsidRPr="00B33DE7">
        <w:rPr>
          <w:rFonts w:ascii="Arial" w:eastAsia="Times New Roman" w:hAnsi="Arial" w:cs="Arial"/>
          <w:spacing w:val="-1"/>
          <w:sz w:val="24"/>
          <w:szCs w:val="24"/>
          <w:lang w:eastAsia="ar-SA"/>
        </w:rPr>
        <w:t>3) представленные</w:t>
      </w:r>
      <w:r w:rsidRPr="00B33DE7">
        <w:rPr>
          <w:rFonts w:ascii="Arial" w:eastAsia="Times New Roman" w:hAnsi="Arial" w:cs="Arial"/>
          <w:spacing w:val="-18"/>
          <w:sz w:val="24"/>
          <w:szCs w:val="24"/>
          <w:lang w:eastAsia="ar-SA"/>
        </w:rPr>
        <w:t xml:space="preserve"> </w:t>
      </w:r>
      <w:r w:rsidRPr="00B33DE7">
        <w:rPr>
          <w:rFonts w:ascii="Arial" w:eastAsia="Times New Roman" w:hAnsi="Arial" w:cs="Arial"/>
          <w:spacing w:val="-1"/>
          <w:sz w:val="24"/>
          <w:szCs w:val="24"/>
          <w:lang w:eastAsia="ar-SA"/>
        </w:rPr>
        <w:t>документы</w:t>
      </w:r>
      <w:r w:rsidRPr="00B33DE7">
        <w:rPr>
          <w:rFonts w:ascii="Arial" w:eastAsia="Times New Roman" w:hAnsi="Arial" w:cs="Arial"/>
          <w:spacing w:val="-14"/>
          <w:sz w:val="24"/>
          <w:szCs w:val="24"/>
          <w:lang w:eastAsia="ar-SA"/>
        </w:rPr>
        <w:t xml:space="preserve"> </w:t>
      </w:r>
      <w:r w:rsidRPr="00B33DE7">
        <w:rPr>
          <w:rFonts w:ascii="Arial" w:eastAsia="Times New Roman" w:hAnsi="Arial" w:cs="Arial"/>
          <w:sz w:val="24"/>
          <w:szCs w:val="24"/>
          <w:lang w:eastAsia="ar-SA"/>
        </w:rPr>
        <w:t>содержат</w:t>
      </w:r>
      <w:r w:rsidRPr="00B33DE7">
        <w:rPr>
          <w:rFonts w:ascii="Arial" w:eastAsia="Times New Roman" w:hAnsi="Arial" w:cs="Arial"/>
          <w:spacing w:val="-16"/>
          <w:sz w:val="24"/>
          <w:szCs w:val="24"/>
          <w:lang w:eastAsia="ar-SA"/>
        </w:rPr>
        <w:t xml:space="preserve"> </w:t>
      </w:r>
      <w:r w:rsidRPr="00B33DE7">
        <w:rPr>
          <w:rFonts w:ascii="Arial" w:eastAsia="Times New Roman" w:hAnsi="Arial" w:cs="Arial"/>
          <w:sz w:val="24"/>
          <w:szCs w:val="24"/>
          <w:lang w:eastAsia="ar-SA"/>
        </w:rPr>
        <w:t>подчистки</w:t>
      </w:r>
      <w:r w:rsidRPr="00B33DE7">
        <w:rPr>
          <w:rFonts w:ascii="Arial" w:eastAsia="Times New Roman" w:hAnsi="Arial" w:cs="Arial"/>
          <w:spacing w:val="-14"/>
          <w:sz w:val="24"/>
          <w:szCs w:val="24"/>
          <w:lang w:eastAsia="ar-SA"/>
        </w:rPr>
        <w:t xml:space="preserve"> </w:t>
      </w:r>
      <w:r w:rsidRPr="00B33DE7">
        <w:rPr>
          <w:rFonts w:ascii="Arial" w:eastAsia="Times New Roman" w:hAnsi="Arial" w:cs="Arial"/>
          <w:sz w:val="24"/>
          <w:szCs w:val="24"/>
          <w:lang w:eastAsia="ar-SA"/>
        </w:rPr>
        <w:t>и</w:t>
      </w:r>
      <w:r w:rsidRPr="00B33DE7">
        <w:rPr>
          <w:rFonts w:ascii="Arial" w:eastAsia="Times New Roman" w:hAnsi="Arial" w:cs="Arial"/>
          <w:spacing w:val="-10"/>
          <w:sz w:val="24"/>
          <w:szCs w:val="24"/>
          <w:lang w:eastAsia="ar-SA"/>
        </w:rPr>
        <w:t xml:space="preserve"> </w:t>
      </w:r>
      <w:r w:rsidRPr="00B33DE7">
        <w:rPr>
          <w:rFonts w:ascii="Arial" w:eastAsia="Times New Roman" w:hAnsi="Arial" w:cs="Arial"/>
          <w:sz w:val="24"/>
          <w:szCs w:val="24"/>
          <w:lang w:eastAsia="ar-SA"/>
        </w:rPr>
        <w:t>исправления</w:t>
      </w:r>
      <w:r w:rsidRPr="00B33DE7">
        <w:rPr>
          <w:rFonts w:ascii="Arial" w:eastAsia="Times New Roman" w:hAnsi="Arial" w:cs="Arial"/>
          <w:spacing w:val="-14"/>
          <w:sz w:val="24"/>
          <w:szCs w:val="24"/>
          <w:lang w:eastAsia="ar-SA"/>
        </w:rPr>
        <w:t xml:space="preserve"> </w:t>
      </w:r>
      <w:r w:rsidRPr="00B33DE7">
        <w:rPr>
          <w:rFonts w:ascii="Arial" w:eastAsia="Times New Roman" w:hAnsi="Arial" w:cs="Arial"/>
          <w:sz w:val="24"/>
          <w:szCs w:val="24"/>
          <w:lang w:eastAsia="ar-SA"/>
        </w:rPr>
        <w:t>текста,</w:t>
      </w:r>
      <w:r w:rsidRPr="00B33DE7">
        <w:rPr>
          <w:rFonts w:ascii="Arial" w:eastAsia="Times New Roman" w:hAnsi="Arial" w:cs="Arial"/>
          <w:spacing w:val="-67"/>
          <w:sz w:val="24"/>
          <w:szCs w:val="24"/>
          <w:lang w:eastAsia="ar-SA"/>
        </w:rPr>
        <w:t xml:space="preserve"> </w:t>
      </w:r>
      <w:r w:rsidRPr="00B33DE7">
        <w:rPr>
          <w:rFonts w:ascii="Arial" w:eastAsia="Times New Roman" w:hAnsi="Arial" w:cs="Arial"/>
          <w:spacing w:val="-1"/>
          <w:sz w:val="24"/>
          <w:szCs w:val="24"/>
          <w:lang w:eastAsia="ar-SA"/>
        </w:rPr>
        <w:t>не</w:t>
      </w:r>
      <w:r w:rsidRPr="00B33DE7">
        <w:rPr>
          <w:rFonts w:ascii="Arial" w:eastAsia="Times New Roman" w:hAnsi="Arial" w:cs="Arial"/>
          <w:spacing w:val="-18"/>
          <w:sz w:val="24"/>
          <w:szCs w:val="24"/>
          <w:lang w:eastAsia="ar-SA"/>
        </w:rPr>
        <w:t xml:space="preserve"> </w:t>
      </w:r>
      <w:r w:rsidRPr="00B33DE7">
        <w:rPr>
          <w:rFonts w:ascii="Arial" w:eastAsia="Times New Roman" w:hAnsi="Arial" w:cs="Arial"/>
          <w:spacing w:val="-1"/>
          <w:sz w:val="24"/>
          <w:szCs w:val="24"/>
          <w:lang w:eastAsia="ar-SA"/>
        </w:rPr>
        <w:t>заверенные</w:t>
      </w:r>
      <w:r w:rsidRPr="00B33DE7">
        <w:rPr>
          <w:rFonts w:ascii="Arial" w:eastAsia="Times New Roman" w:hAnsi="Arial" w:cs="Arial"/>
          <w:spacing w:val="-17"/>
          <w:sz w:val="24"/>
          <w:szCs w:val="24"/>
          <w:lang w:eastAsia="ar-SA"/>
        </w:rPr>
        <w:t xml:space="preserve"> </w:t>
      </w:r>
      <w:r w:rsidRPr="00B33DE7">
        <w:rPr>
          <w:rFonts w:ascii="Arial" w:eastAsia="Times New Roman" w:hAnsi="Arial" w:cs="Arial"/>
          <w:spacing w:val="-1"/>
          <w:sz w:val="24"/>
          <w:szCs w:val="24"/>
          <w:lang w:eastAsia="ar-SA"/>
        </w:rPr>
        <w:t>в</w:t>
      </w:r>
      <w:r w:rsidRPr="00B33DE7">
        <w:rPr>
          <w:rFonts w:ascii="Arial" w:eastAsia="Times New Roman" w:hAnsi="Arial" w:cs="Arial"/>
          <w:spacing w:val="-20"/>
          <w:sz w:val="24"/>
          <w:szCs w:val="24"/>
          <w:lang w:eastAsia="ar-SA"/>
        </w:rPr>
        <w:t xml:space="preserve"> </w:t>
      </w:r>
      <w:r w:rsidRPr="00B33DE7">
        <w:rPr>
          <w:rFonts w:ascii="Arial" w:eastAsia="Times New Roman" w:hAnsi="Arial" w:cs="Arial"/>
          <w:spacing w:val="-1"/>
          <w:sz w:val="24"/>
          <w:szCs w:val="24"/>
          <w:lang w:eastAsia="ar-SA"/>
        </w:rPr>
        <w:t>порядке,</w:t>
      </w:r>
      <w:r w:rsidRPr="00B33DE7">
        <w:rPr>
          <w:rFonts w:ascii="Arial" w:eastAsia="Times New Roman" w:hAnsi="Arial" w:cs="Arial"/>
          <w:spacing w:val="-18"/>
          <w:sz w:val="24"/>
          <w:szCs w:val="24"/>
          <w:lang w:eastAsia="ar-SA"/>
        </w:rPr>
        <w:t xml:space="preserve"> </w:t>
      </w:r>
      <w:r w:rsidRPr="00B33DE7">
        <w:rPr>
          <w:rFonts w:ascii="Arial" w:eastAsia="Times New Roman" w:hAnsi="Arial" w:cs="Arial"/>
          <w:spacing w:val="-1"/>
          <w:sz w:val="24"/>
          <w:szCs w:val="24"/>
          <w:lang w:eastAsia="ar-SA"/>
        </w:rPr>
        <w:t>установленном</w:t>
      </w:r>
      <w:r w:rsidRPr="00B33DE7">
        <w:rPr>
          <w:rFonts w:ascii="Arial" w:eastAsia="Times New Roman" w:hAnsi="Arial" w:cs="Arial"/>
          <w:spacing w:val="-17"/>
          <w:sz w:val="24"/>
          <w:szCs w:val="24"/>
          <w:lang w:eastAsia="ar-SA"/>
        </w:rPr>
        <w:t xml:space="preserve"> </w:t>
      </w:r>
      <w:r w:rsidRPr="00B33DE7">
        <w:rPr>
          <w:rFonts w:ascii="Arial" w:eastAsia="Times New Roman" w:hAnsi="Arial" w:cs="Arial"/>
          <w:sz w:val="24"/>
          <w:szCs w:val="24"/>
          <w:lang w:eastAsia="ar-SA"/>
        </w:rPr>
        <w:t>законодательством</w:t>
      </w:r>
      <w:r w:rsidRPr="00B33DE7">
        <w:rPr>
          <w:rFonts w:ascii="Arial" w:eastAsia="Times New Roman" w:hAnsi="Arial" w:cs="Arial"/>
          <w:spacing w:val="-17"/>
          <w:sz w:val="24"/>
          <w:szCs w:val="24"/>
          <w:lang w:eastAsia="ar-SA"/>
        </w:rPr>
        <w:t xml:space="preserve"> </w:t>
      </w:r>
      <w:r w:rsidRPr="00B33DE7">
        <w:rPr>
          <w:rFonts w:ascii="Arial" w:eastAsia="Times New Roman" w:hAnsi="Arial" w:cs="Arial"/>
          <w:sz w:val="24"/>
          <w:szCs w:val="24"/>
          <w:lang w:eastAsia="ar-SA"/>
        </w:rPr>
        <w:t>Российской</w:t>
      </w:r>
      <w:r w:rsidRPr="00B33DE7">
        <w:rPr>
          <w:rFonts w:ascii="Arial" w:eastAsia="Times New Roman" w:hAnsi="Arial" w:cs="Arial"/>
          <w:spacing w:val="-16"/>
          <w:sz w:val="24"/>
          <w:szCs w:val="24"/>
          <w:lang w:eastAsia="ar-SA"/>
        </w:rPr>
        <w:t xml:space="preserve"> </w:t>
      </w:r>
      <w:r w:rsidRPr="00B33DE7">
        <w:rPr>
          <w:rFonts w:ascii="Arial" w:eastAsia="Times New Roman" w:hAnsi="Arial" w:cs="Arial"/>
          <w:sz w:val="24"/>
          <w:szCs w:val="24"/>
          <w:lang w:eastAsia="ar-SA"/>
        </w:rPr>
        <w:t>Федерации;</w:t>
      </w:r>
    </w:p>
    <w:p w:rsidR="00B33DE7" w:rsidRPr="00B33DE7" w:rsidRDefault="00B33DE7" w:rsidP="00B33DE7">
      <w:pPr>
        <w:widowControl w:val="0"/>
        <w:autoSpaceDE w:val="0"/>
        <w:autoSpaceDN w:val="0"/>
        <w:spacing w:after="0" w:line="240" w:lineRule="auto"/>
        <w:ind w:firstLine="709"/>
        <w:jc w:val="both"/>
        <w:rPr>
          <w:rFonts w:ascii="Arial" w:eastAsia="Times New Roman" w:hAnsi="Arial" w:cs="Arial"/>
          <w:sz w:val="24"/>
          <w:szCs w:val="24"/>
          <w:lang w:eastAsia="ar-SA"/>
        </w:rPr>
      </w:pPr>
      <w:r w:rsidRPr="00B33DE7">
        <w:rPr>
          <w:rFonts w:ascii="Arial" w:eastAsia="Times New Roman" w:hAnsi="Arial" w:cs="Arial"/>
          <w:sz w:val="24"/>
          <w:szCs w:val="24"/>
          <w:lang w:eastAsia="ar-SA"/>
        </w:rPr>
        <w:t>4) представленные</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в</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электронной</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форме</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документы</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содержат</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повреждения,</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наличие</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которых</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не</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позволяет</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в</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полном</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объеме</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использовать</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информацию</w:t>
      </w:r>
      <w:r w:rsidRPr="00B33DE7">
        <w:rPr>
          <w:rFonts w:ascii="Arial" w:eastAsia="Times New Roman" w:hAnsi="Arial" w:cs="Arial"/>
          <w:spacing w:val="-6"/>
          <w:sz w:val="24"/>
          <w:szCs w:val="24"/>
          <w:lang w:eastAsia="ar-SA"/>
        </w:rPr>
        <w:t xml:space="preserve"> </w:t>
      </w:r>
      <w:r w:rsidRPr="00B33DE7">
        <w:rPr>
          <w:rFonts w:ascii="Arial" w:eastAsia="Times New Roman" w:hAnsi="Arial" w:cs="Arial"/>
          <w:sz w:val="24"/>
          <w:szCs w:val="24"/>
          <w:lang w:eastAsia="ar-SA"/>
        </w:rPr>
        <w:t>и</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сведения,</w:t>
      </w:r>
      <w:r w:rsidRPr="00B33DE7">
        <w:rPr>
          <w:rFonts w:ascii="Arial" w:eastAsia="Times New Roman" w:hAnsi="Arial" w:cs="Arial"/>
          <w:spacing w:val="-2"/>
          <w:sz w:val="24"/>
          <w:szCs w:val="24"/>
          <w:lang w:eastAsia="ar-SA"/>
        </w:rPr>
        <w:t xml:space="preserve"> </w:t>
      </w:r>
      <w:r w:rsidRPr="00B33DE7">
        <w:rPr>
          <w:rFonts w:ascii="Arial" w:eastAsia="Times New Roman" w:hAnsi="Arial" w:cs="Arial"/>
          <w:sz w:val="24"/>
          <w:szCs w:val="24"/>
          <w:lang w:eastAsia="ar-SA"/>
        </w:rPr>
        <w:t>содержащиеся</w:t>
      </w:r>
      <w:r w:rsidRPr="00B33DE7">
        <w:rPr>
          <w:rFonts w:ascii="Arial" w:eastAsia="Times New Roman" w:hAnsi="Arial" w:cs="Arial"/>
          <w:spacing w:val="-3"/>
          <w:sz w:val="24"/>
          <w:szCs w:val="24"/>
          <w:lang w:eastAsia="ar-SA"/>
        </w:rPr>
        <w:t xml:space="preserve"> </w:t>
      </w:r>
      <w:r w:rsidRPr="00B33DE7">
        <w:rPr>
          <w:rFonts w:ascii="Arial" w:eastAsia="Times New Roman" w:hAnsi="Arial" w:cs="Arial"/>
          <w:sz w:val="24"/>
          <w:szCs w:val="24"/>
          <w:lang w:eastAsia="ar-SA"/>
        </w:rPr>
        <w:t>в</w:t>
      </w:r>
      <w:r w:rsidRPr="00B33DE7">
        <w:rPr>
          <w:rFonts w:ascii="Arial" w:eastAsia="Times New Roman" w:hAnsi="Arial" w:cs="Arial"/>
          <w:spacing w:val="-2"/>
          <w:sz w:val="24"/>
          <w:szCs w:val="24"/>
          <w:lang w:eastAsia="ar-SA"/>
        </w:rPr>
        <w:t xml:space="preserve"> </w:t>
      </w:r>
      <w:r w:rsidRPr="00B33DE7">
        <w:rPr>
          <w:rFonts w:ascii="Arial" w:eastAsia="Times New Roman" w:hAnsi="Arial" w:cs="Arial"/>
          <w:sz w:val="24"/>
          <w:szCs w:val="24"/>
          <w:lang w:eastAsia="ar-SA"/>
        </w:rPr>
        <w:t>документах</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для</w:t>
      </w:r>
      <w:r w:rsidRPr="00B33DE7">
        <w:rPr>
          <w:rFonts w:ascii="Arial" w:eastAsia="Times New Roman" w:hAnsi="Arial" w:cs="Arial"/>
          <w:spacing w:val="-4"/>
          <w:sz w:val="24"/>
          <w:szCs w:val="24"/>
          <w:lang w:eastAsia="ar-SA"/>
        </w:rPr>
        <w:t xml:space="preserve"> </w:t>
      </w:r>
      <w:r w:rsidRPr="00B33DE7">
        <w:rPr>
          <w:rFonts w:ascii="Arial" w:eastAsia="Times New Roman" w:hAnsi="Arial" w:cs="Arial"/>
          <w:sz w:val="24"/>
          <w:szCs w:val="24"/>
          <w:lang w:eastAsia="ar-SA"/>
        </w:rPr>
        <w:t>предоставления</w:t>
      </w:r>
      <w:r w:rsidRPr="00B33DE7">
        <w:rPr>
          <w:rFonts w:ascii="Arial" w:eastAsia="Times New Roman" w:hAnsi="Arial" w:cs="Arial"/>
          <w:spacing w:val="-2"/>
          <w:sz w:val="24"/>
          <w:szCs w:val="24"/>
          <w:lang w:eastAsia="ar-SA"/>
        </w:rPr>
        <w:t xml:space="preserve"> </w:t>
      </w:r>
      <w:r w:rsidRPr="00B33DE7">
        <w:rPr>
          <w:rFonts w:ascii="Arial" w:eastAsia="Times New Roman" w:hAnsi="Arial" w:cs="Arial"/>
          <w:sz w:val="24"/>
          <w:szCs w:val="24"/>
          <w:lang w:eastAsia="ar-SA"/>
        </w:rPr>
        <w:t>услуги;</w:t>
      </w:r>
    </w:p>
    <w:p w:rsidR="00B33DE7" w:rsidRPr="00B33DE7" w:rsidRDefault="00B33DE7" w:rsidP="00B33DE7">
      <w:pPr>
        <w:widowControl w:val="0"/>
        <w:autoSpaceDE w:val="0"/>
        <w:autoSpaceDN w:val="0"/>
        <w:spacing w:after="0" w:line="240" w:lineRule="auto"/>
        <w:ind w:firstLine="709"/>
        <w:jc w:val="both"/>
        <w:rPr>
          <w:rFonts w:ascii="Arial" w:eastAsia="Times New Roman" w:hAnsi="Arial" w:cs="Arial"/>
          <w:sz w:val="24"/>
          <w:szCs w:val="24"/>
          <w:lang w:eastAsia="ar-SA"/>
        </w:rPr>
      </w:pPr>
      <w:r w:rsidRPr="00B33DE7">
        <w:rPr>
          <w:rFonts w:ascii="Arial" w:eastAsia="Times New Roman" w:hAnsi="Arial" w:cs="Arial"/>
          <w:sz w:val="24"/>
          <w:szCs w:val="24"/>
          <w:lang w:eastAsia="ar-SA"/>
        </w:rPr>
        <w:t>5) несоблюдение   установленных   статьей   11   Федерального   закона</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от 6 апреля 2011 года № 63-ФЗ «Об электронной подписи» условий признания</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действительности,</w:t>
      </w:r>
      <w:r w:rsidRPr="00B33DE7">
        <w:rPr>
          <w:rFonts w:ascii="Arial" w:eastAsia="Times New Roman" w:hAnsi="Arial" w:cs="Arial"/>
          <w:spacing w:val="-3"/>
          <w:sz w:val="24"/>
          <w:szCs w:val="24"/>
          <w:lang w:eastAsia="ar-SA"/>
        </w:rPr>
        <w:t xml:space="preserve"> </w:t>
      </w:r>
      <w:r w:rsidRPr="00B33DE7">
        <w:rPr>
          <w:rFonts w:ascii="Arial" w:eastAsia="Times New Roman" w:hAnsi="Arial" w:cs="Arial"/>
          <w:sz w:val="24"/>
          <w:szCs w:val="24"/>
          <w:lang w:eastAsia="ar-SA"/>
        </w:rPr>
        <w:t>усиленной</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квалифицированной</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электронной</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подписи;</w:t>
      </w:r>
    </w:p>
    <w:p w:rsidR="00B33DE7" w:rsidRPr="00B33DE7" w:rsidRDefault="00B33DE7" w:rsidP="00B33DE7">
      <w:pPr>
        <w:widowControl w:val="0"/>
        <w:autoSpaceDE w:val="0"/>
        <w:autoSpaceDN w:val="0"/>
        <w:spacing w:after="0" w:line="240" w:lineRule="auto"/>
        <w:ind w:firstLine="709"/>
        <w:jc w:val="both"/>
        <w:rPr>
          <w:rFonts w:ascii="Arial" w:eastAsia="Times New Roman" w:hAnsi="Arial" w:cs="Arial"/>
          <w:sz w:val="24"/>
          <w:szCs w:val="24"/>
          <w:lang w:eastAsia="ar-SA"/>
        </w:rPr>
      </w:pPr>
      <w:r w:rsidRPr="00B33DE7">
        <w:rPr>
          <w:rFonts w:ascii="Arial" w:eastAsia="Times New Roman" w:hAnsi="Arial" w:cs="Arial"/>
          <w:sz w:val="24"/>
          <w:szCs w:val="24"/>
          <w:lang w:eastAsia="ar-SA"/>
        </w:rPr>
        <w:t>6) подача запроса о предоставлении услуги и документов, необходимых</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для предоставления услуги, в электронной форме с нарушением установленных</w:t>
      </w:r>
      <w:r w:rsidRPr="00B33DE7">
        <w:rPr>
          <w:rFonts w:ascii="Arial" w:eastAsia="Times New Roman" w:hAnsi="Arial" w:cs="Arial"/>
          <w:spacing w:val="1"/>
          <w:sz w:val="24"/>
          <w:szCs w:val="24"/>
          <w:lang w:eastAsia="ar-SA"/>
        </w:rPr>
        <w:t xml:space="preserve"> </w:t>
      </w:r>
      <w:r w:rsidRPr="00B33DE7">
        <w:rPr>
          <w:rFonts w:ascii="Arial" w:eastAsia="Times New Roman" w:hAnsi="Arial" w:cs="Arial"/>
          <w:sz w:val="24"/>
          <w:szCs w:val="24"/>
          <w:lang w:eastAsia="ar-SA"/>
        </w:rPr>
        <w:t>требований;</w:t>
      </w:r>
    </w:p>
    <w:p w:rsidR="00B33DE7" w:rsidRPr="00B33DE7" w:rsidRDefault="00B33DE7" w:rsidP="00B33DE7">
      <w:pPr>
        <w:widowControl w:val="0"/>
        <w:autoSpaceDE w:val="0"/>
        <w:autoSpaceDN w:val="0"/>
        <w:spacing w:after="0" w:line="240" w:lineRule="auto"/>
        <w:ind w:firstLine="709"/>
        <w:jc w:val="both"/>
        <w:rPr>
          <w:rFonts w:ascii="Arial" w:eastAsia="Times New Roman" w:hAnsi="Arial" w:cs="Arial"/>
          <w:sz w:val="24"/>
          <w:szCs w:val="24"/>
          <w:lang w:eastAsia="ar-SA"/>
        </w:rPr>
      </w:pPr>
      <w:r w:rsidRPr="00B33DE7">
        <w:rPr>
          <w:rFonts w:ascii="Arial" w:eastAsia="Times New Roman" w:hAnsi="Arial" w:cs="Arial"/>
          <w:sz w:val="24"/>
          <w:szCs w:val="24"/>
          <w:lang w:eastAsia="ar-SA"/>
        </w:rPr>
        <w:t>7) неполное</w:t>
      </w:r>
      <w:r w:rsidRPr="00B33DE7">
        <w:rPr>
          <w:rFonts w:ascii="Arial" w:eastAsia="Times New Roman" w:hAnsi="Arial" w:cs="Arial"/>
          <w:spacing w:val="91"/>
          <w:sz w:val="24"/>
          <w:szCs w:val="24"/>
          <w:lang w:eastAsia="ar-SA"/>
        </w:rPr>
        <w:t xml:space="preserve"> </w:t>
      </w:r>
      <w:r w:rsidRPr="00B33DE7">
        <w:rPr>
          <w:rFonts w:ascii="Arial" w:eastAsia="Times New Roman" w:hAnsi="Arial" w:cs="Arial"/>
          <w:sz w:val="24"/>
          <w:szCs w:val="24"/>
          <w:lang w:eastAsia="ar-SA"/>
        </w:rPr>
        <w:t xml:space="preserve">заполнение  </w:t>
      </w:r>
      <w:r w:rsidRPr="00B33DE7">
        <w:rPr>
          <w:rFonts w:ascii="Arial" w:eastAsia="Times New Roman" w:hAnsi="Arial" w:cs="Arial"/>
          <w:spacing w:val="19"/>
          <w:sz w:val="24"/>
          <w:szCs w:val="24"/>
          <w:lang w:eastAsia="ar-SA"/>
        </w:rPr>
        <w:t xml:space="preserve"> </w:t>
      </w:r>
      <w:r w:rsidRPr="00B33DE7">
        <w:rPr>
          <w:rFonts w:ascii="Arial" w:eastAsia="Times New Roman" w:hAnsi="Arial" w:cs="Arial"/>
          <w:sz w:val="24"/>
          <w:szCs w:val="24"/>
          <w:lang w:eastAsia="ar-SA"/>
        </w:rPr>
        <w:t xml:space="preserve">полей  </w:t>
      </w:r>
      <w:r w:rsidRPr="00B33DE7">
        <w:rPr>
          <w:rFonts w:ascii="Arial" w:eastAsia="Times New Roman" w:hAnsi="Arial" w:cs="Arial"/>
          <w:spacing w:val="20"/>
          <w:sz w:val="24"/>
          <w:szCs w:val="24"/>
          <w:lang w:eastAsia="ar-SA"/>
        </w:rPr>
        <w:t xml:space="preserve"> </w:t>
      </w:r>
      <w:r w:rsidRPr="00B33DE7">
        <w:rPr>
          <w:rFonts w:ascii="Arial" w:eastAsia="Times New Roman" w:hAnsi="Arial" w:cs="Arial"/>
          <w:sz w:val="24"/>
          <w:szCs w:val="24"/>
          <w:lang w:eastAsia="ar-SA"/>
        </w:rPr>
        <w:t xml:space="preserve">в  </w:t>
      </w:r>
      <w:r w:rsidRPr="00B33DE7">
        <w:rPr>
          <w:rFonts w:ascii="Arial" w:eastAsia="Times New Roman" w:hAnsi="Arial" w:cs="Arial"/>
          <w:spacing w:val="19"/>
          <w:sz w:val="24"/>
          <w:szCs w:val="24"/>
          <w:lang w:eastAsia="ar-SA"/>
        </w:rPr>
        <w:t xml:space="preserve"> </w:t>
      </w:r>
      <w:r w:rsidRPr="00B33DE7">
        <w:rPr>
          <w:rFonts w:ascii="Arial" w:eastAsia="Times New Roman" w:hAnsi="Arial" w:cs="Arial"/>
          <w:sz w:val="24"/>
          <w:szCs w:val="24"/>
          <w:lang w:eastAsia="ar-SA"/>
        </w:rPr>
        <w:t xml:space="preserve">форме  </w:t>
      </w:r>
      <w:r w:rsidRPr="00B33DE7">
        <w:rPr>
          <w:rFonts w:ascii="Arial" w:eastAsia="Times New Roman" w:hAnsi="Arial" w:cs="Arial"/>
          <w:spacing w:val="20"/>
          <w:sz w:val="24"/>
          <w:szCs w:val="24"/>
          <w:lang w:eastAsia="ar-SA"/>
        </w:rPr>
        <w:t xml:space="preserve"> </w:t>
      </w:r>
      <w:r w:rsidRPr="00B33DE7">
        <w:rPr>
          <w:rFonts w:ascii="Arial" w:eastAsia="Times New Roman" w:hAnsi="Arial" w:cs="Arial"/>
          <w:sz w:val="24"/>
          <w:szCs w:val="24"/>
          <w:lang w:eastAsia="ar-SA"/>
        </w:rPr>
        <w:t xml:space="preserve">заявления,  </w:t>
      </w:r>
      <w:r w:rsidRPr="00B33DE7">
        <w:rPr>
          <w:rFonts w:ascii="Arial" w:eastAsia="Times New Roman" w:hAnsi="Arial" w:cs="Arial"/>
          <w:spacing w:val="20"/>
          <w:sz w:val="24"/>
          <w:szCs w:val="24"/>
          <w:lang w:eastAsia="ar-SA"/>
        </w:rPr>
        <w:t xml:space="preserve"> </w:t>
      </w:r>
      <w:r w:rsidRPr="00B33DE7">
        <w:rPr>
          <w:rFonts w:ascii="Arial" w:eastAsia="Times New Roman" w:hAnsi="Arial" w:cs="Arial"/>
          <w:sz w:val="24"/>
          <w:szCs w:val="24"/>
          <w:lang w:eastAsia="ar-SA"/>
        </w:rPr>
        <w:t xml:space="preserve">в  </w:t>
      </w:r>
      <w:r w:rsidRPr="00B33DE7">
        <w:rPr>
          <w:rFonts w:ascii="Arial" w:eastAsia="Times New Roman" w:hAnsi="Arial" w:cs="Arial"/>
          <w:spacing w:val="19"/>
          <w:sz w:val="24"/>
          <w:szCs w:val="24"/>
          <w:lang w:eastAsia="ar-SA"/>
        </w:rPr>
        <w:t xml:space="preserve"> </w:t>
      </w:r>
      <w:r w:rsidRPr="00B33DE7">
        <w:rPr>
          <w:rFonts w:ascii="Arial" w:eastAsia="Times New Roman" w:hAnsi="Arial" w:cs="Arial"/>
          <w:sz w:val="24"/>
          <w:szCs w:val="24"/>
          <w:lang w:eastAsia="ar-SA"/>
        </w:rPr>
        <w:t xml:space="preserve">том  </w:t>
      </w:r>
      <w:r w:rsidRPr="00B33DE7">
        <w:rPr>
          <w:rFonts w:ascii="Arial" w:eastAsia="Times New Roman" w:hAnsi="Arial" w:cs="Arial"/>
          <w:spacing w:val="20"/>
          <w:sz w:val="24"/>
          <w:szCs w:val="24"/>
          <w:lang w:eastAsia="ar-SA"/>
        </w:rPr>
        <w:t xml:space="preserve"> </w:t>
      </w:r>
      <w:r w:rsidRPr="00B33DE7">
        <w:rPr>
          <w:rFonts w:ascii="Arial" w:eastAsia="Times New Roman" w:hAnsi="Arial" w:cs="Arial"/>
          <w:sz w:val="24"/>
          <w:szCs w:val="24"/>
          <w:lang w:eastAsia="ar-SA"/>
        </w:rPr>
        <w:t>числе в</w:t>
      </w:r>
      <w:r w:rsidRPr="00B33DE7">
        <w:rPr>
          <w:rFonts w:ascii="Arial" w:eastAsia="Times New Roman" w:hAnsi="Arial" w:cs="Arial"/>
          <w:spacing w:val="-4"/>
          <w:sz w:val="24"/>
          <w:szCs w:val="24"/>
          <w:lang w:eastAsia="ar-SA"/>
        </w:rPr>
        <w:t xml:space="preserve"> </w:t>
      </w:r>
      <w:r w:rsidRPr="00B33DE7">
        <w:rPr>
          <w:rFonts w:ascii="Arial" w:eastAsia="Times New Roman" w:hAnsi="Arial" w:cs="Arial"/>
          <w:sz w:val="24"/>
          <w:szCs w:val="24"/>
          <w:lang w:eastAsia="ar-SA"/>
        </w:rPr>
        <w:t>интерактивной</w:t>
      </w:r>
      <w:r w:rsidRPr="00B33DE7">
        <w:rPr>
          <w:rFonts w:ascii="Arial" w:eastAsia="Times New Roman" w:hAnsi="Arial" w:cs="Arial"/>
          <w:spacing w:val="-2"/>
          <w:sz w:val="24"/>
          <w:szCs w:val="24"/>
          <w:lang w:eastAsia="ar-SA"/>
        </w:rPr>
        <w:t xml:space="preserve"> </w:t>
      </w:r>
      <w:r w:rsidRPr="00B33DE7">
        <w:rPr>
          <w:rFonts w:ascii="Arial" w:eastAsia="Times New Roman" w:hAnsi="Arial" w:cs="Arial"/>
          <w:sz w:val="24"/>
          <w:szCs w:val="24"/>
          <w:lang w:eastAsia="ar-SA"/>
        </w:rPr>
        <w:t>форме</w:t>
      </w:r>
      <w:r w:rsidRPr="00B33DE7">
        <w:rPr>
          <w:rFonts w:ascii="Arial" w:eastAsia="Times New Roman" w:hAnsi="Arial" w:cs="Arial"/>
          <w:spacing w:val="-2"/>
          <w:sz w:val="24"/>
          <w:szCs w:val="24"/>
          <w:lang w:eastAsia="ar-SA"/>
        </w:rPr>
        <w:t xml:space="preserve"> </w:t>
      </w:r>
      <w:r w:rsidRPr="00B33DE7">
        <w:rPr>
          <w:rFonts w:ascii="Arial" w:eastAsia="Times New Roman" w:hAnsi="Arial" w:cs="Arial"/>
          <w:sz w:val="24"/>
          <w:szCs w:val="24"/>
          <w:lang w:eastAsia="ar-SA"/>
        </w:rPr>
        <w:t>заявления</w:t>
      </w:r>
      <w:r w:rsidRPr="00B33DE7">
        <w:rPr>
          <w:rFonts w:ascii="Arial" w:eastAsia="Times New Roman" w:hAnsi="Arial" w:cs="Arial"/>
          <w:spacing w:val="-2"/>
          <w:sz w:val="24"/>
          <w:szCs w:val="24"/>
          <w:lang w:eastAsia="ar-SA"/>
        </w:rPr>
        <w:t xml:space="preserve"> </w:t>
      </w:r>
      <w:r w:rsidRPr="00B33DE7">
        <w:rPr>
          <w:rFonts w:ascii="Arial" w:eastAsia="Times New Roman" w:hAnsi="Arial" w:cs="Arial"/>
          <w:sz w:val="24"/>
          <w:szCs w:val="24"/>
          <w:lang w:eastAsia="ar-SA"/>
        </w:rPr>
        <w:t>на</w:t>
      </w:r>
      <w:r w:rsidRPr="00B33DE7">
        <w:rPr>
          <w:rFonts w:ascii="Arial" w:eastAsia="Times New Roman" w:hAnsi="Arial" w:cs="Arial"/>
          <w:spacing w:val="-2"/>
          <w:sz w:val="24"/>
          <w:szCs w:val="24"/>
          <w:lang w:eastAsia="ar-SA"/>
        </w:rPr>
        <w:t xml:space="preserve"> </w:t>
      </w:r>
      <w:r w:rsidRPr="00B33DE7">
        <w:rPr>
          <w:rFonts w:ascii="Arial" w:eastAsia="Times New Roman" w:hAnsi="Arial" w:cs="Arial"/>
          <w:sz w:val="24"/>
          <w:szCs w:val="24"/>
          <w:lang w:eastAsia="ar-SA"/>
        </w:rPr>
        <w:t>ЕПГУ;</w:t>
      </w:r>
    </w:p>
    <w:p w:rsidR="00B33DE7" w:rsidRPr="00B33DE7" w:rsidRDefault="00B33DE7" w:rsidP="00B33DE7">
      <w:pPr>
        <w:widowControl w:val="0"/>
        <w:autoSpaceDE w:val="0"/>
        <w:autoSpaceDN w:val="0"/>
        <w:spacing w:after="0" w:line="240" w:lineRule="auto"/>
        <w:ind w:firstLine="709"/>
        <w:jc w:val="both"/>
        <w:rPr>
          <w:rFonts w:ascii="Arial" w:eastAsia="Times New Roman" w:hAnsi="Arial" w:cs="Arial"/>
          <w:sz w:val="24"/>
          <w:szCs w:val="24"/>
          <w:lang w:eastAsia="ru-RU"/>
        </w:rPr>
      </w:pPr>
      <w:r w:rsidRPr="00B33DE7">
        <w:rPr>
          <w:rFonts w:ascii="Arial" w:eastAsia="Times New Roman" w:hAnsi="Arial" w:cs="Arial"/>
          <w:sz w:val="24"/>
          <w:szCs w:val="24"/>
          <w:lang w:eastAsia="ru-RU"/>
        </w:rPr>
        <w:t>8)  обращение за предоставлением иной муниципальной услуги;</w:t>
      </w:r>
    </w:p>
    <w:p w:rsidR="00B33DE7" w:rsidRPr="00B33DE7" w:rsidRDefault="00B33DE7" w:rsidP="00B33DE7">
      <w:pPr>
        <w:widowControl w:val="0"/>
        <w:autoSpaceDE w:val="0"/>
        <w:autoSpaceDN w:val="0"/>
        <w:spacing w:after="0" w:line="240" w:lineRule="auto"/>
        <w:ind w:firstLine="709"/>
        <w:jc w:val="both"/>
        <w:rPr>
          <w:rFonts w:ascii="Arial" w:eastAsia="Times New Roman" w:hAnsi="Arial" w:cs="Arial"/>
          <w:sz w:val="24"/>
          <w:szCs w:val="24"/>
          <w:lang w:eastAsia="ru-RU"/>
        </w:rPr>
      </w:pPr>
      <w:r w:rsidRPr="00B33DE7">
        <w:rPr>
          <w:rFonts w:ascii="Arial" w:eastAsia="Times New Roman" w:hAnsi="Arial" w:cs="Arial"/>
          <w:sz w:val="24"/>
          <w:szCs w:val="24"/>
          <w:lang w:eastAsia="ru-RU"/>
        </w:rPr>
        <w:t>9) запрос подан лицом, не имеющим полномочий представлять интересы Заявителя.</w:t>
      </w:r>
    </w:p>
    <w:p w:rsidR="00442FC2" w:rsidRPr="000E4D9C" w:rsidRDefault="00442FC2" w:rsidP="00442FC2">
      <w:pPr>
        <w:autoSpaceDE w:val="0"/>
        <w:autoSpaceDN w:val="0"/>
        <w:adjustRightInd w:val="0"/>
        <w:spacing w:after="0" w:line="240" w:lineRule="auto"/>
        <w:ind w:firstLine="709"/>
        <w:jc w:val="both"/>
        <w:rPr>
          <w:rFonts w:ascii="Arial" w:eastAsia="Calibri" w:hAnsi="Arial" w:cs="Arial"/>
          <w:bCs/>
          <w:color w:val="000000"/>
          <w:sz w:val="24"/>
          <w:szCs w:val="24"/>
        </w:rPr>
      </w:pPr>
      <w:r w:rsidRPr="000E4D9C">
        <w:rPr>
          <w:rFonts w:ascii="Arial" w:eastAsia="Calibri" w:hAnsi="Arial" w:cs="Arial"/>
          <w:bCs/>
          <w:color w:val="000000"/>
          <w:sz w:val="24"/>
          <w:szCs w:val="24"/>
        </w:rPr>
        <w:t>2</w:t>
      </w:r>
      <w:r w:rsidR="005C60CC" w:rsidRPr="000E4D9C">
        <w:rPr>
          <w:rFonts w:ascii="Arial" w:eastAsia="Calibri" w:hAnsi="Arial" w:cs="Arial"/>
          <w:bCs/>
          <w:color w:val="000000"/>
          <w:sz w:val="24"/>
          <w:szCs w:val="24"/>
        </w:rPr>
        <w:t>5</w:t>
      </w:r>
      <w:r w:rsidRPr="000E4D9C">
        <w:rPr>
          <w:rFonts w:ascii="Arial" w:eastAsia="Calibri" w:hAnsi="Arial" w:cs="Arial"/>
          <w:bCs/>
          <w:color w:val="000000"/>
          <w:sz w:val="24"/>
          <w:szCs w:val="24"/>
        </w:rPr>
        <w:t>.</w:t>
      </w:r>
      <w:r w:rsidR="00402C4A">
        <w:rPr>
          <w:rFonts w:ascii="Arial" w:eastAsia="Calibri" w:hAnsi="Arial" w:cs="Arial"/>
          <w:bCs/>
          <w:color w:val="000000"/>
          <w:sz w:val="24"/>
          <w:szCs w:val="24"/>
        </w:rPr>
        <w:t xml:space="preserve"> </w:t>
      </w:r>
      <w:r w:rsidRPr="000E4D9C">
        <w:rPr>
          <w:rFonts w:ascii="Arial" w:eastAsia="Calibri" w:hAnsi="Arial" w:cs="Arial"/>
          <w:bCs/>
          <w:color w:val="000000"/>
          <w:sz w:val="24"/>
          <w:szCs w:val="24"/>
        </w:rPr>
        <w:t xml:space="preserve">Решение об отказе в приеме документов, необходимых для предоставления муниципальной услуги, по форме, приведенной в </w:t>
      </w:r>
      <w:r w:rsidR="005C60CC" w:rsidRPr="000E4D9C">
        <w:rPr>
          <w:rFonts w:ascii="Arial" w:eastAsia="Calibri" w:hAnsi="Arial" w:cs="Arial"/>
          <w:bCs/>
          <w:color w:val="000000"/>
          <w:sz w:val="24"/>
          <w:szCs w:val="24"/>
        </w:rPr>
        <w:t>П</w:t>
      </w:r>
      <w:r w:rsidRPr="000E4D9C">
        <w:rPr>
          <w:rFonts w:ascii="Arial" w:eastAsia="Calibri" w:hAnsi="Arial" w:cs="Arial"/>
          <w:bCs/>
          <w:color w:val="000000"/>
          <w:sz w:val="24"/>
          <w:szCs w:val="24"/>
        </w:rPr>
        <w:t xml:space="preserve">риложении № </w:t>
      </w:r>
      <w:r w:rsidR="0006303C">
        <w:rPr>
          <w:rFonts w:ascii="Arial" w:eastAsia="Calibri" w:hAnsi="Arial" w:cs="Arial"/>
          <w:bCs/>
          <w:color w:val="000000"/>
          <w:sz w:val="24"/>
          <w:szCs w:val="24"/>
        </w:rPr>
        <w:t>7</w:t>
      </w:r>
      <w:r w:rsidRPr="000E4D9C">
        <w:rPr>
          <w:rFonts w:ascii="Arial" w:eastAsia="Calibri" w:hAnsi="Arial" w:cs="Arial"/>
          <w:bCs/>
          <w:color w:val="000000"/>
          <w:sz w:val="24"/>
          <w:szCs w:val="24"/>
        </w:rPr>
        <w:t xml:space="preserve"> к настоящему Административному регламенту, направляется в течение одного рабочего дня с даты поступления заявления.</w:t>
      </w:r>
    </w:p>
    <w:p w:rsidR="00F5212F" w:rsidRPr="000E4D9C" w:rsidRDefault="00442FC2" w:rsidP="00442FC2">
      <w:pPr>
        <w:autoSpaceDE w:val="0"/>
        <w:autoSpaceDN w:val="0"/>
        <w:adjustRightInd w:val="0"/>
        <w:spacing w:after="0" w:line="240" w:lineRule="auto"/>
        <w:ind w:firstLine="709"/>
        <w:jc w:val="both"/>
        <w:rPr>
          <w:rFonts w:ascii="Arial" w:eastAsia="Calibri" w:hAnsi="Arial" w:cs="Arial"/>
          <w:bCs/>
          <w:color w:val="000000"/>
          <w:sz w:val="24"/>
          <w:szCs w:val="24"/>
        </w:rPr>
      </w:pPr>
      <w:r w:rsidRPr="000E4D9C">
        <w:rPr>
          <w:rFonts w:ascii="Arial" w:eastAsia="Calibri" w:hAnsi="Arial" w:cs="Arial"/>
          <w:bCs/>
          <w:color w:val="000000"/>
          <w:sz w:val="24"/>
          <w:szCs w:val="24"/>
        </w:rPr>
        <w:t>2</w:t>
      </w:r>
      <w:r w:rsidR="005C60CC" w:rsidRPr="000E4D9C">
        <w:rPr>
          <w:rFonts w:ascii="Arial" w:eastAsia="Calibri" w:hAnsi="Arial" w:cs="Arial"/>
          <w:bCs/>
          <w:color w:val="000000"/>
          <w:sz w:val="24"/>
          <w:szCs w:val="24"/>
        </w:rPr>
        <w:t>6</w:t>
      </w:r>
      <w:r w:rsidRPr="000E4D9C">
        <w:rPr>
          <w:rFonts w:ascii="Arial" w:eastAsia="Calibri" w:hAnsi="Arial" w:cs="Arial"/>
          <w:bCs/>
          <w:color w:val="000000"/>
          <w:sz w:val="24"/>
          <w:szCs w:val="24"/>
        </w:rPr>
        <w:t>.</w:t>
      </w:r>
      <w:r w:rsidR="00402C4A">
        <w:rPr>
          <w:rFonts w:ascii="Arial" w:eastAsia="Calibri" w:hAnsi="Arial" w:cs="Arial"/>
          <w:bCs/>
          <w:color w:val="000000"/>
          <w:sz w:val="24"/>
          <w:szCs w:val="24"/>
        </w:rPr>
        <w:t xml:space="preserve"> </w:t>
      </w:r>
      <w:r w:rsidRPr="000E4D9C">
        <w:rPr>
          <w:rFonts w:ascii="Arial" w:eastAsia="Calibri" w:hAnsi="Arial" w:cs="Arial"/>
          <w:bCs/>
          <w:color w:val="000000"/>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42FC2" w:rsidRPr="000E4D9C" w:rsidRDefault="00442FC2" w:rsidP="00442FC2">
      <w:pPr>
        <w:autoSpaceDE w:val="0"/>
        <w:autoSpaceDN w:val="0"/>
        <w:adjustRightInd w:val="0"/>
        <w:spacing w:after="0" w:line="240" w:lineRule="auto"/>
        <w:ind w:firstLine="709"/>
        <w:jc w:val="center"/>
        <w:rPr>
          <w:rFonts w:ascii="Arial" w:eastAsia="Calibri" w:hAnsi="Arial" w:cs="Arial"/>
          <w:bCs/>
          <w:color w:val="000000"/>
          <w:sz w:val="24"/>
          <w:szCs w:val="24"/>
        </w:rPr>
      </w:pPr>
    </w:p>
    <w:p w:rsidR="005C60CC" w:rsidRPr="000E4D9C" w:rsidRDefault="00583C7B" w:rsidP="00F5212F">
      <w:pPr>
        <w:autoSpaceDE w:val="0"/>
        <w:autoSpaceDN w:val="0"/>
        <w:adjustRightInd w:val="0"/>
        <w:spacing w:after="0" w:line="240" w:lineRule="auto"/>
        <w:ind w:firstLine="709"/>
        <w:jc w:val="center"/>
        <w:rPr>
          <w:rFonts w:ascii="Arial" w:eastAsia="Calibri" w:hAnsi="Arial" w:cs="Arial"/>
          <w:b/>
          <w:color w:val="000000"/>
          <w:sz w:val="24"/>
          <w:szCs w:val="24"/>
        </w:rPr>
      </w:pPr>
      <w:r w:rsidRPr="000E4D9C">
        <w:rPr>
          <w:rFonts w:ascii="Arial" w:eastAsia="Calibri" w:hAnsi="Arial" w:cs="Arial"/>
          <w:b/>
          <w:color w:val="000000"/>
          <w:sz w:val="24"/>
          <w:szCs w:val="24"/>
        </w:rPr>
        <w:t xml:space="preserve">Исчерпывающий перечень оснований для приостановления </w:t>
      </w:r>
    </w:p>
    <w:p w:rsidR="00CC4ECF" w:rsidRPr="000E4D9C" w:rsidRDefault="00583C7B" w:rsidP="00F5212F">
      <w:pPr>
        <w:autoSpaceDE w:val="0"/>
        <w:autoSpaceDN w:val="0"/>
        <w:adjustRightInd w:val="0"/>
        <w:spacing w:after="0" w:line="240" w:lineRule="auto"/>
        <w:ind w:firstLine="709"/>
        <w:jc w:val="center"/>
        <w:rPr>
          <w:rFonts w:ascii="Arial" w:eastAsia="Calibri" w:hAnsi="Arial" w:cs="Arial"/>
          <w:b/>
          <w:color w:val="000000"/>
          <w:sz w:val="24"/>
          <w:szCs w:val="24"/>
        </w:rPr>
      </w:pPr>
      <w:r w:rsidRPr="000E4D9C">
        <w:rPr>
          <w:rFonts w:ascii="Arial" w:eastAsia="Calibri" w:hAnsi="Arial" w:cs="Arial"/>
          <w:b/>
          <w:color w:val="000000"/>
          <w:sz w:val="24"/>
          <w:szCs w:val="24"/>
        </w:rPr>
        <w:t>или отказа в предоставлении муниципальной услуги</w:t>
      </w:r>
    </w:p>
    <w:p w:rsidR="00442FC2" w:rsidRPr="000E4D9C" w:rsidRDefault="00442FC2" w:rsidP="00F5212F">
      <w:pPr>
        <w:autoSpaceDE w:val="0"/>
        <w:autoSpaceDN w:val="0"/>
        <w:adjustRightInd w:val="0"/>
        <w:spacing w:after="0" w:line="240" w:lineRule="auto"/>
        <w:ind w:firstLine="709"/>
        <w:jc w:val="center"/>
        <w:rPr>
          <w:rFonts w:ascii="Arial" w:eastAsia="Calibri" w:hAnsi="Arial" w:cs="Arial"/>
          <w:b/>
          <w:color w:val="000000"/>
          <w:sz w:val="24"/>
          <w:szCs w:val="24"/>
        </w:rPr>
      </w:pPr>
    </w:p>
    <w:p w:rsidR="0006303C" w:rsidRPr="00402C4A" w:rsidRDefault="00442FC2" w:rsidP="00402C4A">
      <w:pPr>
        <w:autoSpaceDE w:val="0"/>
        <w:autoSpaceDN w:val="0"/>
        <w:adjustRightInd w:val="0"/>
        <w:spacing w:after="0" w:line="240" w:lineRule="auto"/>
        <w:ind w:firstLine="709"/>
        <w:jc w:val="both"/>
        <w:rPr>
          <w:rFonts w:ascii="Arial" w:eastAsia="Times New Roman" w:hAnsi="Arial" w:cs="Arial"/>
          <w:sz w:val="24"/>
          <w:szCs w:val="24"/>
          <w:lang w:eastAsia="ru-RU"/>
        </w:rPr>
      </w:pPr>
      <w:r w:rsidRPr="00402C4A">
        <w:rPr>
          <w:rFonts w:ascii="Arial" w:eastAsia="Calibri" w:hAnsi="Arial" w:cs="Arial"/>
          <w:sz w:val="24"/>
          <w:szCs w:val="24"/>
        </w:rPr>
        <w:t>2</w:t>
      </w:r>
      <w:r w:rsidR="005C60CC" w:rsidRPr="00402C4A">
        <w:rPr>
          <w:rFonts w:ascii="Arial" w:eastAsia="Calibri" w:hAnsi="Arial" w:cs="Arial"/>
          <w:sz w:val="24"/>
          <w:szCs w:val="24"/>
        </w:rPr>
        <w:t>7</w:t>
      </w:r>
      <w:r w:rsidRPr="00402C4A">
        <w:rPr>
          <w:rFonts w:ascii="Arial" w:eastAsia="Calibri" w:hAnsi="Arial" w:cs="Arial"/>
          <w:sz w:val="24"/>
          <w:szCs w:val="24"/>
        </w:rPr>
        <w:t xml:space="preserve">. </w:t>
      </w:r>
      <w:r w:rsidR="0006303C" w:rsidRPr="00402C4A">
        <w:rPr>
          <w:rFonts w:ascii="Arial" w:eastAsia="Times New Roman" w:hAnsi="Arial" w:cs="Arial"/>
          <w:sz w:val="24"/>
          <w:szCs w:val="24"/>
          <w:lang w:eastAsia="ru-RU"/>
        </w:rPr>
        <w:t xml:space="preserve">Основания для приостановления предоставления промежуточного результата муниципальной услуги, предусмотренной </w:t>
      </w:r>
      <w:hyperlink w:anchor="Par120" w:tooltip="17. Промежуточным результатом предоставления муниципальной услуги является решение об утверждении схемы расположения земельного участка по форме 1 к настоящему Административному регламенту (в случае если земельный участок предстоит образовать и не утвержден пр" w:history="1">
        <w:r w:rsidR="0006303C" w:rsidRPr="00402C4A">
          <w:rPr>
            <w:rFonts w:ascii="Arial" w:eastAsia="Times New Roman" w:hAnsi="Arial" w:cs="Arial"/>
            <w:sz w:val="24"/>
            <w:szCs w:val="24"/>
            <w:lang w:eastAsia="ru-RU"/>
          </w:rPr>
          <w:t>пунктом 17</w:t>
        </w:r>
      </w:hyperlink>
      <w:r w:rsidR="0006303C" w:rsidRPr="00402C4A">
        <w:rPr>
          <w:rFonts w:ascii="Arial" w:eastAsia="Times New Roman" w:hAnsi="Arial" w:cs="Arial"/>
          <w:sz w:val="24"/>
          <w:szCs w:val="24"/>
          <w:lang w:eastAsia="ru-RU"/>
        </w:rPr>
        <w:t xml:space="preserve"> настоящего Административного регламента:</w:t>
      </w:r>
    </w:p>
    <w:p w:rsidR="0006303C" w:rsidRPr="00402C4A" w:rsidRDefault="0006303C" w:rsidP="00402C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02C4A">
        <w:rPr>
          <w:rFonts w:ascii="Arial" w:eastAsia="Times New Roman" w:hAnsi="Arial" w:cs="Arial"/>
          <w:sz w:val="24"/>
          <w:szCs w:val="24"/>
          <w:lang w:eastAsia="ru-RU"/>
        </w:rPr>
        <w:t xml:space="preserve">1) если на момент поступления в </w:t>
      </w:r>
      <w:r w:rsidR="00402C4A">
        <w:rPr>
          <w:rFonts w:ascii="Arial" w:eastAsia="Times New Roman" w:hAnsi="Arial" w:cs="Arial"/>
          <w:sz w:val="24"/>
          <w:szCs w:val="24"/>
          <w:lang w:eastAsia="ru-RU"/>
        </w:rPr>
        <w:t>у</w:t>
      </w:r>
      <w:r w:rsidRPr="00402C4A">
        <w:rPr>
          <w:rFonts w:ascii="Arial" w:eastAsia="Times New Roman" w:hAnsi="Arial" w:cs="Arial"/>
          <w:sz w:val="24"/>
          <w:szCs w:val="24"/>
          <w:lang w:eastAsia="ru-RU"/>
        </w:rPr>
        <w:t xml:space="preserve">полномоченный орган заявления об утверждении схемы расположения земельного участка, на рассмотрении </w:t>
      </w:r>
      <w:r w:rsidR="00F300AD" w:rsidRPr="009D551F">
        <w:rPr>
          <w:rFonts w:ascii="Arial" w:eastAsia="Times New Roman" w:hAnsi="Arial" w:cs="Arial"/>
          <w:sz w:val="24"/>
          <w:szCs w:val="24"/>
          <w:lang w:eastAsia="ru-RU"/>
        </w:rPr>
        <w:t>У</w:t>
      </w:r>
      <w:r w:rsidRPr="009D551F">
        <w:rPr>
          <w:rFonts w:ascii="Arial" w:eastAsia="Times New Roman" w:hAnsi="Arial" w:cs="Arial"/>
          <w:sz w:val="24"/>
          <w:szCs w:val="24"/>
          <w:lang w:eastAsia="ru-RU"/>
        </w:rPr>
        <w:t>полномоченного</w:t>
      </w:r>
      <w:r w:rsidRPr="00402C4A">
        <w:rPr>
          <w:rFonts w:ascii="Arial" w:eastAsia="Times New Roman" w:hAnsi="Arial" w:cs="Arial"/>
          <w:sz w:val="24"/>
          <w:szCs w:val="24"/>
          <w:lang w:eastAsia="ru-RU"/>
        </w:rPr>
        <w:t xml:space="preserve"> органа находится представленная ранее другим лицом схема </w:t>
      </w:r>
      <w:r w:rsidRPr="00402C4A">
        <w:rPr>
          <w:rFonts w:ascii="Arial" w:eastAsia="Times New Roman" w:hAnsi="Arial" w:cs="Arial"/>
          <w:sz w:val="24"/>
          <w:szCs w:val="24"/>
          <w:lang w:eastAsia="ru-RU"/>
        </w:rPr>
        <w:lastRenderedPageBreak/>
        <w:t>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6303C" w:rsidRPr="00402C4A" w:rsidRDefault="0006303C" w:rsidP="00402C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02C4A">
        <w:rPr>
          <w:rFonts w:ascii="Arial" w:eastAsia="Times New Roman" w:hAnsi="Arial" w:cs="Arial"/>
          <w:sz w:val="24"/>
          <w:szCs w:val="24"/>
          <w:lang w:eastAsia="ru-RU"/>
        </w:rPr>
        <w:t xml:space="preserve">2) решение о приостановлении рассмотрения заявления об утверждении схемы расположения земельного участка по </w:t>
      </w:r>
      <w:hyperlink w:anchor="Par1007" w:tooltip="РЕШЕНИЕ" w:history="1">
        <w:r w:rsidRPr="00402C4A">
          <w:rPr>
            <w:rFonts w:ascii="Arial" w:eastAsia="Times New Roman" w:hAnsi="Arial" w:cs="Arial"/>
            <w:sz w:val="24"/>
            <w:szCs w:val="24"/>
            <w:lang w:eastAsia="ru-RU"/>
          </w:rPr>
          <w:t xml:space="preserve">форме </w:t>
        </w:r>
        <w:r w:rsidRPr="00402C4A">
          <w:rPr>
            <w:rFonts w:ascii="Arial" w:eastAsia="Calibri" w:hAnsi="Arial" w:cs="Arial"/>
            <w:bCs/>
            <w:sz w:val="24"/>
            <w:szCs w:val="24"/>
          </w:rPr>
          <w:t xml:space="preserve">приведенной в Приложении № </w:t>
        </w:r>
        <w:r w:rsidRPr="00402C4A">
          <w:rPr>
            <w:rFonts w:ascii="Arial" w:eastAsia="Times New Roman" w:hAnsi="Arial" w:cs="Arial"/>
            <w:sz w:val="24"/>
            <w:szCs w:val="24"/>
            <w:lang w:eastAsia="ru-RU"/>
          </w:rPr>
          <w:t>8</w:t>
        </w:r>
      </w:hyperlink>
      <w:r w:rsidRPr="00402C4A">
        <w:rPr>
          <w:rFonts w:ascii="Arial" w:eastAsia="Times New Roman" w:hAnsi="Arial" w:cs="Arial"/>
          <w:sz w:val="24"/>
          <w:szCs w:val="24"/>
          <w:lang w:eastAsia="ru-RU"/>
        </w:rPr>
        <w:t xml:space="preserve"> </w:t>
      </w:r>
      <w:r w:rsidR="00402C4A" w:rsidRPr="000E4D9C">
        <w:rPr>
          <w:rFonts w:ascii="Arial" w:eastAsia="Calibri" w:hAnsi="Arial" w:cs="Arial"/>
          <w:bCs/>
          <w:color w:val="000000"/>
          <w:sz w:val="24"/>
          <w:szCs w:val="24"/>
        </w:rPr>
        <w:t>к настоящему Административному регламенту</w:t>
      </w:r>
      <w:r w:rsidR="00402C4A" w:rsidRPr="00402C4A">
        <w:rPr>
          <w:rFonts w:ascii="Arial" w:eastAsia="Times New Roman" w:hAnsi="Arial" w:cs="Arial"/>
          <w:sz w:val="24"/>
          <w:szCs w:val="24"/>
          <w:lang w:eastAsia="ru-RU"/>
        </w:rPr>
        <w:t xml:space="preserve"> </w:t>
      </w:r>
      <w:r w:rsidRPr="00402C4A">
        <w:rPr>
          <w:rFonts w:ascii="Arial" w:eastAsia="Times New Roman" w:hAnsi="Arial" w:cs="Arial"/>
          <w:sz w:val="24"/>
          <w:szCs w:val="24"/>
          <w:lang w:eastAsia="ru-RU"/>
        </w:rPr>
        <w:t>направляется в личный кабинет заявителя на ЕПГУ не позднее первого рабочего дня, следующего за днем принятия решения;</w:t>
      </w:r>
    </w:p>
    <w:p w:rsidR="0006303C" w:rsidRPr="00402C4A" w:rsidRDefault="0006303C" w:rsidP="00402C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02C4A">
        <w:rPr>
          <w:rFonts w:ascii="Arial" w:eastAsia="Times New Roman" w:hAnsi="Arial" w:cs="Arial"/>
          <w:sz w:val="24"/>
          <w:szCs w:val="24"/>
          <w:lang w:eastAsia="ru-RU"/>
        </w:rPr>
        <w:t>3)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36D48" w:rsidRPr="00402C4A" w:rsidRDefault="00836D48" w:rsidP="00402C4A">
      <w:pPr>
        <w:pStyle w:val="ConsPlusNormal"/>
        <w:ind w:firstLine="709"/>
        <w:jc w:val="both"/>
        <w:rPr>
          <w:rFonts w:ascii="Arial" w:hAnsi="Arial" w:cs="Arial"/>
          <w:sz w:val="24"/>
          <w:szCs w:val="24"/>
        </w:rPr>
      </w:pPr>
      <w:r w:rsidRPr="00402C4A">
        <w:rPr>
          <w:rFonts w:ascii="Arial" w:hAnsi="Arial" w:cs="Arial"/>
          <w:sz w:val="24"/>
          <w:szCs w:val="24"/>
        </w:rPr>
        <w:t xml:space="preserve">29. Основания для отказа в предоставлении промежуточного результата муниципальной услуги, предусмотренного </w:t>
      </w:r>
      <w:hyperlink w:anchor="Par120" w:tooltip="17. Промежуточным результатом предоставления муниципальной услуги является решение об утверждении схемы расположения земельного участка по форме 1 к настоящему Административному регламенту (в случае если земельный участок предстоит образовать и не утвержден пр" w:history="1">
        <w:r w:rsidRPr="00402C4A">
          <w:rPr>
            <w:rFonts w:ascii="Arial" w:hAnsi="Arial" w:cs="Arial"/>
            <w:sz w:val="24"/>
            <w:szCs w:val="24"/>
          </w:rPr>
          <w:t>пунктом 17</w:t>
        </w:r>
      </w:hyperlink>
      <w:r w:rsidRPr="00402C4A">
        <w:rPr>
          <w:rFonts w:ascii="Arial" w:hAnsi="Arial" w:cs="Arial"/>
          <w:sz w:val="24"/>
          <w:szCs w:val="24"/>
        </w:rPr>
        <w:t xml:space="preserve"> настоящего Административного регламента:</w:t>
      </w:r>
    </w:p>
    <w:p w:rsidR="00836D48" w:rsidRPr="00402C4A" w:rsidRDefault="00402C4A" w:rsidP="00402C4A">
      <w:pPr>
        <w:pStyle w:val="ConsPlusNormal"/>
        <w:ind w:firstLine="709"/>
        <w:jc w:val="both"/>
        <w:rPr>
          <w:rFonts w:ascii="Arial" w:hAnsi="Arial" w:cs="Arial"/>
          <w:sz w:val="24"/>
          <w:szCs w:val="24"/>
        </w:rPr>
      </w:pPr>
      <w:r>
        <w:rPr>
          <w:rFonts w:ascii="Arial" w:hAnsi="Arial" w:cs="Arial"/>
          <w:sz w:val="24"/>
          <w:szCs w:val="24"/>
        </w:rPr>
        <w:t>29.1. В</w:t>
      </w:r>
      <w:r w:rsidR="00836D48" w:rsidRPr="00402C4A">
        <w:rPr>
          <w:rFonts w:ascii="Arial" w:hAnsi="Arial" w:cs="Arial"/>
          <w:sz w:val="24"/>
          <w:szCs w:val="24"/>
        </w:rPr>
        <w:t xml:space="preserve"> соответствии с </w:t>
      </w:r>
      <w:hyperlink r:id="rId14" w:history="1">
        <w:r w:rsidR="00836D48" w:rsidRPr="00402C4A">
          <w:rPr>
            <w:rFonts w:ascii="Arial" w:hAnsi="Arial" w:cs="Arial"/>
            <w:sz w:val="24"/>
            <w:szCs w:val="24"/>
          </w:rPr>
          <w:t xml:space="preserve"> пунктом 16 статьи 11.10</w:t>
        </w:r>
      </w:hyperlink>
      <w:r w:rsidR="00836D48" w:rsidRPr="00402C4A">
        <w:rPr>
          <w:rFonts w:ascii="Arial" w:hAnsi="Arial" w:cs="Arial"/>
          <w:sz w:val="24"/>
          <w:szCs w:val="24"/>
        </w:rPr>
        <w:t xml:space="preserve"> Земельного кодекса Российской Федерации:</w:t>
      </w:r>
    </w:p>
    <w:p w:rsidR="00836D48" w:rsidRPr="00402C4A" w:rsidRDefault="00402C4A" w:rsidP="00402C4A">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402C4A">
        <w:rPr>
          <w:rFonts w:ascii="Arial" w:eastAsia="Times New Roman" w:hAnsi="Arial" w:cs="Arial"/>
          <w:sz w:val="24"/>
          <w:szCs w:val="24"/>
          <w:lang w:eastAsia="ru-RU"/>
        </w:rPr>
        <w:t>1</w:t>
      </w:r>
      <w:r w:rsidR="00836D48" w:rsidRPr="00402C4A">
        <w:rPr>
          <w:rFonts w:ascii="Arial" w:eastAsia="Times New Roman" w:hAnsi="Arial" w:cs="Arial"/>
          <w:sz w:val="24"/>
          <w:szCs w:val="24"/>
          <w:lang w:eastAsia="ru-RU"/>
        </w:rPr>
        <w:t xml:space="preserve">) </w:t>
      </w:r>
      <w:r w:rsidR="00836D48" w:rsidRPr="00402C4A">
        <w:rPr>
          <w:rFonts w:ascii="Arial" w:hAnsi="Arial" w:cs="Arial"/>
          <w:sz w:val="24"/>
          <w:szCs w:val="24"/>
          <w:shd w:val="clear" w:color="auto" w:fill="FFFFFF"/>
        </w:rPr>
        <w:t xml:space="preserve">несоответствие схемы расположения земельного участка ее форме, формату или требованиям к ее подготовке, которые установлены </w:t>
      </w:r>
      <w:r w:rsidR="00836D48" w:rsidRPr="00402C4A">
        <w:rPr>
          <w:rFonts w:ascii="Arial" w:eastAsia="Times New Roman" w:hAnsi="Arial" w:cs="Arial"/>
          <w:sz w:val="24"/>
          <w:szCs w:val="24"/>
          <w:lang w:eastAsia="ru-RU"/>
        </w:rPr>
        <w:t xml:space="preserve">в соответствии с </w:t>
      </w:r>
      <w:hyperlink r:id="rId15" w:history="1">
        <w:r w:rsidR="00836D48" w:rsidRPr="00402C4A">
          <w:rPr>
            <w:rFonts w:ascii="Arial" w:eastAsia="Times New Roman" w:hAnsi="Arial" w:cs="Arial"/>
            <w:sz w:val="24"/>
            <w:szCs w:val="24"/>
            <w:lang w:eastAsia="ru-RU"/>
          </w:rPr>
          <w:t>пунктом 12 статьи 11.10</w:t>
        </w:r>
      </w:hyperlink>
      <w:r w:rsidR="00836D48" w:rsidRPr="00402C4A">
        <w:rPr>
          <w:rFonts w:ascii="Arial" w:eastAsia="Times New Roman" w:hAnsi="Arial" w:cs="Arial"/>
          <w:sz w:val="24"/>
          <w:szCs w:val="24"/>
          <w:lang w:eastAsia="ru-RU"/>
        </w:rPr>
        <w:t xml:space="preserve"> Земельного кодекса Российской Федерации </w:t>
      </w:r>
      <w:hyperlink r:id="rId16" w:history="1">
        <w:r w:rsidR="00836D48" w:rsidRPr="00402C4A">
          <w:rPr>
            <w:rFonts w:ascii="Arial" w:eastAsia="Times New Roman" w:hAnsi="Arial" w:cs="Arial"/>
            <w:sz w:val="24"/>
            <w:szCs w:val="24"/>
            <w:lang w:eastAsia="ru-RU"/>
          </w:rPr>
          <w:t>схема</w:t>
        </w:r>
      </w:hyperlink>
      <w:r w:rsidR="00836D48" w:rsidRPr="00402C4A">
        <w:rPr>
          <w:rFonts w:ascii="Arial" w:eastAsia="Times New Roman" w:hAnsi="Arial" w:cs="Arial"/>
          <w:sz w:val="24"/>
          <w:szCs w:val="24"/>
          <w:lang w:eastAsia="ru-RU"/>
        </w:rPr>
        <w:t xml:space="preserve"> расположения земельного участка не соответствует форме, формату или </w:t>
      </w:r>
      <w:hyperlink r:id="rId17" w:history="1">
        <w:r w:rsidR="00836D48" w:rsidRPr="00402C4A">
          <w:rPr>
            <w:rFonts w:ascii="Arial" w:eastAsia="Times New Roman" w:hAnsi="Arial" w:cs="Arial"/>
            <w:sz w:val="24"/>
            <w:szCs w:val="24"/>
            <w:lang w:eastAsia="ru-RU"/>
          </w:rPr>
          <w:t>требованиям</w:t>
        </w:r>
      </w:hyperlink>
      <w:r w:rsidR="00836D48" w:rsidRPr="00402C4A">
        <w:rPr>
          <w:rFonts w:ascii="Arial" w:eastAsia="Times New Roman" w:hAnsi="Arial" w:cs="Arial"/>
          <w:sz w:val="24"/>
          <w:szCs w:val="24"/>
          <w:lang w:eastAsia="ru-RU"/>
        </w:rPr>
        <w:t xml:space="preserve"> к ее подготовке, которые установлены </w:t>
      </w:r>
      <w:hyperlink r:id="rId18" w:history="1">
        <w:r w:rsidR="00836D48" w:rsidRPr="00402C4A">
          <w:rPr>
            <w:rFonts w:ascii="Arial" w:eastAsia="Times New Roman" w:hAnsi="Arial" w:cs="Arial"/>
            <w:sz w:val="24"/>
            <w:szCs w:val="24"/>
            <w:lang w:eastAsia="ru-RU"/>
          </w:rPr>
          <w:t>Приказом</w:t>
        </w:r>
      </w:hyperlink>
      <w:r w:rsidR="00836D48" w:rsidRPr="00402C4A">
        <w:rPr>
          <w:rFonts w:ascii="Arial" w:eastAsia="Times New Roman" w:hAnsi="Arial" w:cs="Arial"/>
          <w:sz w:val="24"/>
          <w:szCs w:val="24"/>
          <w:lang w:eastAsia="ru-RU"/>
        </w:rPr>
        <w:t xml:space="preserve"> Росреестра от 19 апреля 2022 года </w:t>
      </w:r>
      <w:r w:rsidR="005765DB">
        <w:rPr>
          <w:rFonts w:ascii="Arial" w:eastAsia="Times New Roman" w:hAnsi="Arial" w:cs="Arial"/>
          <w:sz w:val="24"/>
          <w:szCs w:val="24"/>
          <w:lang w:eastAsia="ru-RU"/>
        </w:rPr>
        <w:t>№</w:t>
      </w:r>
      <w:r w:rsidR="00836D48" w:rsidRPr="00402C4A">
        <w:rPr>
          <w:rFonts w:ascii="Arial" w:eastAsia="Times New Roman" w:hAnsi="Arial" w:cs="Arial"/>
          <w:sz w:val="24"/>
          <w:szCs w:val="24"/>
          <w:lang w:eastAsia="ru-RU"/>
        </w:rPr>
        <w:t xml:space="preserve"> П/0148 </w:t>
      </w:r>
      <w:r w:rsidR="005765DB">
        <w:rPr>
          <w:rFonts w:ascii="Arial" w:eastAsia="Times New Roman" w:hAnsi="Arial" w:cs="Arial"/>
          <w:sz w:val="24"/>
          <w:szCs w:val="24"/>
          <w:lang w:eastAsia="ru-RU"/>
        </w:rPr>
        <w:t>«</w:t>
      </w:r>
      <w:r w:rsidR="00836D48" w:rsidRPr="00402C4A">
        <w:rPr>
          <w:rFonts w:ascii="Arial" w:eastAsia="Times New Roman" w:hAnsi="Arial" w:cs="Arial"/>
          <w:sz w:val="24"/>
          <w:szCs w:val="24"/>
          <w:lang w:eastAsia="ru-RU"/>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5765DB">
        <w:rPr>
          <w:rFonts w:ascii="Arial" w:eastAsia="Times New Roman" w:hAnsi="Arial" w:cs="Arial"/>
          <w:sz w:val="24"/>
          <w:szCs w:val="24"/>
          <w:lang w:eastAsia="ru-RU"/>
        </w:rPr>
        <w:t>»</w:t>
      </w:r>
      <w:r w:rsidR="00836D48" w:rsidRPr="00402C4A">
        <w:rPr>
          <w:rFonts w:ascii="Arial" w:eastAsia="Times New Roman" w:hAnsi="Arial" w:cs="Arial"/>
          <w:sz w:val="24"/>
          <w:szCs w:val="24"/>
          <w:lang w:eastAsia="ru-RU"/>
        </w:rPr>
        <w:t>;</w:t>
      </w:r>
    </w:p>
    <w:p w:rsidR="00943AF8" w:rsidRPr="00943AF8" w:rsidRDefault="00402C4A" w:rsidP="00402C4A">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00943AF8" w:rsidRPr="00943AF8">
        <w:rPr>
          <w:rFonts w:ascii="Arial" w:eastAsia="Times New Roman" w:hAnsi="Arial" w:cs="Arial"/>
          <w:color w:val="000000"/>
          <w:sz w:val="24"/>
          <w:szCs w:val="24"/>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43AF8" w:rsidRPr="00943AF8" w:rsidRDefault="00402C4A" w:rsidP="00943AF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943AF8" w:rsidRPr="00943AF8">
        <w:rPr>
          <w:rFonts w:ascii="Arial" w:eastAsia="Times New Roman" w:hAnsi="Arial" w:cs="Arial"/>
          <w:sz w:val="24"/>
          <w:szCs w:val="24"/>
          <w:lang w:eastAsia="ru-RU"/>
        </w:rPr>
        <w:t>) разработка схемы расположения земельного участка с нарушением предусмотренных </w:t>
      </w:r>
      <w:hyperlink r:id="rId19" w:anchor="dst165" w:history="1">
        <w:r w:rsidR="00943AF8" w:rsidRPr="00402C4A">
          <w:rPr>
            <w:rFonts w:ascii="Arial" w:eastAsia="Times New Roman" w:hAnsi="Arial" w:cs="Arial"/>
            <w:sz w:val="24"/>
            <w:szCs w:val="24"/>
            <w:lang w:eastAsia="ru-RU"/>
          </w:rPr>
          <w:t>статьей 11.9</w:t>
        </w:r>
      </w:hyperlink>
      <w:r w:rsidR="00943AF8" w:rsidRPr="00402C4A">
        <w:rPr>
          <w:rFonts w:ascii="Arial" w:eastAsia="Times New Roman" w:hAnsi="Arial" w:cs="Arial"/>
          <w:sz w:val="24"/>
          <w:szCs w:val="24"/>
          <w:lang w:eastAsia="ru-RU"/>
        </w:rPr>
        <w:t> </w:t>
      </w:r>
      <w:r>
        <w:rPr>
          <w:rFonts w:ascii="Arial" w:eastAsia="Times New Roman" w:hAnsi="Arial" w:cs="Arial"/>
          <w:sz w:val="24"/>
          <w:szCs w:val="24"/>
          <w:lang w:eastAsia="ru-RU"/>
        </w:rPr>
        <w:t xml:space="preserve"> </w:t>
      </w:r>
      <w:r w:rsidR="00943AF8" w:rsidRPr="00943AF8">
        <w:rPr>
          <w:rFonts w:ascii="Arial" w:eastAsia="Times New Roman" w:hAnsi="Arial" w:cs="Arial"/>
          <w:sz w:val="24"/>
          <w:szCs w:val="24"/>
          <w:lang w:eastAsia="ru-RU"/>
        </w:rPr>
        <w:t>Земельного кодекса Российской Федерации требований к образуемым земельным участкам;</w:t>
      </w:r>
    </w:p>
    <w:p w:rsidR="00943AF8" w:rsidRPr="00943AF8" w:rsidRDefault="00402C4A" w:rsidP="00943AF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943AF8" w:rsidRPr="00943AF8">
        <w:rPr>
          <w:rFonts w:ascii="Arial" w:eastAsia="Times New Roman" w:hAnsi="Arial" w:cs="Arial"/>
          <w:sz w:val="24"/>
          <w:szCs w:val="24"/>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43AF8" w:rsidRPr="00943AF8" w:rsidRDefault="00402C4A" w:rsidP="00943AF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943AF8" w:rsidRPr="00943AF8">
        <w:rPr>
          <w:rFonts w:ascii="Arial" w:eastAsia="Times New Roman" w:hAnsi="Arial" w:cs="Arial"/>
          <w:sz w:val="24"/>
          <w:szCs w:val="24"/>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43AF8" w:rsidRPr="00943AF8" w:rsidRDefault="00402C4A" w:rsidP="00943AF8">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943AF8" w:rsidRPr="00943AF8">
        <w:rPr>
          <w:rFonts w:ascii="Arial" w:eastAsia="Times New Roman" w:hAnsi="Arial" w:cs="Arial"/>
          <w:sz w:val="24"/>
          <w:szCs w:val="24"/>
          <w:lang w:eastAsia="ru-RU"/>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43AF8" w:rsidRPr="00402C4A" w:rsidRDefault="00402C4A" w:rsidP="007A62F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29.2.</w:t>
      </w:r>
      <w:r w:rsidR="00943AF8" w:rsidRPr="00943AF8">
        <w:rPr>
          <w:rFonts w:ascii="Arial" w:eastAsia="Times New Roman" w:hAnsi="Arial" w:cs="Arial"/>
          <w:sz w:val="24"/>
          <w:szCs w:val="24"/>
          <w:lang w:eastAsia="ru-RU"/>
        </w:rPr>
        <w:t xml:space="preserve"> </w:t>
      </w:r>
      <w:r>
        <w:rPr>
          <w:rFonts w:ascii="Arial" w:eastAsia="Times New Roman" w:hAnsi="Arial" w:cs="Arial"/>
          <w:sz w:val="24"/>
          <w:szCs w:val="24"/>
          <w:lang w:eastAsia="ru-RU"/>
        </w:rPr>
        <w:t>Н</w:t>
      </w:r>
      <w:r w:rsidR="00943AF8" w:rsidRPr="00402C4A">
        <w:rPr>
          <w:rFonts w:ascii="Arial" w:eastAsia="Times New Roman" w:hAnsi="Arial" w:cs="Arial"/>
          <w:sz w:val="24"/>
          <w:szCs w:val="24"/>
          <w:lang w:eastAsia="ru-RU"/>
        </w:rPr>
        <w:t xml:space="preserve">е представлено в письменной форме согласие лиц, указанных в </w:t>
      </w:r>
      <w:hyperlink r:id="rId20" w:history="1">
        <w:r w:rsidR="00943AF8" w:rsidRPr="00402C4A">
          <w:rPr>
            <w:rFonts w:ascii="Arial" w:eastAsia="Times New Roman" w:hAnsi="Arial" w:cs="Arial"/>
            <w:sz w:val="24"/>
            <w:szCs w:val="24"/>
            <w:lang w:eastAsia="ru-RU"/>
          </w:rPr>
          <w:t>пункте 4 статьи 11.2</w:t>
        </w:r>
      </w:hyperlink>
      <w:r w:rsidR="00943AF8" w:rsidRPr="00402C4A">
        <w:rPr>
          <w:rFonts w:ascii="Arial" w:eastAsia="Times New Roman" w:hAnsi="Arial" w:cs="Arial"/>
          <w:sz w:val="24"/>
          <w:szCs w:val="24"/>
          <w:lang w:eastAsia="ru-RU"/>
        </w:rPr>
        <w:t xml:space="preserve"> Земельно</w:t>
      </w:r>
      <w:r>
        <w:rPr>
          <w:rFonts w:ascii="Arial" w:eastAsia="Times New Roman" w:hAnsi="Arial" w:cs="Arial"/>
          <w:sz w:val="24"/>
          <w:szCs w:val="24"/>
          <w:lang w:eastAsia="ru-RU"/>
        </w:rPr>
        <w:t>го кодекса Российской Федерации.</w:t>
      </w:r>
    </w:p>
    <w:p w:rsidR="00943AF8" w:rsidRPr="00402C4A" w:rsidRDefault="00402C4A" w:rsidP="007A62F5">
      <w:pPr>
        <w:pStyle w:val="ConsPlusNormal"/>
        <w:ind w:firstLine="709"/>
        <w:jc w:val="both"/>
        <w:rPr>
          <w:rFonts w:ascii="Arial" w:hAnsi="Arial" w:cs="Arial"/>
          <w:sz w:val="24"/>
          <w:szCs w:val="24"/>
        </w:rPr>
      </w:pPr>
      <w:r>
        <w:rPr>
          <w:rFonts w:ascii="Arial" w:hAnsi="Arial" w:cs="Arial"/>
          <w:sz w:val="24"/>
          <w:szCs w:val="24"/>
        </w:rPr>
        <w:t>29.3.</w:t>
      </w:r>
      <w:r w:rsidR="00943AF8">
        <w:rPr>
          <w:rFonts w:ascii="Arial" w:hAnsi="Arial" w:cs="Arial"/>
          <w:sz w:val="24"/>
          <w:szCs w:val="24"/>
        </w:rPr>
        <w:t xml:space="preserve"> </w:t>
      </w:r>
      <w:r>
        <w:rPr>
          <w:rFonts w:ascii="Arial" w:hAnsi="Arial" w:cs="Arial"/>
          <w:sz w:val="24"/>
          <w:szCs w:val="24"/>
        </w:rPr>
        <w:t>П</w:t>
      </w:r>
      <w:r w:rsidR="00943AF8" w:rsidRPr="00402C4A">
        <w:rPr>
          <w:rFonts w:ascii="Arial" w:hAnsi="Arial" w:cs="Arial"/>
          <w:sz w:val="24"/>
          <w:szCs w:val="24"/>
        </w:rPr>
        <w:t>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943AF8" w:rsidRPr="007A62F5" w:rsidRDefault="007A62F5" w:rsidP="007A62F5">
      <w:pPr>
        <w:pStyle w:val="ConsPlusNormal"/>
        <w:ind w:firstLine="709"/>
        <w:jc w:val="both"/>
        <w:rPr>
          <w:rFonts w:ascii="Arial" w:hAnsi="Arial" w:cs="Arial"/>
          <w:sz w:val="24"/>
          <w:szCs w:val="24"/>
        </w:rPr>
      </w:pPr>
      <w:r w:rsidRPr="007A62F5">
        <w:rPr>
          <w:rFonts w:ascii="Arial" w:hAnsi="Arial" w:cs="Arial"/>
          <w:sz w:val="24"/>
          <w:szCs w:val="24"/>
        </w:rPr>
        <w:lastRenderedPageBreak/>
        <w:t>29.4.</w:t>
      </w:r>
      <w:r w:rsidR="00943AF8" w:rsidRPr="007A62F5">
        <w:rPr>
          <w:rFonts w:ascii="Arial" w:hAnsi="Arial" w:cs="Arial"/>
          <w:sz w:val="24"/>
          <w:szCs w:val="24"/>
        </w:rPr>
        <w:t xml:space="preserve"> </w:t>
      </w:r>
      <w:r w:rsidRPr="007A62F5">
        <w:rPr>
          <w:rFonts w:ascii="Arial" w:hAnsi="Arial" w:cs="Arial"/>
          <w:sz w:val="24"/>
          <w:szCs w:val="24"/>
        </w:rPr>
        <w:t>В</w:t>
      </w:r>
      <w:r w:rsidR="00943AF8" w:rsidRPr="007A62F5">
        <w:rPr>
          <w:rFonts w:ascii="Arial" w:hAnsi="Arial" w:cs="Arial"/>
          <w:sz w:val="24"/>
          <w:szCs w:val="24"/>
        </w:rPr>
        <w:t xml:space="preserve"> соответствии с </w:t>
      </w:r>
      <w:hyperlink r:id="rId21" w:history="1">
        <w:r w:rsidR="00943AF8" w:rsidRPr="007A62F5">
          <w:rPr>
            <w:rFonts w:ascii="Arial" w:hAnsi="Arial" w:cs="Arial"/>
            <w:sz w:val="24"/>
            <w:szCs w:val="24"/>
          </w:rPr>
          <w:t>подпунктами 5</w:t>
        </w:r>
      </w:hyperlink>
      <w:r w:rsidR="00943AF8" w:rsidRPr="007A62F5">
        <w:rPr>
          <w:rFonts w:ascii="Arial" w:hAnsi="Arial" w:cs="Arial"/>
          <w:sz w:val="24"/>
          <w:szCs w:val="24"/>
        </w:rPr>
        <w:t xml:space="preserve"> - </w:t>
      </w:r>
      <w:hyperlink r:id="rId22" w:history="1">
        <w:r w:rsidR="00943AF8" w:rsidRPr="007A62F5">
          <w:rPr>
            <w:rFonts w:ascii="Arial" w:hAnsi="Arial" w:cs="Arial"/>
            <w:sz w:val="24"/>
            <w:szCs w:val="24"/>
          </w:rPr>
          <w:t>9</w:t>
        </w:r>
      </w:hyperlink>
      <w:r w:rsidR="00943AF8" w:rsidRPr="007A62F5">
        <w:rPr>
          <w:rFonts w:ascii="Arial" w:hAnsi="Arial" w:cs="Arial"/>
          <w:sz w:val="24"/>
          <w:szCs w:val="24"/>
        </w:rPr>
        <w:t xml:space="preserve">, </w:t>
      </w:r>
      <w:hyperlink r:id="rId23" w:history="1">
        <w:r w:rsidR="00943AF8" w:rsidRPr="007A62F5">
          <w:rPr>
            <w:rFonts w:ascii="Arial" w:hAnsi="Arial" w:cs="Arial"/>
            <w:sz w:val="24"/>
            <w:szCs w:val="24"/>
          </w:rPr>
          <w:t>13</w:t>
        </w:r>
      </w:hyperlink>
      <w:r w:rsidR="00943AF8" w:rsidRPr="007A62F5">
        <w:rPr>
          <w:rFonts w:ascii="Arial" w:hAnsi="Arial" w:cs="Arial"/>
          <w:sz w:val="24"/>
          <w:szCs w:val="24"/>
        </w:rPr>
        <w:t xml:space="preserve"> - </w:t>
      </w:r>
      <w:hyperlink r:id="rId24" w:history="1">
        <w:r w:rsidR="00943AF8" w:rsidRPr="007A62F5">
          <w:rPr>
            <w:rFonts w:ascii="Arial" w:hAnsi="Arial" w:cs="Arial"/>
            <w:sz w:val="24"/>
            <w:szCs w:val="24"/>
          </w:rPr>
          <w:t>19 пункта 8 статьи 39.11</w:t>
        </w:r>
      </w:hyperlink>
      <w:r w:rsidR="00943AF8" w:rsidRPr="007A62F5">
        <w:rPr>
          <w:rFonts w:ascii="Arial" w:hAnsi="Arial" w:cs="Arial"/>
          <w:sz w:val="24"/>
          <w:szCs w:val="24"/>
        </w:rPr>
        <w:t xml:space="preserve"> Земельного кодекса Российской Федерации:</w:t>
      </w:r>
    </w:p>
    <w:p w:rsidR="00943AF8" w:rsidRPr="007A62F5" w:rsidRDefault="007A62F5" w:rsidP="007A62F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943AF8" w:rsidRPr="007A62F5">
        <w:rPr>
          <w:rFonts w:ascii="Arial" w:eastAsia="Times New Roman" w:hAnsi="Arial" w:cs="Arial"/>
          <w:sz w:val="24"/>
          <w:szCs w:val="24"/>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43AF8" w:rsidRPr="007A62F5" w:rsidRDefault="007A62F5" w:rsidP="007A62F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943AF8" w:rsidRPr="007A62F5">
        <w:rPr>
          <w:rFonts w:ascii="Arial" w:eastAsia="Times New Roman" w:hAnsi="Arial" w:cs="Arial"/>
          <w:sz w:val="24"/>
          <w:szCs w:val="24"/>
          <w:lang w:eastAsia="ru-RU"/>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43AF8" w:rsidRPr="007A62F5" w:rsidRDefault="007A62F5" w:rsidP="007A62F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00943AF8" w:rsidRPr="007A62F5">
        <w:rPr>
          <w:rFonts w:ascii="Arial" w:eastAsia="Times New Roman" w:hAnsi="Arial" w:cs="Arial"/>
          <w:sz w:val="24"/>
          <w:szCs w:val="24"/>
          <w:lang w:eastAsia="ru-RU"/>
        </w:rPr>
        <w:t>) земельный участок не отнесен к определенной категории земель;</w:t>
      </w:r>
    </w:p>
    <w:p w:rsidR="00943AF8" w:rsidRPr="007A62F5" w:rsidRDefault="007A62F5" w:rsidP="007A62F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943AF8" w:rsidRPr="007A62F5">
        <w:rPr>
          <w:rFonts w:ascii="Arial" w:eastAsia="Times New Roman" w:hAnsi="Arial" w:cs="Arial"/>
          <w:sz w:val="24"/>
          <w:szCs w:val="24"/>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43AF8" w:rsidRPr="007A62F5" w:rsidRDefault="007A62F5" w:rsidP="007A62F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00943AF8" w:rsidRPr="007A62F5">
        <w:rPr>
          <w:rFonts w:ascii="Arial" w:eastAsia="Times New Roman" w:hAnsi="Arial" w:cs="Arial"/>
          <w:sz w:val="24"/>
          <w:szCs w:val="24"/>
          <w:lang w:eastAsia="ru-RU"/>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00943AF8" w:rsidRPr="007A62F5">
          <w:rPr>
            <w:rFonts w:ascii="Arial" w:eastAsia="Times New Roman" w:hAnsi="Arial" w:cs="Arial"/>
            <w:sz w:val="24"/>
            <w:szCs w:val="24"/>
            <w:lang w:eastAsia="ru-RU"/>
          </w:rPr>
          <w:t>статьей 39.36</w:t>
        </w:r>
      </w:hyperlink>
      <w:r w:rsidR="00943AF8" w:rsidRPr="007A62F5">
        <w:rPr>
          <w:rFonts w:ascii="Arial" w:eastAsia="Times New Roman" w:hAnsi="Arial" w:cs="Arial"/>
          <w:sz w:val="24"/>
          <w:szCs w:val="24"/>
          <w:lang w:eastAsia="ru-RU"/>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history="1">
        <w:r w:rsidR="00943AF8" w:rsidRPr="007A62F5">
          <w:rPr>
            <w:rFonts w:ascii="Arial" w:eastAsia="Times New Roman" w:hAnsi="Arial" w:cs="Arial"/>
            <w:sz w:val="24"/>
            <w:szCs w:val="24"/>
            <w:lang w:eastAsia="ru-RU"/>
          </w:rPr>
          <w:t>частью 11 статьи 55.32</w:t>
        </w:r>
      </w:hyperlink>
      <w:r w:rsidR="00943AF8" w:rsidRPr="007A62F5">
        <w:rPr>
          <w:rFonts w:ascii="Arial" w:eastAsia="Times New Roman" w:hAnsi="Arial" w:cs="Arial"/>
          <w:sz w:val="24"/>
          <w:szCs w:val="24"/>
          <w:lang w:eastAsia="ru-RU"/>
        </w:rPr>
        <w:t xml:space="preserve"> Градостроительного кодекса Российской Федерации;</w:t>
      </w:r>
    </w:p>
    <w:p w:rsidR="00943AF8" w:rsidRPr="007A62F5" w:rsidRDefault="007A62F5" w:rsidP="007A62F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6</w:t>
      </w:r>
      <w:r w:rsidR="00943AF8" w:rsidRPr="007A62F5">
        <w:rPr>
          <w:rFonts w:ascii="Arial" w:eastAsia="Times New Roman" w:hAnsi="Arial" w:cs="Arial"/>
          <w:sz w:val="24"/>
          <w:szCs w:val="24"/>
          <w:lang w:eastAsia="ru-RU"/>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00943AF8" w:rsidRPr="007A62F5">
          <w:rPr>
            <w:rFonts w:ascii="Arial" w:eastAsia="Times New Roman" w:hAnsi="Arial" w:cs="Arial"/>
            <w:sz w:val="24"/>
            <w:szCs w:val="24"/>
            <w:lang w:eastAsia="ru-RU"/>
          </w:rPr>
          <w:t>статьей 39.36</w:t>
        </w:r>
      </w:hyperlink>
      <w:r w:rsidR="00943AF8" w:rsidRPr="007A62F5">
        <w:rPr>
          <w:rFonts w:ascii="Arial" w:eastAsia="Times New Roman" w:hAnsi="Arial" w:cs="Arial"/>
          <w:sz w:val="24"/>
          <w:szCs w:val="24"/>
          <w:lang w:eastAsia="ru-RU"/>
        </w:rPr>
        <w:t xml:space="preserve"> Земельного кодекса Российской Федерации;</w:t>
      </w:r>
    </w:p>
    <w:p w:rsidR="00943AF8" w:rsidRPr="007A62F5" w:rsidRDefault="007A62F5" w:rsidP="007A62F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w:t>
      </w:r>
      <w:r w:rsidR="00943AF8" w:rsidRPr="007A62F5">
        <w:rPr>
          <w:rFonts w:ascii="Arial" w:eastAsia="Times New Roman" w:hAnsi="Arial" w:cs="Arial"/>
          <w:sz w:val="24"/>
          <w:szCs w:val="24"/>
          <w:lang w:eastAsia="ru-RU"/>
        </w:rPr>
        <w:t>) земельный участок расположен в границах территории, в отношении которой заключен договор о ее комплексном развитии;</w:t>
      </w:r>
    </w:p>
    <w:p w:rsidR="00943AF8" w:rsidRPr="007A62F5" w:rsidRDefault="007A62F5" w:rsidP="007A62F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8</w:t>
      </w:r>
      <w:r w:rsidR="00943AF8" w:rsidRPr="007A62F5">
        <w:rPr>
          <w:rFonts w:ascii="Arial" w:eastAsia="Times New Roman" w:hAnsi="Arial" w:cs="Arial"/>
          <w:sz w:val="24"/>
          <w:szCs w:val="24"/>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43AF8" w:rsidRPr="007A62F5" w:rsidRDefault="007A62F5" w:rsidP="007A62F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9</w:t>
      </w:r>
      <w:r w:rsidR="00943AF8" w:rsidRPr="007A62F5">
        <w:rPr>
          <w:rFonts w:ascii="Arial" w:eastAsia="Times New Roman" w:hAnsi="Arial" w:cs="Arial"/>
          <w:sz w:val="24"/>
          <w:szCs w:val="24"/>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43AF8" w:rsidRPr="007A62F5" w:rsidRDefault="007A62F5" w:rsidP="007A62F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10</w:t>
      </w:r>
      <w:r w:rsidR="00943AF8" w:rsidRPr="007A62F5">
        <w:rPr>
          <w:rFonts w:ascii="Arial" w:eastAsia="Times New Roman" w:hAnsi="Arial" w:cs="Arial"/>
          <w:sz w:val="24"/>
          <w:szCs w:val="24"/>
          <w:lang w:eastAsia="ru-RU"/>
        </w:rPr>
        <w:t>) в отношении земельного участка принято решение о предварительном согласовании его предоставления;</w:t>
      </w:r>
    </w:p>
    <w:p w:rsidR="00943AF8" w:rsidRPr="007A62F5" w:rsidRDefault="007A62F5" w:rsidP="007A62F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11</w:t>
      </w:r>
      <w:r w:rsidR="00943AF8" w:rsidRPr="007A62F5">
        <w:rPr>
          <w:rFonts w:ascii="Arial" w:eastAsia="Times New Roman" w:hAnsi="Arial" w:cs="Arial"/>
          <w:sz w:val="24"/>
          <w:szCs w:val="24"/>
          <w:lang w:eastAsia="ru-RU"/>
        </w:rPr>
        <w:t xml:space="preserve">) в отношении земельного участка поступило заявление о предварительном </w:t>
      </w:r>
      <w:r w:rsidR="00943AF8" w:rsidRPr="007A62F5">
        <w:rPr>
          <w:rFonts w:ascii="Arial" w:eastAsia="Times New Roman" w:hAnsi="Arial" w:cs="Arial"/>
          <w:sz w:val="24"/>
          <w:szCs w:val="24"/>
          <w:lang w:eastAsia="ru-RU"/>
        </w:rPr>
        <w:lastRenderedPageBreak/>
        <w:t>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43AF8" w:rsidRPr="007A62F5" w:rsidRDefault="007A62F5" w:rsidP="007A62F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12</w:t>
      </w:r>
      <w:r w:rsidR="00943AF8" w:rsidRPr="007A62F5">
        <w:rPr>
          <w:rFonts w:ascii="Arial" w:eastAsia="Times New Roman" w:hAnsi="Arial" w:cs="Arial"/>
          <w:sz w:val="24"/>
          <w:szCs w:val="24"/>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43AF8" w:rsidRPr="007A62F5" w:rsidRDefault="007A62F5" w:rsidP="007A62F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13</w:t>
      </w:r>
      <w:r w:rsidR="00943AF8" w:rsidRPr="007A62F5">
        <w:rPr>
          <w:rFonts w:ascii="Arial" w:eastAsia="Times New Roman" w:hAnsi="Arial" w:cs="Arial"/>
          <w:sz w:val="24"/>
          <w:szCs w:val="24"/>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43AF8" w:rsidRPr="007A62F5" w:rsidRDefault="00943AF8" w:rsidP="007A62F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 xml:space="preserve">30. Оснований для приостановления предоставления результатов муниципальной услуги, предусмотренной </w:t>
      </w:r>
      <w:hyperlink w:anchor="Par123" w:tooltip="2) решение о проведении аукциона (форма 3). Проведение аукциона осуществляется в соответствии с требованиями Земельного кодекса Российской Федерации;" w:history="1">
        <w:r w:rsidRPr="007A62F5">
          <w:rPr>
            <w:rFonts w:ascii="Arial" w:eastAsia="Times New Roman" w:hAnsi="Arial" w:cs="Arial"/>
            <w:sz w:val="24"/>
            <w:szCs w:val="24"/>
            <w:lang w:eastAsia="ru-RU"/>
          </w:rPr>
          <w:t>подпунктами 2</w:t>
        </w:r>
      </w:hyperlink>
      <w:r w:rsidRPr="007A62F5">
        <w:rPr>
          <w:rFonts w:ascii="Arial" w:eastAsia="Times New Roman" w:hAnsi="Arial" w:cs="Arial"/>
          <w:sz w:val="24"/>
          <w:szCs w:val="24"/>
          <w:lang w:eastAsia="ru-RU"/>
        </w:rPr>
        <w:t xml:space="preserve">, </w:t>
      </w:r>
      <w:hyperlink w:anchor="Par124" w:tooltip="3) решение об отказе в проведении аукциона (форма 4)." w:history="1">
        <w:r w:rsidRPr="007A62F5">
          <w:rPr>
            <w:rFonts w:ascii="Arial" w:eastAsia="Times New Roman" w:hAnsi="Arial" w:cs="Arial"/>
            <w:sz w:val="24"/>
            <w:szCs w:val="24"/>
            <w:lang w:eastAsia="ru-RU"/>
          </w:rPr>
          <w:t>3 пункта 18</w:t>
        </w:r>
      </w:hyperlink>
      <w:r w:rsidRPr="007A62F5">
        <w:rPr>
          <w:rFonts w:ascii="Arial" w:eastAsia="Times New Roman" w:hAnsi="Arial" w:cs="Arial"/>
          <w:sz w:val="24"/>
          <w:szCs w:val="24"/>
          <w:lang w:eastAsia="ru-RU"/>
        </w:rPr>
        <w:t xml:space="preserve"> настоящего Административного регламента, законодательством Российской Федерации не предусмотрено.</w:t>
      </w:r>
    </w:p>
    <w:p w:rsidR="00943AF8" w:rsidRPr="007A62F5" w:rsidRDefault="00943AF8" w:rsidP="007A62F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 xml:space="preserve">31. Основания для отказа в предоставлении результатов муниципальной услуги, предусмотренной </w:t>
      </w:r>
      <w:hyperlink w:anchor="Par123" w:tooltip="2) решение о проведении аукциона (форма 3). Проведение аукциона осуществляется в соответствии с требованиями Земельного кодекса Российской Федерации;" w:history="1">
        <w:r w:rsidRPr="007A62F5">
          <w:rPr>
            <w:rFonts w:ascii="Arial" w:eastAsia="Times New Roman" w:hAnsi="Arial" w:cs="Arial"/>
            <w:sz w:val="24"/>
            <w:szCs w:val="24"/>
            <w:lang w:eastAsia="ru-RU"/>
          </w:rPr>
          <w:t>подпунктами 2</w:t>
        </w:r>
      </w:hyperlink>
      <w:r w:rsidRPr="007A62F5">
        <w:rPr>
          <w:rFonts w:ascii="Arial" w:eastAsia="Times New Roman" w:hAnsi="Arial" w:cs="Arial"/>
          <w:sz w:val="24"/>
          <w:szCs w:val="24"/>
          <w:lang w:eastAsia="ru-RU"/>
        </w:rPr>
        <w:t xml:space="preserve">, </w:t>
      </w:r>
      <w:hyperlink w:anchor="Par124" w:tooltip="3) решение об отказе в проведении аукциона (форма 4)." w:history="1">
        <w:r w:rsidRPr="007A62F5">
          <w:rPr>
            <w:rFonts w:ascii="Arial" w:eastAsia="Times New Roman" w:hAnsi="Arial" w:cs="Arial"/>
            <w:sz w:val="24"/>
            <w:szCs w:val="24"/>
            <w:lang w:eastAsia="ru-RU"/>
          </w:rPr>
          <w:t>3 пункта 18</w:t>
        </w:r>
      </w:hyperlink>
      <w:r w:rsidRPr="007A62F5">
        <w:rPr>
          <w:rFonts w:ascii="Arial" w:eastAsia="Times New Roman" w:hAnsi="Arial" w:cs="Arial"/>
          <w:sz w:val="24"/>
          <w:szCs w:val="24"/>
          <w:lang w:eastAsia="ru-RU"/>
        </w:rPr>
        <w:t xml:space="preserve"> Административного регламента:</w:t>
      </w:r>
    </w:p>
    <w:p w:rsidR="00943AF8" w:rsidRPr="007A62F5" w:rsidRDefault="00C80C13" w:rsidP="007A62F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31.1.</w:t>
      </w:r>
      <w:r w:rsidR="00943AF8" w:rsidRPr="007A62F5">
        <w:rPr>
          <w:rFonts w:ascii="Arial" w:eastAsia="Times New Roman" w:hAnsi="Arial" w:cs="Arial"/>
          <w:sz w:val="24"/>
          <w:szCs w:val="24"/>
          <w:lang w:eastAsia="ru-RU"/>
        </w:rPr>
        <w:t xml:space="preserve"> </w:t>
      </w:r>
      <w:r w:rsidR="007A62F5">
        <w:rPr>
          <w:rFonts w:ascii="Arial" w:eastAsia="Times New Roman" w:hAnsi="Arial" w:cs="Arial"/>
          <w:sz w:val="24"/>
          <w:szCs w:val="24"/>
          <w:lang w:eastAsia="ru-RU"/>
        </w:rPr>
        <w:t>В</w:t>
      </w:r>
      <w:r w:rsidR="00943AF8" w:rsidRPr="007A62F5">
        <w:rPr>
          <w:rFonts w:ascii="Arial" w:eastAsia="Times New Roman" w:hAnsi="Arial" w:cs="Arial"/>
          <w:sz w:val="24"/>
          <w:szCs w:val="24"/>
          <w:lang w:eastAsia="ru-RU"/>
        </w:rPr>
        <w:t xml:space="preserve"> соответствии с </w:t>
      </w:r>
      <w:hyperlink r:id="rId28" w:history="1">
        <w:r w:rsidR="00943AF8" w:rsidRPr="007A62F5">
          <w:rPr>
            <w:rFonts w:ascii="Arial" w:eastAsia="Times New Roman" w:hAnsi="Arial" w:cs="Arial"/>
            <w:sz w:val="24"/>
            <w:szCs w:val="24"/>
            <w:lang w:eastAsia="ru-RU"/>
          </w:rPr>
          <w:t>пунктом 8 статьи 39.11</w:t>
        </w:r>
      </w:hyperlink>
      <w:r w:rsidR="00943AF8" w:rsidRPr="007A62F5">
        <w:rPr>
          <w:rFonts w:ascii="Arial" w:eastAsia="Times New Roman" w:hAnsi="Arial" w:cs="Arial"/>
          <w:sz w:val="24"/>
          <w:szCs w:val="24"/>
          <w:lang w:eastAsia="ru-RU"/>
        </w:rPr>
        <w:t xml:space="preserve"> Земельного кодекса Российской Федерации:</w:t>
      </w:r>
    </w:p>
    <w:p w:rsidR="00C80C13" w:rsidRPr="007A62F5" w:rsidRDefault="00C80C13" w:rsidP="007A62F5">
      <w:pPr>
        <w:shd w:val="clear" w:color="auto" w:fill="FFFFFF"/>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1) границы земельного участка подлежат уточнению в соответствии с требованиями Федерального </w:t>
      </w:r>
      <w:hyperlink r:id="rId29" w:history="1">
        <w:r w:rsidRPr="007A62F5">
          <w:rPr>
            <w:rFonts w:ascii="Arial" w:eastAsia="Times New Roman" w:hAnsi="Arial" w:cs="Arial"/>
            <w:sz w:val="24"/>
            <w:szCs w:val="24"/>
            <w:lang w:eastAsia="ru-RU"/>
          </w:rPr>
          <w:t>закона</w:t>
        </w:r>
      </w:hyperlink>
      <w:r w:rsidRPr="007A62F5">
        <w:rPr>
          <w:rFonts w:ascii="Arial" w:eastAsia="Times New Roman" w:hAnsi="Arial" w:cs="Arial"/>
          <w:sz w:val="24"/>
          <w:szCs w:val="24"/>
          <w:lang w:eastAsia="ru-RU"/>
        </w:rPr>
        <w:t> </w:t>
      </w:r>
      <w:r w:rsidR="005765DB">
        <w:rPr>
          <w:rFonts w:ascii="Arial" w:eastAsia="Times New Roman" w:hAnsi="Arial" w:cs="Arial"/>
          <w:sz w:val="24"/>
          <w:szCs w:val="24"/>
          <w:lang w:eastAsia="ru-RU"/>
        </w:rPr>
        <w:t xml:space="preserve"> «</w:t>
      </w:r>
      <w:r w:rsidRPr="007A62F5">
        <w:rPr>
          <w:rFonts w:ascii="Arial" w:eastAsia="Times New Roman" w:hAnsi="Arial" w:cs="Arial"/>
          <w:sz w:val="24"/>
          <w:szCs w:val="24"/>
          <w:lang w:eastAsia="ru-RU"/>
        </w:rPr>
        <w:t>О государственной регистрации недвижимости</w:t>
      </w:r>
      <w:r w:rsidR="005765DB">
        <w:rPr>
          <w:rFonts w:ascii="Arial" w:eastAsia="Times New Roman" w:hAnsi="Arial" w:cs="Arial"/>
          <w:sz w:val="24"/>
          <w:szCs w:val="24"/>
          <w:lang w:eastAsia="ru-RU"/>
        </w:rPr>
        <w:t>»</w:t>
      </w:r>
      <w:r w:rsidRPr="007A62F5">
        <w:rPr>
          <w:rFonts w:ascii="Arial" w:eastAsia="Times New Roman" w:hAnsi="Arial" w:cs="Arial"/>
          <w:sz w:val="24"/>
          <w:szCs w:val="24"/>
          <w:lang w:eastAsia="ru-RU"/>
        </w:rPr>
        <w:t>;</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6) земельный участок не отнесен к определенной категории земель;</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lastRenderedPageBreak/>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anchor="dst1095" w:history="1">
        <w:r w:rsidRPr="007A62F5">
          <w:rPr>
            <w:rFonts w:ascii="Arial" w:eastAsia="Times New Roman" w:hAnsi="Arial" w:cs="Arial"/>
            <w:sz w:val="24"/>
            <w:szCs w:val="24"/>
            <w:lang w:eastAsia="ru-RU"/>
          </w:rPr>
          <w:t>статьей 39.36</w:t>
        </w:r>
      </w:hyperlink>
      <w:r w:rsidRPr="007A62F5">
        <w:rPr>
          <w:rFonts w:ascii="Arial" w:eastAsia="Times New Roman" w:hAnsi="Arial" w:cs="Arial"/>
          <w:sz w:val="24"/>
          <w:szCs w:val="24"/>
          <w:lang w:eastAsia="ru-RU"/>
        </w:rPr>
        <w:t>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1" w:anchor="dst2798" w:history="1">
        <w:r w:rsidRPr="007A62F5">
          <w:rPr>
            <w:rFonts w:ascii="Arial" w:eastAsia="Times New Roman" w:hAnsi="Arial" w:cs="Arial"/>
            <w:sz w:val="24"/>
            <w:szCs w:val="24"/>
            <w:lang w:eastAsia="ru-RU"/>
          </w:rPr>
          <w:t>частью 11 статьи 55.32</w:t>
        </w:r>
      </w:hyperlink>
      <w:r w:rsidRPr="007A62F5">
        <w:rPr>
          <w:rFonts w:ascii="Arial" w:eastAsia="Times New Roman" w:hAnsi="Arial" w:cs="Arial"/>
          <w:sz w:val="24"/>
          <w:szCs w:val="24"/>
          <w:lang w:eastAsia="ru-RU"/>
        </w:rPr>
        <w:t> Градостроительного кодекса Российской Федерации;</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anchor="dst1095" w:history="1">
        <w:r w:rsidRPr="007A62F5">
          <w:rPr>
            <w:rFonts w:ascii="Arial" w:eastAsia="Times New Roman" w:hAnsi="Arial" w:cs="Arial"/>
            <w:sz w:val="24"/>
            <w:szCs w:val="24"/>
            <w:lang w:eastAsia="ru-RU"/>
          </w:rPr>
          <w:t>статьей 39.36</w:t>
        </w:r>
      </w:hyperlink>
      <w:r w:rsidRPr="007A62F5">
        <w:rPr>
          <w:rFonts w:ascii="Arial" w:eastAsia="Times New Roman" w:hAnsi="Arial" w:cs="Arial"/>
          <w:sz w:val="24"/>
          <w:szCs w:val="24"/>
          <w:lang w:eastAsia="ru-RU"/>
        </w:rPr>
        <w:t> настоящего Кодекса;</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13) земельный участок расположен в границах территории, в отношении которой заключен договор о ее комплексном развитии или принято решение о комплексном развитии территории, реализация которого обеспечивается в соответствии с Градостроительным </w:t>
      </w:r>
      <w:hyperlink r:id="rId33" w:history="1">
        <w:r w:rsidRPr="007A62F5">
          <w:rPr>
            <w:rFonts w:ascii="Arial" w:eastAsia="Times New Roman" w:hAnsi="Arial" w:cs="Arial"/>
            <w:sz w:val="24"/>
            <w:szCs w:val="24"/>
            <w:lang w:eastAsia="ru-RU"/>
          </w:rPr>
          <w:t>кодексом</w:t>
        </w:r>
      </w:hyperlink>
      <w:r w:rsidRPr="007A62F5">
        <w:rPr>
          <w:rFonts w:ascii="Arial" w:eastAsia="Times New Roman" w:hAnsi="Arial" w:cs="Arial"/>
          <w:sz w:val="24"/>
          <w:szCs w:val="24"/>
          <w:lang w:eastAsia="ru-RU"/>
        </w:rPr>
        <w:t> Российской Федерации юридическим лицом, определенным Российской Федерацией или субъектом Российской Федерации;</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 (или) региональной инвестиционной программой;</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16) в отношении земельного участка принято решение о предварительном согласовании его предоставления;</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w:t>
      </w:r>
      <w:r w:rsidRPr="007A62F5">
        <w:rPr>
          <w:rFonts w:ascii="Arial" w:eastAsia="Times New Roman" w:hAnsi="Arial" w:cs="Arial"/>
          <w:sz w:val="24"/>
          <w:szCs w:val="24"/>
          <w:lang w:eastAsia="ru-RU"/>
        </w:rPr>
        <w:lastRenderedPageBreak/>
        <w:t>предварительном согласовании предоставления такого земельного участка или решение об отказе в его предоставлении;</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80C13" w:rsidRPr="007A62F5" w:rsidRDefault="00C80C13" w:rsidP="007A62F5">
      <w:pPr>
        <w:spacing w:after="0" w:line="240" w:lineRule="auto"/>
        <w:ind w:firstLine="709"/>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80C13" w:rsidRPr="007A62F5" w:rsidRDefault="00C80C13" w:rsidP="007A62F5">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7A62F5">
        <w:rPr>
          <w:rFonts w:ascii="Arial" w:eastAsia="Times New Roman" w:hAnsi="Arial" w:cs="Arial"/>
          <w:sz w:val="24"/>
          <w:szCs w:val="24"/>
          <w:lang w:eastAsia="ru-RU"/>
        </w:rPr>
        <w:t xml:space="preserve">31.2. </w:t>
      </w:r>
      <w:r w:rsidR="007A62F5">
        <w:rPr>
          <w:rFonts w:ascii="Arial" w:eastAsia="Times New Roman" w:hAnsi="Arial" w:cs="Arial"/>
          <w:sz w:val="24"/>
          <w:szCs w:val="24"/>
          <w:lang w:eastAsia="ru-RU"/>
        </w:rPr>
        <w:t>В</w:t>
      </w:r>
      <w:r w:rsidRPr="007A62F5">
        <w:rPr>
          <w:rFonts w:ascii="Arial" w:eastAsia="Times New Roman" w:hAnsi="Arial" w:cs="Arial"/>
          <w:sz w:val="24"/>
          <w:szCs w:val="24"/>
          <w:lang w:eastAsia="ru-RU"/>
        </w:rPr>
        <w:t xml:space="preserve"> соответствии с </w:t>
      </w:r>
      <w:hyperlink r:id="rId34" w:history="1">
        <w:r w:rsidRPr="007A62F5">
          <w:rPr>
            <w:rFonts w:ascii="Arial" w:eastAsia="Times New Roman" w:hAnsi="Arial" w:cs="Arial"/>
            <w:sz w:val="24"/>
            <w:szCs w:val="24"/>
            <w:lang w:eastAsia="ru-RU"/>
          </w:rPr>
          <w:t>пунктом 10 статьи 39.11</w:t>
        </w:r>
      </w:hyperlink>
      <w:r w:rsidRPr="007A62F5">
        <w:rPr>
          <w:rFonts w:ascii="Arial" w:eastAsia="Times New Roman" w:hAnsi="Arial" w:cs="Arial"/>
          <w:sz w:val="24"/>
          <w:szCs w:val="24"/>
          <w:lang w:eastAsia="ru-RU"/>
        </w:rPr>
        <w:t xml:space="preserve">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5" w:history="1">
        <w:r w:rsidRPr="007A62F5">
          <w:rPr>
            <w:rFonts w:ascii="Arial" w:eastAsia="Times New Roman" w:hAnsi="Arial" w:cs="Arial"/>
            <w:sz w:val="24"/>
            <w:szCs w:val="24"/>
            <w:lang w:eastAsia="ru-RU"/>
          </w:rPr>
          <w:t>частью 4 статьи 18</w:t>
        </w:r>
      </w:hyperlink>
      <w:r w:rsidRPr="007A62F5">
        <w:rPr>
          <w:rFonts w:ascii="Arial" w:eastAsia="Times New Roman" w:hAnsi="Arial" w:cs="Arial"/>
          <w:sz w:val="24"/>
          <w:szCs w:val="24"/>
          <w:lang w:eastAsia="ru-RU"/>
        </w:rPr>
        <w:t xml:space="preserve"> Федерального закона от 24 июля 2007 года </w:t>
      </w:r>
      <w:r w:rsidR="005765DB">
        <w:rPr>
          <w:rFonts w:ascii="Arial" w:eastAsia="Times New Roman" w:hAnsi="Arial" w:cs="Arial"/>
          <w:sz w:val="24"/>
          <w:szCs w:val="24"/>
          <w:lang w:eastAsia="ru-RU"/>
        </w:rPr>
        <w:t>№</w:t>
      </w:r>
      <w:r w:rsidRPr="007A62F5">
        <w:rPr>
          <w:rFonts w:ascii="Arial" w:eastAsia="Times New Roman" w:hAnsi="Arial" w:cs="Arial"/>
          <w:sz w:val="24"/>
          <w:szCs w:val="24"/>
          <w:lang w:eastAsia="ru-RU"/>
        </w:rPr>
        <w:t xml:space="preserve"> 209-ФЗ </w:t>
      </w:r>
      <w:r w:rsidR="005765DB">
        <w:rPr>
          <w:rFonts w:ascii="Arial" w:eastAsia="Times New Roman" w:hAnsi="Arial" w:cs="Arial"/>
          <w:sz w:val="24"/>
          <w:szCs w:val="24"/>
          <w:lang w:eastAsia="ru-RU"/>
        </w:rPr>
        <w:t>«</w:t>
      </w:r>
      <w:r w:rsidRPr="007A62F5">
        <w:rPr>
          <w:rFonts w:ascii="Arial" w:eastAsia="Times New Roman" w:hAnsi="Arial" w:cs="Arial"/>
          <w:sz w:val="24"/>
          <w:szCs w:val="24"/>
          <w:lang w:eastAsia="ru-RU"/>
        </w:rPr>
        <w:t>О развитии малого и среднего предпринимательства в Российской Федерации</w:t>
      </w:r>
      <w:r w:rsidR="005765DB">
        <w:rPr>
          <w:rFonts w:ascii="Arial" w:eastAsia="Times New Roman" w:hAnsi="Arial" w:cs="Arial"/>
          <w:sz w:val="24"/>
          <w:szCs w:val="24"/>
          <w:lang w:eastAsia="ru-RU"/>
        </w:rPr>
        <w:t>»</w:t>
      </w:r>
      <w:r w:rsidRPr="007A62F5">
        <w:rPr>
          <w:rFonts w:ascii="Arial" w:eastAsia="Times New Roman" w:hAnsi="Arial" w:cs="Arial"/>
          <w:sz w:val="24"/>
          <w:szCs w:val="24"/>
          <w:lang w:eastAsia="ru-RU"/>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6" w:history="1">
        <w:r w:rsidRPr="007A62F5">
          <w:rPr>
            <w:rFonts w:ascii="Arial" w:eastAsia="Times New Roman" w:hAnsi="Arial" w:cs="Arial"/>
            <w:sz w:val="24"/>
            <w:szCs w:val="24"/>
            <w:lang w:eastAsia="ru-RU"/>
          </w:rPr>
          <w:t>частью 3 статьи 14</w:t>
        </w:r>
      </w:hyperlink>
      <w:r w:rsidRPr="007A62F5">
        <w:rPr>
          <w:rFonts w:ascii="Arial" w:eastAsia="Times New Roman" w:hAnsi="Arial" w:cs="Arial"/>
          <w:sz w:val="24"/>
          <w:szCs w:val="24"/>
          <w:lang w:eastAsia="ru-RU"/>
        </w:rPr>
        <w:t xml:space="preserve"> указанного Федерального закона.</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bookmarkStart w:id="5" w:name="bookmark11"/>
    </w:p>
    <w:p w:rsidR="009572E9" w:rsidRPr="000E4D9C" w:rsidRDefault="00C80C13" w:rsidP="009572E9">
      <w:pPr>
        <w:tabs>
          <w:tab w:val="left" w:pos="2115"/>
        </w:tabs>
        <w:suppressAutoHyphens/>
        <w:autoSpaceDE w:val="0"/>
        <w:autoSpaceDN w:val="0"/>
        <w:adjustRightInd w:val="0"/>
        <w:spacing w:after="0" w:line="240" w:lineRule="auto"/>
        <w:ind w:firstLine="709"/>
        <w:jc w:val="center"/>
        <w:outlineLvl w:val="0"/>
        <w:rPr>
          <w:rFonts w:ascii="Arial" w:eastAsia="Times New Roman" w:hAnsi="Arial" w:cs="Arial"/>
          <w:b/>
          <w:bCs/>
          <w:sz w:val="24"/>
          <w:szCs w:val="24"/>
          <w:lang w:eastAsia="ar-SA"/>
        </w:rPr>
      </w:pPr>
      <w:r>
        <w:rPr>
          <w:rFonts w:ascii="Arial" w:eastAsia="Times New Roman" w:hAnsi="Arial" w:cs="Arial"/>
          <w:b/>
          <w:sz w:val="24"/>
          <w:szCs w:val="24"/>
          <w:lang w:eastAsia="ar-SA"/>
        </w:rPr>
        <w:t>Р</w:t>
      </w:r>
      <w:r w:rsidR="009572E9" w:rsidRPr="000E4D9C">
        <w:rPr>
          <w:rFonts w:ascii="Arial" w:eastAsia="Times New Roman" w:hAnsi="Arial" w:cs="Arial"/>
          <w:b/>
          <w:sz w:val="24"/>
          <w:szCs w:val="24"/>
          <w:lang w:eastAsia="ar-SA"/>
        </w:rPr>
        <w:t xml:space="preserve">азмер </w:t>
      </w:r>
      <w:r>
        <w:rPr>
          <w:rFonts w:ascii="Arial" w:eastAsia="Times New Roman" w:hAnsi="Arial" w:cs="Arial"/>
          <w:b/>
          <w:sz w:val="24"/>
          <w:szCs w:val="24"/>
          <w:lang w:eastAsia="ar-SA"/>
        </w:rPr>
        <w:t xml:space="preserve">платы, взимаемой с заявителя при </w:t>
      </w:r>
      <w:r w:rsidR="009572E9" w:rsidRPr="000E4D9C">
        <w:rPr>
          <w:rFonts w:ascii="Arial" w:eastAsia="Times New Roman" w:hAnsi="Arial" w:cs="Arial"/>
          <w:b/>
          <w:sz w:val="24"/>
          <w:szCs w:val="24"/>
          <w:lang w:eastAsia="ar-SA"/>
        </w:rPr>
        <w:t>предоставлени</w:t>
      </w:r>
      <w:r>
        <w:rPr>
          <w:rFonts w:ascii="Arial" w:eastAsia="Times New Roman" w:hAnsi="Arial" w:cs="Arial"/>
          <w:b/>
          <w:sz w:val="24"/>
          <w:szCs w:val="24"/>
          <w:lang w:eastAsia="ar-SA"/>
        </w:rPr>
        <w:t>и</w:t>
      </w:r>
      <w:r w:rsidR="009572E9" w:rsidRPr="000E4D9C">
        <w:rPr>
          <w:rFonts w:ascii="Arial" w:eastAsia="Times New Roman" w:hAnsi="Arial" w:cs="Arial"/>
          <w:b/>
          <w:sz w:val="24"/>
          <w:szCs w:val="24"/>
          <w:lang w:eastAsia="ar-SA"/>
        </w:rPr>
        <w:t xml:space="preserve"> муниципальной услуги</w:t>
      </w:r>
      <w:r>
        <w:rPr>
          <w:rFonts w:ascii="Arial" w:eastAsia="Times New Roman" w:hAnsi="Arial" w:cs="Arial"/>
          <w:b/>
          <w:sz w:val="24"/>
          <w:szCs w:val="24"/>
          <w:lang w:eastAsia="ar-SA"/>
        </w:rPr>
        <w:t>, и способы её взимания</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b/>
          <w:bCs/>
          <w:sz w:val="24"/>
          <w:szCs w:val="24"/>
          <w:lang w:eastAsia="ar-SA"/>
        </w:rPr>
      </w:pP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b/>
          <w:bCs/>
          <w:sz w:val="24"/>
          <w:szCs w:val="24"/>
          <w:lang w:eastAsia="ar-SA"/>
        </w:rPr>
      </w:pPr>
      <w:r w:rsidRPr="007B43F9">
        <w:rPr>
          <w:rFonts w:ascii="Arial" w:eastAsia="Times New Roman" w:hAnsi="Arial" w:cs="Arial"/>
          <w:sz w:val="24"/>
          <w:szCs w:val="24"/>
          <w:lang w:eastAsia="ar-SA"/>
        </w:rPr>
        <w:t>3</w:t>
      </w:r>
      <w:r w:rsidR="007B43F9" w:rsidRPr="007B43F9">
        <w:rPr>
          <w:rFonts w:ascii="Arial" w:eastAsia="Times New Roman" w:hAnsi="Arial" w:cs="Arial"/>
          <w:sz w:val="24"/>
          <w:szCs w:val="24"/>
          <w:lang w:eastAsia="ar-SA"/>
        </w:rPr>
        <w:t>2</w:t>
      </w:r>
      <w:r w:rsidRPr="007B43F9">
        <w:rPr>
          <w:rFonts w:ascii="Arial" w:eastAsia="Times New Roman" w:hAnsi="Arial" w:cs="Arial"/>
          <w:sz w:val="24"/>
          <w:szCs w:val="24"/>
          <w:lang w:eastAsia="ar-SA"/>
        </w:rPr>
        <w:t>. Предоставление муниципальной услуги осуществляется бесплатно.</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b/>
          <w:bCs/>
          <w:sz w:val="24"/>
          <w:szCs w:val="24"/>
          <w:lang w:eastAsia="ar-SA"/>
        </w:rPr>
      </w:pPr>
    </w:p>
    <w:p w:rsidR="00F76B85" w:rsidRPr="000E4D9C" w:rsidRDefault="00F76B85" w:rsidP="006177B0">
      <w:pPr>
        <w:tabs>
          <w:tab w:val="left" w:pos="1891"/>
        </w:tabs>
        <w:autoSpaceDE w:val="0"/>
        <w:autoSpaceDN w:val="0"/>
        <w:adjustRightInd w:val="0"/>
        <w:spacing w:after="0" w:line="240" w:lineRule="auto"/>
        <w:ind w:firstLine="709"/>
        <w:jc w:val="center"/>
        <w:rPr>
          <w:rFonts w:ascii="Arial" w:eastAsia="Calibri" w:hAnsi="Arial" w:cs="Arial"/>
          <w:bCs/>
          <w:color w:val="000000"/>
          <w:sz w:val="24"/>
          <w:szCs w:val="24"/>
        </w:rPr>
      </w:pPr>
    </w:p>
    <w:bookmarkEnd w:id="5"/>
    <w:p w:rsidR="009572E9" w:rsidRPr="000E4D9C" w:rsidRDefault="009572E9" w:rsidP="009572E9">
      <w:pPr>
        <w:tabs>
          <w:tab w:val="left" w:pos="2115"/>
        </w:tabs>
        <w:suppressAutoHyphens/>
        <w:autoSpaceDE w:val="0"/>
        <w:autoSpaceDN w:val="0"/>
        <w:adjustRightInd w:val="0"/>
        <w:spacing w:after="0" w:line="240" w:lineRule="auto"/>
        <w:ind w:firstLine="709"/>
        <w:jc w:val="center"/>
        <w:outlineLvl w:val="0"/>
        <w:rPr>
          <w:rFonts w:ascii="Arial" w:eastAsia="Times New Roman" w:hAnsi="Arial" w:cs="Arial"/>
          <w:b/>
          <w:bCs/>
          <w:sz w:val="24"/>
          <w:szCs w:val="24"/>
          <w:lang w:eastAsia="ar-SA"/>
        </w:rPr>
      </w:pPr>
      <w:r w:rsidRPr="000E4D9C">
        <w:rPr>
          <w:rFonts w:ascii="Arial" w:eastAsia="Times New Roman" w:hAnsi="Arial" w:cs="Arial"/>
          <w:b/>
          <w:sz w:val="24"/>
          <w:szCs w:val="24"/>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b/>
          <w:bCs/>
          <w:sz w:val="24"/>
          <w:szCs w:val="24"/>
          <w:lang w:eastAsia="ar-SA"/>
        </w:rPr>
      </w:pP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7B43F9">
        <w:rPr>
          <w:rFonts w:ascii="Arial" w:eastAsia="Times New Roman" w:hAnsi="Arial" w:cs="Arial"/>
          <w:sz w:val="24"/>
          <w:szCs w:val="24"/>
          <w:lang w:eastAsia="ar-SA"/>
        </w:rPr>
        <w:t>3</w:t>
      </w:r>
      <w:r w:rsidR="007B43F9" w:rsidRPr="007B43F9">
        <w:rPr>
          <w:rFonts w:ascii="Arial" w:eastAsia="Times New Roman" w:hAnsi="Arial" w:cs="Arial"/>
          <w:sz w:val="24"/>
          <w:szCs w:val="24"/>
          <w:lang w:eastAsia="ar-SA"/>
        </w:rPr>
        <w:t>3</w:t>
      </w:r>
      <w:r w:rsidRPr="007B43F9">
        <w:rPr>
          <w:rFonts w:ascii="Arial" w:eastAsia="Times New Roman" w:hAnsi="Arial" w:cs="Arial"/>
          <w:sz w:val="24"/>
          <w:szCs w:val="24"/>
          <w:lang w:eastAsia="ar-SA"/>
        </w:rPr>
        <w:t>. Максимальный</w:t>
      </w:r>
      <w:r w:rsidRPr="000E4D9C">
        <w:rPr>
          <w:rFonts w:ascii="Arial" w:eastAsia="Times New Roman" w:hAnsi="Arial" w:cs="Arial"/>
          <w:sz w:val="24"/>
          <w:szCs w:val="24"/>
          <w:lang w:eastAsia="ar-SA"/>
        </w:rPr>
        <w:t xml:space="preserve">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42FC2" w:rsidRPr="000E4D9C" w:rsidRDefault="00442FC2" w:rsidP="006177B0">
      <w:pPr>
        <w:autoSpaceDE w:val="0"/>
        <w:autoSpaceDN w:val="0"/>
        <w:adjustRightInd w:val="0"/>
        <w:spacing w:after="0" w:line="240" w:lineRule="auto"/>
        <w:ind w:firstLine="709"/>
        <w:jc w:val="center"/>
        <w:rPr>
          <w:rFonts w:ascii="Arial" w:eastAsia="Calibri" w:hAnsi="Arial" w:cs="Arial"/>
          <w:b/>
          <w:color w:val="000000"/>
          <w:sz w:val="24"/>
          <w:szCs w:val="24"/>
        </w:rPr>
      </w:pPr>
    </w:p>
    <w:p w:rsidR="00F33823" w:rsidRDefault="006177B0" w:rsidP="00F33823">
      <w:pPr>
        <w:autoSpaceDE w:val="0"/>
        <w:autoSpaceDN w:val="0"/>
        <w:adjustRightInd w:val="0"/>
        <w:spacing w:after="0" w:line="240" w:lineRule="auto"/>
        <w:ind w:firstLine="709"/>
        <w:jc w:val="center"/>
        <w:rPr>
          <w:rFonts w:ascii="Arial" w:eastAsia="Calibri" w:hAnsi="Arial" w:cs="Arial"/>
          <w:b/>
          <w:color w:val="000000"/>
          <w:sz w:val="24"/>
          <w:szCs w:val="24"/>
        </w:rPr>
      </w:pPr>
      <w:r w:rsidRPr="000E4D9C">
        <w:rPr>
          <w:rFonts w:ascii="Arial" w:eastAsia="Calibri" w:hAnsi="Arial" w:cs="Arial"/>
          <w:b/>
          <w:color w:val="000000"/>
          <w:sz w:val="24"/>
          <w:szCs w:val="24"/>
        </w:rPr>
        <w:t xml:space="preserve">Срок регистрации запроса заявителя о предоставлении </w:t>
      </w:r>
    </w:p>
    <w:p w:rsidR="006177B0" w:rsidRDefault="006177B0" w:rsidP="00F33823">
      <w:pPr>
        <w:autoSpaceDE w:val="0"/>
        <w:autoSpaceDN w:val="0"/>
        <w:adjustRightInd w:val="0"/>
        <w:spacing w:after="0" w:line="240" w:lineRule="auto"/>
        <w:ind w:firstLine="709"/>
        <w:jc w:val="center"/>
        <w:rPr>
          <w:rFonts w:ascii="Arial" w:eastAsia="Calibri" w:hAnsi="Arial" w:cs="Arial"/>
          <w:b/>
          <w:color w:val="000000"/>
          <w:sz w:val="24"/>
          <w:szCs w:val="24"/>
        </w:rPr>
      </w:pPr>
      <w:r w:rsidRPr="000E4D9C">
        <w:rPr>
          <w:rFonts w:ascii="Arial" w:eastAsia="Calibri" w:hAnsi="Arial" w:cs="Arial"/>
          <w:b/>
          <w:color w:val="000000"/>
          <w:sz w:val="24"/>
          <w:szCs w:val="24"/>
        </w:rPr>
        <w:t>муниципальной услуги</w:t>
      </w:r>
    </w:p>
    <w:p w:rsidR="00F33823" w:rsidRPr="000E4D9C" w:rsidRDefault="00F33823" w:rsidP="00F33823">
      <w:pPr>
        <w:autoSpaceDE w:val="0"/>
        <w:autoSpaceDN w:val="0"/>
        <w:adjustRightInd w:val="0"/>
        <w:spacing w:after="0" w:line="240" w:lineRule="auto"/>
        <w:ind w:firstLine="709"/>
        <w:jc w:val="center"/>
        <w:rPr>
          <w:rFonts w:ascii="Arial" w:eastAsia="Calibri" w:hAnsi="Arial" w:cs="Arial"/>
          <w:color w:val="000000"/>
          <w:sz w:val="24"/>
          <w:szCs w:val="24"/>
        </w:rPr>
      </w:pP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b/>
          <w:bCs/>
          <w:sz w:val="24"/>
          <w:szCs w:val="24"/>
          <w:lang w:eastAsia="ar-SA"/>
        </w:rPr>
      </w:pPr>
      <w:r w:rsidRPr="000E4D9C">
        <w:rPr>
          <w:rFonts w:ascii="Arial" w:eastAsia="Times New Roman" w:hAnsi="Arial" w:cs="Arial"/>
          <w:sz w:val="24"/>
          <w:szCs w:val="24"/>
          <w:lang w:eastAsia="ar-SA"/>
        </w:rPr>
        <w:t>3</w:t>
      </w:r>
      <w:r w:rsidR="007B43F9">
        <w:rPr>
          <w:rFonts w:ascii="Arial" w:eastAsia="Times New Roman" w:hAnsi="Arial" w:cs="Arial"/>
          <w:sz w:val="24"/>
          <w:szCs w:val="24"/>
          <w:lang w:eastAsia="ar-SA"/>
        </w:rPr>
        <w:t>4</w:t>
      </w:r>
      <w:r w:rsidRPr="000E4D9C">
        <w:rPr>
          <w:rFonts w:ascii="Arial" w:eastAsia="Times New Roman" w:hAnsi="Arial" w:cs="Arial"/>
          <w:sz w:val="24"/>
          <w:szCs w:val="24"/>
          <w:lang w:eastAsia="ar-SA"/>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76B85" w:rsidRPr="000E4D9C" w:rsidRDefault="00442FC2" w:rsidP="00442FC2">
      <w:pPr>
        <w:autoSpaceDE w:val="0"/>
        <w:autoSpaceDN w:val="0"/>
        <w:adjustRightInd w:val="0"/>
        <w:spacing w:after="0" w:line="240" w:lineRule="auto"/>
        <w:ind w:firstLine="709"/>
        <w:jc w:val="both"/>
        <w:rPr>
          <w:rFonts w:ascii="Arial" w:eastAsia="Calibri" w:hAnsi="Arial" w:cs="Arial"/>
          <w:color w:val="000000"/>
          <w:sz w:val="24"/>
          <w:szCs w:val="24"/>
        </w:rPr>
      </w:pPr>
      <w:r w:rsidRPr="000E4D9C">
        <w:rPr>
          <w:rFonts w:ascii="Arial" w:eastAsia="Calibri" w:hAnsi="Arial" w:cs="Arial"/>
          <w:color w:val="000000"/>
          <w:sz w:val="24"/>
          <w:szCs w:val="24"/>
        </w:rPr>
        <w:t xml:space="preserve">В случае наличия оснований для отказа в приеме документов, необходимых для предоставления муниципальной услуги, указанных в </w:t>
      </w:r>
      <w:r w:rsidRPr="007B43F9">
        <w:rPr>
          <w:rFonts w:ascii="Arial" w:eastAsia="Calibri" w:hAnsi="Arial" w:cs="Arial"/>
          <w:color w:val="000000"/>
          <w:sz w:val="24"/>
          <w:szCs w:val="24"/>
        </w:rPr>
        <w:t>пункте 2</w:t>
      </w:r>
      <w:r w:rsidR="00602C02" w:rsidRPr="007B43F9">
        <w:rPr>
          <w:rFonts w:ascii="Arial" w:eastAsia="Calibri" w:hAnsi="Arial" w:cs="Arial"/>
          <w:color w:val="000000"/>
          <w:sz w:val="24"/>
          <w:szCs w:val="24"/>
        </w:rPr>
        <w:t>4</w:t>
      </w:r>
      <w:r w:rsidRPr="000E4D9C">
        <w:rPr>
          <w:rFonts w:ascii="Arial" w:eastAsia="Calibri" w:hAnsi="Arial" w:cs="Arial"/>
          <w:color w:val="000000"/>
          <w:sz w:val="24"/>
          <w:szCs w:val="24"/>
        </w:rPr>
        <w:t xml:space="preserve"> настоящего Административного регламента, </w:t>
      </w:r>
      <w:r w:rsidR="009572E9" w:rsidRPr="000E4D9C">
        <w:rPr>
          <w:rFonts w:ascii="Arial" w:eastAsia="Calibri" w:hAnsi="Arial" w:cs="Arial"/>
          <w:color w:val="000000"/>
          <w:sz w:val="24"/>
          <w:szCs w:val="24"/>
        </w:rPr>
        <w:t>Уполномоченный орган</w:t>
      </w:r>
      <w:r w:rsidRPr="000E4D9C">
        <w:rPr>
          <w:rFonts w:ascii="Arial" w:eastAsia="Calibri" w:hAnsi="Arial" w:cs="Arial"/>
          <w:color w:val="000000"/>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w:t>
      </w:r>
      <w:r w:rsidRPr="007B43F9">
        <w:rPr>
          <w:rFonts w:ascii="Arial" w:eastAsia="Calibri" w:hAnsi="Arial" w:cs="Arial"/>
          <w:color w:val="000000"/>
          <w:sz w:val="24"/>
          <w:szCs w:val="24"/>
        </w:rPr>
        <w:t>услуги по форме</w:t>
      </w:r>
      <w:r w:rsidR="009572E9" w:rsidRPr="007B43F9">
        <w:rPr>
          <w:rFonts w:ascii="Arial" w:eastAsia="Calibri" w:hAnsi="Arial" w:cs="Arial"/>
          <w:color w:val="000000"/>
          <w:sz w:val="24"/>
          <w:szCs w:val="24"/>
        </w:rPr>
        <w:t xml:space="preserve"> согласно </w:t>
      </w:r>
      <w:r w:rsidRPr="007B43F9">
        <w:rPr>
          <w:rFonts w:ascii="Arial" w:eastAsia="Calibri" w:hAnsi="Arial" w:cs="Arial"/>
          <w:color w:val="000000"/>
          <w:sz w:val="24"/>
          <w:szCs w:val="24"/>
        </w:rPr>
        <w:t>Приложени</w:t>
      </w:r>
      <w:r w:rsidR="009572E9" w:rsidRPr="007B43F9">
        <w:rPr>
          <w:rFonts w:ascii="Arial" w:eastAsia="Calibri" w:hAnsi="Arial" w:cs="Arial"/>
          <w:color w:val="000000"/>
          <w:sz w:val="24"/>
          <w:szCs w:val="24"/>
        </w:rPr>
        <w:t>я</w:t>
      </w:r>
      <w:r w:rsidRPr="007B43F9">
        <w:rPr>
          <w:rFonts w:ascii="Arial" w:eastAsia="Calibri" w:hAnsi="Arial" w:cs="Arial"/>
          <w:color w:val="000000"/>
          <w:sz w:val="24"/>
          <w:szCs w:val="24"/>
        </w:rPr>
        <w:t xml:space="preserve"> № </w:t>
      </w:r>
      <w:r w:rsidR="007B43F9" w:rsidRPr="007B43F9">
        <w:rPr>
          <w:rFonts w:ascii="Arial" w:eastAsia="Calibri" w:hAnsi="Arial" w:cs="Arial"/>
          <w:color w:val="000000"/>
          <w:sz w:val="24"/>
          <w:szCs w:val="24"/>
        </w:rPr>
        <w:t>7</w:t>
      </w:r>
      <w:r w:rsidRPr="007B43F9">
        <w:rPr>
          <w:rFonts w:ascii="Arial" w:eastAsia="Calibri" w:hAnsi="Arial" w:cs="Arial"/>
          <w:color w:val="000000"/>
          <w:sz w:val="24"/>
          <w:szCs w:val="24"/>
        </w:rPr>
        <w:t xml:space="preserve"> к настоящему Административному регламенту.</w:t>
      </w:r>
    </w:p>
    <w:p w:rsidR="00442FC2" w:rsidRPr="000E4D9C" w:rsidRDefault="00442FC2" w:rsidP="00442FC2">
      <w:pPr>
        <w:autoSpaceDE w:val="0"/>
        <w:autoSpaceDN w:val="0"/>
        <w:adjustRightInd w:val="0"/>
        <w:spacing w:after="0" w:line="240" w:lineRule="auto"/>
        <w:ind w:firstLine="709"/>
        <w:jc w:val="center"/>
        <w:rPr>
          <w:rFonts w:ascii="Arial" w:eastAsia="Calibri" w:hAnsi="Arial" w:cs="Arial"/>
          <w:color w:val="000000"/>
          <w:sz w:val="24"/>
          <w:szCs w:val="24"/>
        </w:rPr>
      </w:pPr>
    </w:p>
    <w:p w:rsidR="009572E9" w:rsidRPr="000E4D9C" w:rsidRDefault="006C64EA" w:rsidP="006C64EA">
      <w:pPr>
        <w:autoSpaceDE w:val="0"/>
        <w:autoSpaceDN w:val="0"/>
        <w:adjustRightInd w:val="0"/>
        <w:spacing w:after="0" w:line="240" w:lineRule="auto"/>
        <w:ind w:firstLine="709"/>
        <w:jc w:val="center"/>
        <w:rPr>
          <w:rFonts w:ascii="Arial" w:eastAsia="Calibri" w:hAnsi="Arial" w:cs="Arial"/>
          <w:b/>
          <w:color w:val="000000"/>
          <w:sz w:val="24"/>
          <w:szCs w:val="24"/>
        </w:rPr>
      </w:pPr>
      <w:r w:rsidRPr="000E4D9C">
        <w:rPr>
          <w:rFonts w:ascii="Arial" w:eastAsia="Calibri" w:hAnsi="Arial" w:cs="Arial"/>
          <w:b/>
          <w:color w:val="000000"/>
          <w:sz w:val="24"/>
          <w:szCs w:val="24"/>
        </w:rPr>
        <w:t xml:space="preserve">Требования к помещениям, в которых </w:t>
      </w:r>
    </w:p>
    <w:p w:rsidR="006C64EA" w:rsidRPr="000E4D9C" w:rsidRDefault="006C64EA" w:rsidP="006C64EA">
      <w:pPr>
        <w:autoSpaceDE w:val="0"/>
        <w:autoSpaceDN w:val="0"/>
        <w:adjustRightInd w:val="0"/>
        <w:spacing w:after="0" w:line="240" w:lineRule="auto"/>
        <w:ind w:firstLine="709"/>
        <w:jc w:val="center"/>
        <w:rPr>
          <w:rFonts w:ascii="Arial" w:eastAsia="Calibri" w:hAnsi="Arial" w:cs="Arial"/>
          <w:b/>
          <w:color w:val="000000"/>
          <w:sz w:val="24"/>
          <w:szCs w:val="24"/>
        </w:rPr>
      </w:pPr>
      <w:r w:rsidRPr="000E4D9C">
        <w:rPr>
          <w:rFonts w:ascii="Arial" w:eastAsia="Calibri" w:hAnsi="Arial" w:cs="Arial"/>
          <w:b/>
          <w:color w:val="000000"/>
          <w:sz w:val="24"/>
          <w:szCs w:val="24"/>
        </w:rPr>
        <w:t>предоставляется муниципальн</w:t>
      </w:r>
      <w:r w:rsidR="001F6AEF">
        <w:rPr>
          <w:rFonts w:ascii="Arial" w:eastAsia="Calibri" w:hAnsi="Arial" w:cs="Arial"/>
          <w:b/>
          <w:color w:val="000000"/>
          <w:sz w:val="24"/>
          <w:szCs w:val="24"/>
        </w:rPr>
        <w:t>ые</w:t>
      </w:r>
      <w:r w:rsidRPr="000E4D9C">
        <w:rPr>
          <w:rFonts w:ascii="Arial" w:eastAsia="Calibri" w:hAnsi="Arial" w:cs="Arial"/>
          <w:b/>
          <w:color w:val="000000"/>
          <w:sz w:val="24"/>
          <w:szCs w:val="24"/>
        </w:rPr>
        <w:t xml:space="preserve"> услуг</w:t>
      </w:r>
      <w:r w:rsidR="001F6AEF">
        <w:rPr>
          <w:rFonts w:ascii="Arial" w:eastAsia="Calibri" w:hAnsi="Arial" w:cs="Arial"/>
          <w:b/>
          <w:color w:val="000000"/>
          <w:sz w:val="24"/>
          <w:szCs w:val="24"/>
        </w:rPr>
        <w:t>и</w:t>
      </w:r>
    </w:p>
    <w:p w:rsidR="006C64EA" w:rsidRPr="000E4D9C" w:rsidRDefault="006C64EA" w:rsidP="006C64EA">
      <w:pPr>
        <w:autoSpaceDE w:val="0"/>
        <w:autoSpaceDN w:val="0"/>
        <w:adjustRightInd w:val="0"/>
        <w:spacing w:after="0" w:line="240" w:lineRule="auto"/>
        <w:ind w:firstLine="709"/>
        <w:jc w:val="center"/>
        <w:rPr>
          <w:rFonts w:ascii="Arial" w:eastAsia="Calibri" w:hAnsi="Arial" w:cs="Arial"/>
          <w:b/>
          <w:color w:val="000000"/>
          <w:sz w:val="24"/>
          <w:szCs w:val="24"/>
        </w:rPr>
      </w:pP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3</w:t>
      </w:r>
      <w:r w:rsidR="007B43F9">
        <w:rPr>
          <w:rFonts w:ascii="Arial" w:eastAsia="Times New Roman" w:hAnsi="Arial" w:cs="Arial"/>
          <w:sz w:val="24"/>
          <w:szCs w:val="24"/>
          <w:lang w:eastAsia="ar-SA"/>
        </w:rPr>
        <w:t>5</w:t>
      </w:r>
      <w:r w:rsidRPr="000E4D9C">
        <w:rPr>
          <w:rFonts w:ascii="Arial" w:eastAsia="Times New Roman" w:hAnsi="Arial" w:cs="Arial"/>
          <w:sz w:val="24"/>
          <w:szCs w:val="24"/>
          <w:lang w:eastAsia="ar-SA"/>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наименование;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местонахождение и юридический адрес;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режим работы; график приема;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номера телефонов для справок.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Помещения, в которых предоставляется муниципальная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противопожарной системой и средствами пожаротушения;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системой оповещения о возникновении чрезвычайной ситуации;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средствами оказания первой медицинской помощи;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туалетными комнатами для посетителей.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Места приема Заявителей оборудуются информационными табличками (вывесками) с указанием: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номера кабинета и наименования отдела;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фамилии, имени и отчества (последнее – при наличии), должности ответственного лица за прием документов;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графика приема Заявителей.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0E4D9C">
        <w:rPr>
          <w:rFonts w:ascii="Arial" w:eastAsia="Times New Roman" w:hAnsi="Arial" w:cs="Arial"/>
          <w:sz w:val="24"/>
          <w:szCs w:val="24"/>
          <w:lang w:eastAsia="ar-SA"/>
        </w:rPr>
        <w:lastRenderedPageBreak/>
        <w:t xml:space="preserve">(принтером) и копирующим устройством. 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При предоставлении муниципальной услуги инвалидам обеспечиваются: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сопровождение инвалидов, имеющих стойкие расстройства функции зрения и самостоятельного передвижения;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допуск сурдопереводчика и тифлосурдопереводчика;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9572E9" w:rsidRPr="000E4D9C" w:rsidRDefault="009572E9" w:rsidP="009572E9">
      <w:pPr>
        <w:tabs>
          <w:tab w:val="left" w:pos="2115"/>
        </w:tabs>
        <w:suppressAutoHyphens/>
        <w:autoSpaceDE w:val="0"/>
        <w:autoSpaceDN w:val="0"/>
        <w:adjustRightInd w:val="0"/>
        <w:spacing w:after="0" w:line="240" w:lineRule="auto"/>
        <w:ind w:firstLine="709"/>
        <w:jc w:val="both"/>
        <w:outlineLvl w:val="0"/>
        <w:rPr>
          <w:rFonts w:ascii="Arial" w:eastAsia="Times New Roman" w:hAnsi="Arial" w:cs="Arial"/>
          <w:b/>
          <w:bCs/>
          <w:sz w:val="24"/>
          <w:szCs w:val="24"/>
          <w:lang w:eastAsia="ar-SA"/>
        </w:rPr>
      </w:pPr>
      <w:r w:rsidRPr="000E4D9C">
        <w:rPr>
          <w:rFonts w:ascii="Arial" w:eastAsia="Times New Roman" w:hAnsi="Arial" w:cs="Arial"/>
          <w:sz w:val="24"/>
          <w:szCs w:val="24"/>
          <w:lang w:eastAsia="ar-SA"/>
        </w:rPr>
        <w:t>оказание инвалидам помощи в преодолении барьеров, мешающих получению ими муниципальной услуги наравне с другими лицами.</w:t>
      </w:r>
    </w:p>
    <w:p w:rsidR="006177B0" w:rsidRPr="000E4D9C" w:rsidRDefault="006177B0" w:rsidP="006177B0">
      <w:pPr>
        <w:autoSpaceDE w:val="0"/>
        <w:autoSpaceDN w:val="0"/>
        <w:adjustRightInd w:val="0"/>
        <w:spacing w:after="0" w:line="240" w:lineRule="auto"/>
        <w:ind w:firstLine="709"/>
        <w:jc w:val="center"/>
        <w:rPr>
          <w:rFonts w:ascii="Arial" w:eastAsia="Calibri" w:hAnsi="Arial" w:cs="Arial"/>
          <w:color w:val="000000"/>
          <w:sz w:val="24"/>
          <w:szCs w:val="24"/>
        </w:rPr>
      </w:pPr>
    </w:p>
    <w:p w:rsidR="00184E7C" w:rsidRPr="000E4D9C" w:rsidRDefault="00184E7C" w:rsidP="006177B0">
      <w:pPr>
        <w:autoSpaceDE w:val="0"/>
        <w:autoSpaceDN w:val="0"/>
        <w:adjustRightInd w:val="0"/>
        <w:spacing w:after="0" w:line="240" w:lineRule="auto"/>
        <w:ind w:firstLine="709"/>
        <w:jc w:val="center"/>
        <w:rPr>
          <w:rFonts w:ascii="Arial" w:eastAsia="Calibri" w:hAnsi="Arial" w:cs="Arial"/>
          <w:b/>
          <w:color w:val="000000"/>
          <w:sz w:val="24"/>
          <w:szCs w:val="24"/>
        </w:rPr>
      </w:pPr>
      <w:r w:rsidRPr="000E4D9C">
        <w:rPr>
          <w:rFonts w:ascii="Arial" w:eastAsia="Calibri" w:hAnsi="Arial" w:cs="Arial"/>
          <w:b/>
          <w:color w:val="000000"/>
          <w:sz w:val="24"/>
          <w:szCs w:val="24"/>
        </w:rPr>
        <w:t>Показатели доступности и качества</w:t>
      </w:r>
    </w:p>
    <w:p w:rsidR="00184E7C" w:rsidRPr="000E4D9C" w:rsidRDefault="00184E7C" w:rsidP="00CD780D">
      <w:pPr>
        <w:autoSpaceDE w:val="0"/>
        <w:autoSpaceDN w:val="0"/>
        <w:adjustRightInd w:val="0"/>
        <w:spacing w:after="0" w:line="240" w:lineRule="auto"/>
        <w:ind w:firstLine="709"/>
        <w:jc w:val="center"/>
        <w:rPr>
          <w:rFonts w:ascii="Arial" w:eastAsia="Calibri" w:hAnsi="Arial" w:cs="Arial"/>
          <w:b/>
          <w:color w:val="000000"/>
          <w:sz w:val="24"/>
          <w:szCs w:val="24"/>
        </w:rPr>
      </w:pPr>
      <w:r w:rsidRPr="000E4D9C">
        <w:rPr>
          <w:rFonts w:ascii="Arial" w:eastAsia="Calibri" w:hAnsi="Arial" w:cs="Arial"/>
          <w:b/>
          <w:color w:val="000000"/>
          <w:sz w:val="24"/>
          <w:szCs w:val="24"/>
        </w:rPr>
        <w:t>предоставления муниципальной услуги</w:t>
      </w:r>
    </w:p>
    <w:p w:rsidR="00442FC2" w:rsidRPr="000E4D9C" w:rsidRDefault="00442FC2" w:rsidP="00CD780D">
      <w:pPr>
        <w:autoSpaceDE w:val="0"/>
        <w:autoSpaceDN w:val="0"/>
        <w:adjustRightInd w:val="0"/>
        <w:spacing w:after="0" w:line="240" w:lineRule="auto"/>
        <w:ind w:firstLine="709"/>
        <w:jc w:val="center"/>
        <w:rPr>
          <w:rFonts w:ascii="Arial" w:eastAsia="Calibri" w:hAnsi="Arial" w:cs="Arial"/>
          <w:b/>
          <w:color w:val="000000"/>
          <w:sz w:val="24"/>
          <w:szCs w:val="24"/>
        </w:rPr>
      </w:pP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3</w:t>
      </w:r>
      <w:r w:rsidR="007B43F9">
        <w:rPr>
          <w:rFonts w:ascii="Arial" w:eastAsia="Times New Roman" w:hAnsi="Arial" w:cs="Arial"/>
          <w:sz w:val="24"/>
          <w:szCs w:val="24"/>
          <w:lang w:eastAsia="ar-SA"/>
        </w:rPr>
        <w:t>6</w:t>
      </w:r>
      <w:r w:rsidRPr="000E4D9C">
        <w:rPr>
          <w:rFonts w:ascii="Arial" w:eastAsia="Times New Roman" w:hAnsi="Arial" w:cs="Arial"/>
          <w:sz w:val="24"/>
          <w:szCs w:val="24"/>
          <w:lang w:eastAsia="ar-SA"/>
        </w:rPr>
        <w:t>. Основными показателями доступности предоставления муниципальной услуги являются:</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2) возможность получения заявителем уведомлений о предоставлении муниципальной услуги с помощью ЕПГУ;</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3</w:t>
      </w:r>
      <w:r w:rsidR="007B43F9">
        <w:rPr>
          <w:rFonts w:ascii="Arial" w:eastAsia="Times New Roman" w:hAnsi="Arial" w:cs="Arial"/>
          <w:sz w:val="24"/>
          <w:szCs w:val="24"/>
          <w:lang w:eastAsia="ar-SA"/>
        </w:rPr>
        <w:t>7</w:t>
      </w:r>
      <w:r w:rsidRPr="000E4D9C">
        <w:rPr>
          <w:rFonts w:ascii="Arial" w:eastAsia="Times New Roman" w:hAnsi="Arial" w:cs="Arial"/>
          <w:sz w:val="24"/>
          <w:szCs w:val="24"/>
          <w:lang w:eastAsia="ar-SA"/>
        </w:rPr>
        <w:t>. Основными показателями качества предоставления муниципальной услуги являются:</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2) минимально возможное количество взаимодействий гражданина с должностными лицами, участвующими в предоставлении муниципальной услуги;</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3) отсутствие обоснованных жалоб на действия (бездействие) сотрудников и их некорректное (невнимательное) отношение к заявителям; </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4) отсутствие нарушений установленных сроков в процессе предоставления муниципальной услуги;</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w:t>
      </w:r>
      <w:r w:rsidRPr="000E4D9C">
        <w:rPr>
          <w:rFonts w:ascii="Arial" w:eastAsia="Times New Roman" w:hAnsi="Arial" w:cs="Arial"/>
          <w:sz w:val="24"/>
          <w:szCs w:val="24"/>
          <w:lang w:eastAsia="ar-SA"/>
        </w:rPr>
        <w:lastRenderedPageBreak/>
        <w:t xml:space="preserve">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442FC2" w:rsidRPr="000E4D9C" w:rsidRDefault="00442FC2" w:rsidP="00442FC2">
      <w:pPr>
        <w:autoSpaceDE w:val="0"/>
        <w:autoSpaceDN w:val="0"/>
        <w:adjustRightInd w:val="0"/>
        <w:spacing w:after="0" w:line="240" w:lineRule="auto"/>
        <w:ind w:firstLine="709"/>
        <w:jc w:val="both"/>
        <w:rPr>
          <w:rFonts w:ascii="Arial" w:eastAsia="Calibri" w:hAnsi="Arial" w:cs="Arial"/>
          <w:color w:val="000000"/>
          <w:sz w:val="24"/>
          <w:szCs w:val="24"/>
        </w:rPr>
      </w:pPr>
    </w:p>
    <w:p w:rsidR="00CD780D" w:rsidRPr="000E4D9C" w:rsidRDefault="00CD780D" w:rsidP="00CD780D">
      <w:pPr>
        <w:autoSpaceDE w:val="0"/>
        <w:autoSpaceDN w:val="0"/>
        <w:adjustRightInd w:val="0"/>
        <w:spacing w:after="0" w:line="240" w:lineRule="auto"/>
        <w:ind w:firstLine="709"/>
        <w:jc w:val="center"/>
        <w:rPr>
          <w:rFonts w:ascii="Arial" w:eastAsia="Calibri" w:hAnsi="Arial" w:cs="Arial"/>
          <w:b/>
          <w:color w:val="000000"/>
          <w:sz w:val="24"/>
          <w:szCs w:val="24"/>
        </w:rPr>
      </w:pPr>
      <w:r w:rsidRPr="000E4D9C">
        <w:rPr>
          <w:rFonts w:ascii="Arial" w:eastAsia="Calibri" w:hAnsi="Arial" w:cs="Arial"/>
          <w:b/>
          <w:color w:val="000000"/>
          <w:sz w:val="24"/>
          <w:szCs w:val="24"/>
        </w:rPr>
        <w:t>Иные требования</w:t>
      </w:r>
      <w:r w:rsidR="001F6AEF">
        <w:rPr>
          <w:rFonts w:ascii="Arial" w:eastAsia="Calibri" w:hAnsi="Arial" w:cs="Arial"/>
          <w:b/>
          <w:color w:val="000000"/>
          <w:sz w:val="24"/>
          <w:szCs w:val="24"/>
        </w:rPr>
        <w:t xml:space="preserve"> к предоставлению муниципальной услуги</w:t>
      </w:r>
      <w:r w:rsidRPr="000E4D9C">
        <w:rPr>
          <w:rFonts w:ascii="Arial" w:eastAsia="Calibri" w:hAnsi="Arial" w:cs="Arial"/>
          <w:b/>
          <w:color w:val="000000"/>
          <w:sz w:val="24"/>
          <w:szCs w:val="24"/>
        </w:rPr>
        <w:t>, в том числе учитывающие особенности предоставления муниципальн</w:t>
      </w:r>
      <w:r w:rsidR="001F6AEF">
        <w:rPr>
          <w:rFonts w:ascii="Arial" w:eastAsia="Calibri" w:hAnsi="Arial" w:cs="Arial"/>
          <w:b/>
          <w:color w:val="000000"/>
          <w:sz w:val="24"/>
          <w:szCs w:val="24"/>
        </w:rPr>
        <w:t>ых</w:t>
      </w:r>
      <w:r w:rsidRPr="000E4D9C">
        <w:rPr>
          <w:rFonts w:ascii="Arial" w:eastAsia="Calibri" w:hAnsi="Arial" w:cs="Arial"/>
          <w:b/>
          <w:color w:val="000000"/>
          <w:sz w:val="24"/>
          <w:szCs w:val="24"/>
        </w:rPr>
        <w:t xml:space="preserve"> услуг в многофункциональных центрах</w:t>
      </w:r>
      <w:r w:rsidR="001F6AEF">
        <w:rPr>
          <w:rFonts w:ascii="Arial" w:eastAsia="Calibri" w:hAnsi="Arial" w:cs="Arial"/>
          <w:b/>
          <w:color w:val="000000"/>
          <w:sz w:val="24"/>
          <w:szCs w:val="24"/>
        </w:rPr>
        <w:t xml:space="preserve"> и</w:t>
      </w:r>
      <w:r w:rsidRPr="000E4D9C">
        <w:rPr>
          <w:rFonts w:ascii="Arial" w:eastAsia="Calibri" w:hAnsi="Arial" w:cs="Arial"/>
          <w:b/>
          <w:color w:val="000000"/>
          <w:sz w:val="24"/>
          <w:szCs w:val="24"/>
        </w:rPr>
        <w:t xml:space="preserve"> особенности предоставления муниципальн</w:t>
      </w:r>
      <w:r w:rsidR="001F6AEF">
        <w:rPr>
          <w:rFonts w:ascii="Arial" w:eastAsia="Calibri" w:hAnsi="Arial" w:cs="Arial"/>
          <w:b/>
          <w:color w:val="000000"/>
          <w:sz w:val="24"/>
          <w:szCs w:val="24"/>
        </w:rPr>
        <w:t>ых</w:t>
      </w:r>
      <w:r w:rsidRPr="000E4D9C">
        <w:rPr>
          <w:rFonts w:ascii="Arial" w:eastAsia="Calibri" w:hAnsi="Arial" w:cs="Arial"/>
          <w:b/>
          <w:color w:val="000000"/>
          <w:sz w:val="24"/>
          <w:szCs w:val="24"/>
        </w:rPr>
        <w:t xml:space="preserve"> услуг</w:t>
      </w:r>
      <w:r w:rsidR="001F6AEF">
        <w:rPr>
          <w:rFonts w:ascii="Arial" w:eastAsia="Calibri" w:hAnsi="Arial" w:cs="Arial"/>
          <w:b/>
          <w:color w:val="000000"/>
          <w:sz w:val="24"/>
          <w:szCs w:val="24"/>
        </w:rPr>
        <w:t xml:space="preserve"> по</w:t>
      </w:r>
      <w:r w:rsidRPr="000E4D9C">
        <w:rPr>
          <w:rFonts w:ascii="Arial" w:eastAsia="Calibri" w:hAnsi="Arial" w:cs="Arial"/>
          <w:b/>
          <w:color w:val="000000"/>
          <w:sz w:val="24"/>
          <w:szCs w:val="24"/>
        </w:rPr>
        <w:t xml:space="preserve"> в электронной форме</w:t>
      </w:r>
    </w:p>
    <w:p w:rsidR="009971DA" w:rsidRPr="000E4D9C" w:rsidRDefault="009971DA" w:rsidP="00CD780D">
      <w:pPr>
        <w:autoSpaceDE w:val="0"/>
        <w:autoSpaceDN w:val="0"/>
        <w:adjustRightInd w:val="0"/>
        <w:spacing w:after="0" w:line="240" w:lineRule="auto"/>
        <w:ind w:firstLine="709"/>
        <w:jc w:val="center"/>
        <w:rPr>
          <w:rFonts w:ascii="Arial" w:eastAsia="Calibri" w:hAnsi="Arial" w:cs="Arial"/>
          <w:b/>
          <w:color w:val="000000"/>
          <w:sz w:val="24"/>
          <w:szCs w:val="24"/>
        </w:rPr>
      </w:pP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3</w:t>
      </w:r>
      <w:r w:rsidR="007B43F9">
        <w:rPr>
          <w:rFonts w:ascii="Arial" w:eastAsia="Times New Roman" w:hAnsi="Arial" w:cs="Arial"/>
          <w:sz w:val="24"/>
          <w:szCs w:val="24"/>
          <w:lang w:eastAsia="ar-SA"/>
        </w:rPr>
        <w:t>8</w:t>
      </w:r>
      <w:r w:rsidRPr="000E4D9C">
        <w:rPr>
          <w:rFonts w:ascii="Arial" w:eastAsia="Times New Roman" w:hAnsi="Arial" w:cs="Arial"/>
          <w:sz w:val="24"/>
          <w:szCs w:val="24"/>
          <w:lang w:eastAsia="ar-SA"/>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3</w:t>
      </w:r>
      <w:r w:rsidR="007B43F9">
        <w:rPr>
          <w:rFonts w:ascii="Arial" w:eastAsia="Times New Roman" w:hAnsi="Arial" w:cs="Arial"/>
          <w:sz w:val="24"/>
          <w:szCs w:val="24"/>
          <w:lang w:eastAsia="ar-SA"/>
        </w:rPr>
        <w:t>9</w:t>
      </w:r>
      <w:r w:rsidRPr="000E4D9C">
        <w:rPr>
          <w:rFonts w:ascii="Arial" w:eastAsia="Times New Roman" w:hAnsi="Arial" w:cs="Arial"/>
          <w:sz w:val="24"/>
          <w:szCs w:val="24"/>
          <w:lang w:eastAsia="ar-SA"/>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Результаты предоставления муниципальной услуги, указанные в </w:t>
      </w:r>
      <w:r w:rsidRPr="007B43F9">
        <w:rPr>
          <w:rFonts w:ascii="Arial" w:eastAsia="Times New Roman" w:hAnsi="Arial" w:cs="Arial"/>
          <w:sz w:val="24"/>
          <w:szCs w:val="24"/>
          <w:lang w:eastAsia="ar-SA"/>
        </w:rPr>
        <w:t>пункте 17</w:t>
      </w:r>
      <w:r w:rsidRPr="000E4D9C">
        <w:rPr>
          <w:rFonts w:ascii="Arial" w:eastAsia="Times New Roman" w:hAnsi="Arial" w:cs="Arial"/>
          <w:sz w:val="24"/>
          <w:szCs w:val="24"/>
          <w:lang w:eastAsia="ar-SA"/>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w:t>
      </w:r>
      <w:r w:rsidRPr="007E5513">
        <w:rPr>
          <w:rFonts w:ascii="Arial" w:eastAsia="Times New Roman" w:hAnsi="Arial" w:cs="Arial"/>
          <w:sz w:val="24"/>
          <w:szCs w:val="24"/>
          <w:lang w:eastAsia="ar-SA"/>
        </w:rPr>
        <w:t xml:space="preserve">пунктом </w:t>
      </w:r>
      <w:r w:rsidR="00255D7E">
        <w:rPr>
          <w:rFonts w:ascii="Arial" w:eastAsia="Times New Roman" w:hAnsi="Arial" w:cs="Arial"/>
          <w:sz w:val="24"/>
          <w:szCs w:val="24"/>
          <w:lang w:eastAsia="ar-SA"/>
        </w:rPr>
        <w:t>6</w:t>
      </w:r>
      <w:r w:rsidR="002A69C1">
        <w:rPr>
          <w:rFonts w:ascii="Arial" w:eastAsia="Times New Roman" w:hAnsi="Arial" w:cs="Arial"/>
          <w:sz w:val="24"/>
          <w:szCs w:val="24"/>
          <w:lang w:eastAsia="ar-SA"/>
        </w:rPr>
        <w:t>5</w:t>
      </w:r>
      <w:r w:rsidRPr="000E4D9C">
        <w:rPr>
          <w:rFonts w:ascii="Arial" w:eastAsia="Times New Roman" w:hAnsi="Arial" w:cs="Arial"/>
          <w:sz w:val="24"/>
          <w:szCs w:val="24"/>
          <w:lang w:eastAsia="ar-SA"/>
        </w:rPr>
        <w:t xml:space="preserve"> настоящего Административного регламента. </w:t>
      </w:r>
    </w:p>
    <w:p w:rsidR="009572E9" w:rsidRPr="000E4D9C" w:rsidRDefault="00255D7E" w:rsidP="009572E9">
      <w:pPr>
        <w:tabs>
          <w:tab w:val="left" w:pos="405"/>
        </w:tabs>
        <w:suppressAutoHyphens/>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40</w:t>
      </w:r>
      <w:r w:rsidR="009572E9" w:rsidRPr="000E4D9C">
        <w:rPr>
          <w:rFonts w:ascii="Arial" w:eastAsia="Times New Roman" w:hAnsi="Arial" w:cs="Arial"/>
          <w:sz w:val="24"/>
          <w:szCs w:val="24"/>
          <w:lang w:eastAsia="ar-SA"/>
        </w:rPr>
        <w:t>. Электронные документы могут быть предоставлены в следующих форматах: xml, doc, docx, odt, xls, xlsx, ods, pdf, jpg, jpeg, zip, rar, sig, png, bmp, tiff.</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«черно-белый» (при отсутствии в документе графических изображений и (или) цветного текста); </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«оттенки серого» (при наличии в документе графических изображений, отличных от цветного графического изображения); </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«цветной» или «режим полной цветопередачи» (при наличии в документе цветных графических изображений либо цветного текста); </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сохранением всех аутентичных признаков подлинности, а именно: графической подписи лица, печати, углового штампа бланка; </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Электронные документы должны обеспечивать: </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возможность идентифицировать документ и количество листов в документе; </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lastRenderedPageBreak/>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9572E9" w:rsidRPr="000E4D9C" w:rsidRDefault="009572E9" w:rsidP="009572E9">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Документы, подлежащие представлению в форматах xls, xlsx или ods, формируются в виде отдельного электронного документа. </w:t>
      </w:r>
    </w:p>
    <w:p w:rsidR="00442FC2" w:rsidRPr="000E4D9C" w:rsidRDefault="00442FC2" w:rsidP="00442FC2">
      <w:pPr>
        <w:widowControl w:val="0"/>
        <w:autoSpaceDE w:val="0"/>
        <w:spacing w:after="0" w:line="240" w:lineRule="auto"/>
        <w:ind w:firstLineChars="295" w:firstLine="708"/>
        <w:jc w:val="center"/>
        <w:rPr>
          <w:rFonts w:ascii="Arial" w:eastAsia="Calibri" w:hAnsi="Arial" w:cs="Arial"/>
          <w:color w:val="000000"/>
          <w:sz w:val="24"/>
          <w:szCs w:val="24"/>
        </w:rPr>
      </w:pPr>
    </w:p>
    <w:p w:rsidR="009572E9" w:rsidRPr="000E4D9C" w:rsidRDefault="009572E9" w:rsidP="009572E9">
      <w:pPr>
        <w:tabs>
          <w:tab w:val="left" w:pos="405"/>
        </w:tabs>
        <w:suppressAutoHyphens/>
        <w:spacing w:after="0" w:line="240" w:lineRule="auto"/>
        <w:ind w:firstLine="709"/>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9572E9" w:rsidRPr="000E4D9C" w:rsidRDefault="009572E9" w:rsidP="009572E9">
      <w:pPr>
        <w:tabs>
          <w:tab w:val="left" w:pos="405"/>
        </w:tabs>
        <w:suppressAutoHyphens/>
        <w:spacing w:after="0" w:line="240" w:lineRule="auto"/>
        <w:ind w:firstLine="709"/>
        <w:jc w:val="center"/>
        <w:rPr>
          <w:rFonts w:ascii="Arial" w:eastAsia="Times New Roman" w:hAnsi="Arial" w:cs="Arial"/>
          <w:b/>
          <w:sz w:val="24"/>
          <w:szCs w:val="24"/>
          <w:lang w:eastAsia="ar-SA"/>
        </w:rPr>
      </w:pPr>
    </w:p>
    <w:p w:rsidR="009572E9" w:rsidRPr="000E4D9C" w:rsidRDefault="009572E9" w:rsidP="009572E9">
      <w:pPr>
        <w:tabs>
          <w:tab w:val="left" w:pos="405"/>
        </w:tabs>
        <w:suppressAutoHyphens/>
        <w:spacing w:after="0" w:line="240" w:lineRule="auto"/>
        <w:ind w:firstLine="709"/>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Исчерпывающий перечень административных процедур</w:t>
      </w:r>
    </w:p>
    <w:p w:rsidR="009572E9" w:rsidRPr="000E4D9C" w:rsidRDefault="009572E9" w:rsidP="009572E9">
      <w:pPr>
        <w:tabs>
          <w:tab w:val="left" w:pos="405"/>
        </w:tabs>
        <w:suppressAutoHyphens/>
        <w:spacing w:after="0" w:line="240" w:lineRule="auto"/>
        <w:ind w:firstLine="709"/>
        <w:jc w:val="center"/>
        <w:rPr>
          <w:rFonts w:ascii="Arial" w:eastAsia="Times New Roman" w:hAnsi="Arial" w:cs="Arial"/>
          <w:b/>
          <w:sz w:val="24"/>
          <w:szCs w:val="24"/>
          <w:lang w:eastAsia="ar-SA"/>
        </w:rPr>
      </w:pPr>
    </w:p>
    <w:p w:rsidR="00A573BA" w:rsidRPr="000E4D9C" w:rsidRDefault="00A573BA" w:rsidP="00A573BA">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4</w:t>
      </w:r>
      <w:r w:rsidR="00255D7E">
        <w:rPr>
          <w:rFonts w:ascii="Arial" w:eastAsia="Times New Roman" w:hAnsi="Arial" w:cs="Arial"/>
          <w:sz w:val="24"/>
          <w:szCs w:val="24"/>
          <w:lang w:eastAsia="ar-SA"/>
        </w:rPr>
        <w:t>1</w:t>
      </w:r>
      <w:r w:rsidRPr="000E4D9C">
        <w:rPr>
          <w:rFonts w:ascii="Arial" w:eastAsia="Times New Roman" w:hAnsi="Arial" w:cs="Arial"/>
          <w:sz w:val="24"/>
          <w:szCs w:val="24"/>
          <w:lang w:eastAsia="ar-SA"/>
        </w:rPr>
        <w:t xml:space="preserve">. Предоставление муниципальной услуги включает в себя следующие административные процедуры: </w:t>
      </w:r>
    </w:p>
    <w:p w:rsidR="00A573BA" w:rsidRPr="000E4D9C" w:rsidRDefault="00A573BA" w:rsidP="00A573BA">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проверка документов и регистрация заявления; </w:t>
      </w:r>
    </w:p>
    <w:p w:rsidR="00A573BA" w:rsidRPr="000E4D9C" w:rsidRDefault="00A573BA" w:rsidP="00A573BA">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A573BA" w:rsidRPr="000E4D9C" w:rsidRDefault="00A573BA" w:rsidP="00A573BA">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рассмотрение документов и сведений; </w:t>
      </w:r>
    </w:p>
    <w:p w:rsidR="00A573BA" w:rsidRPr="000E4D9C" w:rsidRDefault="00A573BA" w:rsidP="00A573BA">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принятие решения о предоставлении услуги; </w:t>
      </w:r>
    </w:p>
    <w:p w:rsidR="00A573BA" w:rsidRPr="000E4D9C" w:rsidRDefault="00A573BA" w:rsidP="00A573BA">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выдача результата. </w:t>
      </w:r>
    </w:p>
    <w:p w:rsidR="001154D4" w:rsidRPr="000E4D9C" w:rsidRDefault="001154D4" w:rsidP="00A573BA">
      <w:pPr>
        <w:tabs>
          <w:tab w:val="left" w:pos="40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Описание административных процедур предоставлено в </w:t>
      </w:r>
      <w:r w:rsidRPr="00255D7E">
        <w:rPr>
          <w:rFonts w:ascii="Arial" w:eastAsia="Times New Roman" w:hAnsi="Arial" w:cs="Arial"/>
          <w:sz w:val="24"/>
          <w:szCs w:val="24"/>
          <w:lang w:eastAsia="ar-SA"/>
        </w:rPr>
        <w:t>Приложение №</w:t>
      </w:r>
      <w:r w:rsidR="00255D7E" w:rsidRPr="00255D7E">
        <w:rPr>
          <w:rFonts w:ascii="Arial" w:eastAsia="Times New Roman" w:hAnsi="Arial" w:cs="Arial"/>
          <w:sz w:val="24"/>
          <w:szCs w:val="24"/>
          <w:lang w:eastAsia="ar-SA"/>
        </w:rPr>
        <w:t xml:space="preserve"> 9</w:t>
      </w:r>
      <w:r w:rsidRPr="000E4D9C">
        <w:rPr>
          <w:rFonts w:ascii="Arial" w:eastAsia="Times New Roman" w:hAnsi="Arial" w:cs="Arial"/>
          <w:sz w:val="24"/>
          <w:szCs w:val="24"/>
          <w:lang w:eastAsia="ar-SA"/>
        </w:rPr>
        <w:t xml:space="preserve"> к настоящему Административному регламенту.</w:t>
      </w:r>
    </w:p>
    <w:p w:rsidR="00442FC2" w:rsidRPr="000E4D9C" w:rsidRDefault="00442FC2" w:rsidP="00442FC2">
      <w:pPr>
        <w:widowControl w:val="0"/>
        <w:autoSpaceDE w:val="0"/>
        <w:spacing w:after="0" w:line="240" w:lineRule="auto"/>
        <w:ind w:firstLineChars="295" w:firstLine="708"/>
        <w:jc w:val="center"/>
        <w:rPr>
          <w:rFonts w:ascii="Arial" w:eastAsia="Times New Roman" w:hAnsi="Arial" w:cs="Arial"/>
          <w:sz w:val="24"/>
          <w:szCs w:val="24"/>
          <w:lang w:eastAsia="ar-SA"/>
        </w:rPr>
      </w:pPr>
    </w:p>
    <w:p w:rsidR="00CD780D" w:rsidRPr="000E4D9C" w:rsidRDefault="00CD780D" w:rsidP="006177B0">
      <w:pPr>
        <w:widowControl w:val="0"/>
        <w:autoSpaceDE w:val="0"/>
        <w:spacing w:after="0" w:line="240" w:lineRule="auto"/>
        <w:ind w:firstLineChars="295" w:firstLine="711"/>
        <w:jc w:val="center"/>
        <w:rPr>
          <w:rFonts w:ascii="Arial" w:eastAsia="Calibri" w:hAnsi="Arial" w:cs="Arial"/>
          <w:b/>
          <w:sz w:val="24"/>
          <w:szCs w:val="24"/>
        </w:rPr>
      </w:pPr>
      <w:r w:rsidRPr="000E4D9C">
        <w:rPr>
          <w:rFonts w:ascii="Arial" w:eastAsia="Calibri" w:hAnsi="Arial" w:cs="Arial"/>
          <w:b/>
          <w:sz w:val="24"/>
          <w:szCs w:val="24"/>
        </w:rPr>
        <w:t>Перечень административных процедур (действий) при предоставлении муниципальной услуги услуг в электронной форме</w:t>
      </w:r>
    </w:p>
    <w:p w:rsidR="00F76B85" w:rsidRPr="000E4D9C" w:rsidRDefault="00F76B85" w:rsidP="006177B0">
      <w:pPr>
        <w:widowControl w:val="0"/>
        <w:autoSpaceDE w:val="0"/>
        <w:spacing w:after="0" w:line="240" w:lineRule="auto"/>
        <w:ind w:firstLineChars="295" w:firstLine="711"/>
        <w:jc w:val="center"/>
        <w:rPr>
          <w:rFonts w:ascii="Arial" w:eastAsia="Calibri" w:hAnsi="Arial" w:cs="Arial"/>
          <w:b/>
          <w:sz w:val="24"/>
          <w:szCs w:val="24"/>
        </w:rPr>
      </w:pPr>
    </w:p>
    <w:p w:rsidR="00A573BA" w:rsidRPr="000E4D9C" w:rsidRDefault="00A573BA" w:rsidP="00A573BA">
      <w:pPr>
        <w:tabs>
          <w:tab w:val="left" w:pos="37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4</w:t>
      </w:r>
      <w:r w:rsidR="00255D7E">
        <w:rPr>
          <w:rFonts w:ascii="Arial" w:eastAsia="Times New Roman" w:hAnsi="Arial" w:cs="Arial"/>
          <w:sz w:val="24"/>
          <w:szCs w:val="24"/>
          <w:lang w:eastAsia="ar-SA"/>
        </w:rPr>
        <w:t>2</w:t>
      </w:r>
      <w:r w:rsidRPr="000E4D9C">
        <w:rPr>
          <w:rFonts w:ascii="Arial" w:eastAsia="Times New Roman" w:hAnsi="Arial" w:cs="Arial"/>
          <w:sz w:val="24"/>
          <w:szCs w:val="24"/>
          <w:lang w:eastAsia="ar-SA"/>
        </w:rPr>
        <w:t xml:space="preserve">. При предоставлении муниципальной услуги в электронной форме заявителю обеспечиваются: </w:t>
      </w:r>
    </w:p>
    <w:p w:rsidR="00A573BA" w:rsidRPr="000E4D9C" w:rsidRDefault="00A573BA" w:rsidP="00A573BA">
      <w:pPr>
        <w:tabs>
          <w:tab w:val="left" w:pos="37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получение информации о порядке и сроках предоставления муниципальной услуги; формирование заявления; </w:t>
      </w:r>
    </w:p>
    <w:p w:rsidR="00A573BA" w:rsidRPr="000E4D9C" w:rsidRDefault="00A573BA" w:rsidP="00A573BA">
      <w:pPr>
        <w:tabs>
          <w:tab w:val="left" w:pos="37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прием и регистрация Уполномоченным органом заявления и иных документов, необходимых для предоставления муниципальной услуги; </w:t>
      </w:r>
    </w:p>
    <w:p w:rsidR="00A573BA" w:rsidRPr="000E4D9C" w:rsidRDefault="00A573BA" w:rsidP="00A573BA">
      <w:pPr>
        <w:tabs>
          <w:tab w:val="left" w:pos="37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получение результата предоставления муниципальной услуги; </w:t>
      </w:r>
    </w:p>
    <w:p w:rsidR="00A573BA" w:rsidRPr="000E4D9C" w:rsidRDefault="00A573BA" w:rsidP="00A573BA">
      <w:pPr>
        <w:tabs>
          <w:tab w:val="left" w:pos="37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получение сведений о ходе рассмотрения заявления; </w:t>
      </w:r>
    </w:p>
    <w:p w:rsidR="00A573BA" w:rsidRPr="000E4D9C" w:rsidRDefault="00A573BA" w:rsidP="00A573BA">
      <w:pPr>
        <w:tabs>
          <w:tab w:val="left" w:pos="37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осуществление оценки качества предоставления муниципальной услуги; </w:t>
      </w:r>
    </w:p>
    <w:p w:rsidR="00A573BA" w:rsidRPr="000E4D9C" w:rsidRDefault="00A573BA" w:rsidP="00A573BA">
      <w:pPr>
        <w:tabs>
          <w:tab w:val="left" w:pos="37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42FC2" w:rsidRPr="000E4D9C" w:rsidRDefault="00442FC2" w:rsidP="00442FC2">
      <w:pPr>
        <w:widowControl w:val="0"/>
        <w:autoSpaceDE w:val="0"/>
        <w:spacing w:after="0" w:line="240" w:lineRule="auto"/>
        <w:ind w:firstLineChars="295" w:firstLine="708"/>
        <w:jc w:val="both"/>
        <w:rPr>
          <w:rFonts w:ascii="Arial" w:eastAsia="Calibri" w:hAnsi="Arial" w:cs="Arial"/>
          <w:sz w:val="24"/>
          <w:szCs w:val="24"/>
        </w:rPr>
      </w:pPr>
    </w:p>
    <w:p w:rsidR="00A573BA" w:rsidRPr="000E4D9C" w:rsidRDefault="00CD780D" w:rsidP="00CD780D">
      <w:pPr>
        <w:widowControl w:val="0"/>
        <w:autoSpaceDE w:val="0"/>
        <w:spacing w:after="0" w:line="240" w:lineRule="auto"/>
        <w:ind w:firstLineChars="295" w:firstLine="711"/>
        <w:jc w:val="center"/>
        <w:rPr>
          <w:rFonts w:ascii="Arial" w:eastAsia="Calibri" w:hAnsi="Arial" w:cs="Arial"/>
          <w:b/>
          <w:sz w:val="24"/>
          <w:szCs w:val="24"/>
        </w:rPr>
      </w:pPr>
      <w:r w:rsidRPr="000E4D9C">
        <w:rPr>
          <w:rFonts w:ascii="Arial" w:eastAsia="Calibri" w:hAnsi="Arial" w:cs="Arial"/>
          <w:b/>
          <w:sz w:val="24"/>
          <w:szCs w:val="24"/>
        </w:rPr>
        <w:t xml:space="preserve">Порядок осуществления административных </w:t>
      </w:r>
    </w:p>
    <w:p w:rsidR="00CD780D" w:rsidRPr="000E4D9C" w:rsidRDefault="00CD780D" w:rsidP="00CD780D">
      <w:pPr>
        <w:widowControl w:val="0"/>
        <w:autoSpaceDE w:val="0"/>
        <w:spacing w:after="0" w:line="240" w:lineRule="auto"/>
        <w:ind w:firstLineChars="295" w:firstLine="711"/>
        <w:jc w:val="center"/>
        <w:rPr>
          <w:rFonts w:ascii="Arial" w:eastAsia="Calibri" w:hAnsi="Arial" w:cs="Arial"/>
          <w:b/>
          <w:sz w:val="24"/>
          <w:szCs w:val="24"/>
        </w:rPr>
      </w:pPr>
      <w:r w:rsidRPr="000E4D9C">
        <w:rPr>
          <w:rFonts w:ascii="Arial" w:eastAsia="Calibri" w:hAnsi="Arial" w:cs="Arial"/>
          <w:b/>
          <w:sz w:val="24"/>
          <w:szCs w:val="24"/>
        </w:rPr>
        <w:t>процедур (действий) в электронной форме</w:t>
      </w:r>
    </w:p>
    <w:p w:rsidR="00CD780D" w:rsidRPr="000E4D9C" w:rsidRDefault="00CD780D" w:rsidP="00CD780D">
      <w:pPr>
        <w:widowControl w:val="0"/>
        <w:autoSpaceDE w:val="0"/>
        <w:spacing w:after="0" w:line="240" w:lineRule="auto"/>
        <w:ind w:firstLineChars="295" w:firstLine="711"/>
        <w:jc w:val="center"/>
        <w:rPr>
          <w:rFonts w:ascii="Arial" w:eastAsia="Calibri" w:hAnsi="Arial" w:cs="Arial"/>
          <w:b/>
          <w:sz w:val="24"/>
          <w:szCs w:val="24"/>
        </w:rPr>
      </w:pP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4</w:t>
      </w:r>
      <w:r w:rsidR="00255D7E">
        <w:rPr>
          <w:rFonts w:ascii="Arial" w:eastAsia="Times New Roman" w:hAnsi="Arial" w:cs="Arial"/>
          <w:sz w:val="24"/>
          <w:szCs w:val="24"/>
          <w:lang w:eastAsia="ar-SA"/>
        </w:rPr>
        <w:t>3</w:t>
      </w:r>
      <w:r w:rsidRPr="000E4D9C">
        <w:rPr>
          <w:rFonts w:ascii="Arial" w:eastAsia="Times New Roman" w:hAnsi="Arial" w:cs="Arial"/>
          <w:sz w:val="24"/>
          <w:szCs w:val="24"/>
          <w:lang w:eastAsia="ar-SA"/>
        </w:rPr>
        <w:t xml:space="preserve">. Формирование заявления. </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w:t>
      </w:r>
      <w:r w:rsidRPr="000E4D9C">
        <w:rPr>
          <w:rFonts w:ascii="Arial" w:eastAsia="Times New Roman" w:hAnsi="Arial" w:cs="Arial"/>
          <w:sz w:val="24"/>
          <w:szCs w:val="24"/>
          <w:lang w:eastAsia="ar-SA"/>
        </w:rPr>
        <w:lastRenderedPageBreak/>
        <w:t>посредством информационного сообщения непосредственно в электронной форме заявления.</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При формировании заявления заявителю обеспечивается: </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1) возможность копирования и сохранения заявления и иных документов, указанных в </w:t>
      </w:r>
      <w:r w:rsidRPr="00255D7E">
        <w:rPr>
          <w:rFonts w:ascii="Arial" w:eastAsia="Times New Roman" w:hAnsi="Arial" w:cs="Arial"/>
          <w:sz w:val="24"/>
          <w:szCs w:val="24"/>
          <w:lang w:eastAsia="ar-SA"/>
        </w:rPr>
        <w:t>пункте 2</w:t>
      </w:r>
      <w:r w:rsidR="00255D7E" w:rsidRPr="00255D7E">
        <w:rPr>
          <w:rFonts w:ascii="Arial" w:eastAsia="Times New Roman" w:hAnsi="Arial" w:cs="Arial"/>
          <w:sz w:val="24"/>
          <w:szCs w:val="24"/>
          <w:lang w:eastAsia="ar-SA"/>
        </w:rPr>
        <w:t>1</w:t>
      </w:r>
      <w:r w:rsidRPr="000E4D9C">
        <w:rPr>
          <w:rFonts w:ascii="Arial" w:eastAsia="Times New Roman" w:hAnsi="Arial" w:cs="Arial"/>
          <w:sz w:val="24"/>
          <w:szCs w:val="24"/>
          <w:lang w:eastAsia="ar-SA"/>
        </w:rPr>
        <w:t xml:space="preserve"> настоящего Административного регламента, необходимых для предоставления муниципальной услуги; </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2) возможность печати на бумажном носителе копии электронной формы заявления; </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5) возможность вернуться на любой из этапов заполнения электронной формы заявления без потери ранее введенной информации; </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4</w:t>
      </w:r>
      <w:r w:rsidR="00255D7E">
        <w:rPr>
          <w:rFonts w:ascii="Arial" w:eastAsia="Times New Roman" w:hAnsi="Arial" w:cs="Arial"/>
          <w:sz w:val="24"/>
          <w:szCs w:val="24"/>
          <w:lang w:eastAsia="ar-SA"/>
        </w:rPr>
        <w:t>4</w:t>
      </w:r>
      <w:r w:rsidRPr="000E4D9C">
        <w:rPr>
          <w:rFonts w:ascii="Arial" w:eastAsia="Times New Roman" w:hAnsi="Arial" w:cs="Arial"/>
          <w:sz w:val="24"/>
          <w:szCs w:val="24"/>
          <w:lang w:eastAsia="ar-SA"/>
        </w:rPr>
        <w:t>. </w:t>
      </w:r>
      <w:r w:rsidR="00255D7E">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4</w:t>
      </w:r>
      <w:r w:rsidR="00255D7E">
        <w:rPr>
          <w:rFonts w:ascii="Arial" w:eastAsia="Times New Roman" w:hAnsi="Arial" w:cs="Arial"/>
          <w:sz w:val="24"/>
          <w:szCs w:val="24"/>
          <w:lang w:eastAsia="ar-SA"/>
        </w:rPr>
        <w:t>5</w:t>
      </w:r>
      <w:r w:rsidRPr="000E4D9C">
        <w:rPr>
          <w:rFonts w:ascii="Arial" w:eastAsia="Times New Roman" w:hAnsi="Arial" w:cs="Arial"/>
          <w:sz w:val="24"/>
          <w:szCs w:val="24"/>
          <w:lang w:eastAsia="ar-SA"/>
        </w:rPr>
        <w:t>.</w:t>
      </w:r>
      <w:r w:rsidR="00255D7E">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Ответственное должностное лицо: </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проверяет наличие электронных заявлений, поступивших с ЕПГУ, с периодом не реже 2 раз в день; </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рассматривает поступившие заявления и приложенные образы документов (документы); </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производит действия в соответствии с </w:t>
      </w:r>
      <w:r w:rsidRPr="00255D7E">
        <w:rPr>
          <w:rFonts w:ascii="Arial" w:eastAsia="Times New Roman" w:hAnsi="Arial" w:cs="Arial"/>
          <w:sz w:val="24"/>
          <w:szCs w:val="24"/>
          <w:lang w:eastAsia="ar-SA"/>
        </w:rPr>
        <w:t>пунктом 4</w:t>
      </w:r>
      <w:r w:rsidR="00255D7E" w:rsidRPr="00255D7E">
        <w:rPr>
          <w:rFonts w:ascii="Arial" w:eastAsia="Times New Roman" w:hAnsi="Arial" w:cs="Arial"/>
          <w:sz w:val="24"/>
          <w:szCs w:val="24"/>
          <w:lang w:eastAsia="ar-SA"/>
        </w:rPr>
        <w:t>4</w:t>
      </w:r>
      <w:r w:rsidRPr="000E4D9C">
        <w:rPr>
          <w:rFonts w:ascii="Arial" w:eastAsia="Times New Roman" w:hAnsi="Arial" w:cs="Arial"/>
          <w:sz w:val="24"/>
          <w:szCs w:val="24"/>
          <w:lang w:eastAsia="ar-SA"/>
        </w:rPr>
        <w:t xml:space="preserve"> настоящего Административного регламента.</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4</w:t>
      </w:r>
      <w:r w:rsidR="00255D7E">
        <w:rPr>
          <w:rFonts w:ascii="Arial" w:eastAsia="Times New Roman" w:hAnsi="Arial" w:cs="Arial"/>
          <w:sz w:val="24"/>
          <w:szCs w:val="24"/>
          <w:lang w:eastAsia="ar-SA"/>
        </w:rPr>
        <w:t>6</w:t>
      </w:r>
      <w:r w:rsidRPr="000E4D9C">
        <w:rPr>
          <w:rFonts w:ascii="Arial" w:eastAsia="Times New Roman" w:hAnsi="Arial" w:cs="Arial"/>
          <w:sz w:val="24"/>
          <w:szCs w:val="24"/>
          <w:lang w:eastAsia="ar-SA"/>
        </w:rPr>
        <w:t>. </w:t>
      </w:r>
      <w:r w:rsidR="00255D7E">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Заявителю в качестве результата предоставления муниципальной услуги обеспечивается возможность получения документа: </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lastRenderedPageBreak/>
        <w:t>4</w:t>
      </w:r>
      <w:r w:rsidR="00255D7E">
        <w:rPr>
          <w:rFonts w:ascii="Arial" w:eastAsia="Times New Roman" w:hAnsi="Arial" w:cs="Arial"/>
          <w:sz w:val="24"/>
          <w:szCs w:val="24"/>
          <w:lang w:eastAsia="ar-SA"/>
        </w:rPr>
        <w:t>7</w:t>
      </w:r>
      <w:r w:rsidRPr="000E4D9C">
        <w:rPr>
          <w:rFonts w:ascii="Arial" w:eastAsia="Times New Roman" w:hAnsi="Arial" w:cs="Arial"/>
          <w:sz w:val="24"/>
          <w:szCs w:val="24"/>
          <w:lang w:eastAsia="ar-SA"/>
        </w:rPr>
        <w:t>. </w:t>
      </w:r>
      <w:r w:rsidR="00255D7E">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При предоставлении муниципальной услуги в электронной форме заявителю направляется:</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573BA"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573BA" w:rsidRPr="000B23D1" w:rsidRDefault="000B23D1" w:rsidP="00A573BA">
      <w:pPr>
        <w:tabs>
          <w:tab w:val="left" w:pos="2265"/>
        </w:tabs>
        <w:suppressAutoHyphens/>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48. </w:t>
      </w:r>
      <w:r w:rsidR="00A573BA" w:rsidRPr="000B23D1">
        <w:rPr>
          <w:rFonts w:ascii="Arial" w:eastAsia="Times New Roman" w:hAnsi="Arial" w:cs="Arial"/>
          <w:sz w:val="24"/>
          <w:szCs w:val="24"/>
          <w:lang w:eastAsia="ar-SA"/>
        </w:rPr>
        <w:t>Оценка качества предоставления муниципальной услуги.</w:t>
      </w:r>
    </w:p>
    <w:p w:rsidR="00A573BA" w:rsidRPr="000E4D9C" w:rsidRDefault="00A573BA" w:rsidP="00A573BA">
      <w:pPr>
        <w:tabs>
          <w:tab w:val="left" w:pos="2265"/>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000B23D1">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A573BA" w:rsidRPr="000E4D9C" w:rsidRDefault="000B23D1" w:rsidP="00A573BA">
      <w:pPr>
        <w:suppressAutoHyphens/>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49. </w:t>
      </w:r>
      <w:r w:rsidR="00A573BA" w:rsidRPr="000E4D9C">
        <w:rPr>
          <w:rFonts w:ascii="Arial" w:eastAsia="Times New Roman" w:hAnsi="Arial" w:cs="Arial"/>
          <w:sz w:val="24"/>
          <w:szCs w:val="24"/>
          <w:lang w:eastAsia="ar-SA"/>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573BA" w:rsidRPr="000E4D9C">
        <w:rPr>
          <w:rFonts w:ascii="Arial" w:eastAsia="Times New Roman" w:hAnsi="Arial" w:cs="Arial"/>
          <w:sz w:val="24"/>
          <w:szCs w:val="24"/>
          <w:vertAlign w:val="superscript"/>
          <w:lang w:eastAsia="ar-SA"/>
        </w:rPr>
        <w:footnoteReference w:id="1"/>
      </w:r>
      <w:r w:rsidR="00A573BA" w:rsidRPr="000E4D9C">
        <w:rPr>
          <w:rFonts w:ascii="Arial" w:eastAsia="Times New Roman" w:hAnsi="Arial" w:cs="Arial"/>
          <w:sz w:val="24"/>
          <w:szCs w:val="24"/>
          <w:lang w:eastAsia="ar-SA"/>
        </w:rPr>
        <w:t>.</w:t>
      </w:r>
    </w:p>
    <w:p w:rsidR="00A573BA" w:rsidRPr="000E4D9C" w:rsidRDefault="00A573BA" w:rsidP="00F76B85">
      <w:pPr>
        <w:widowControl w:val="0"/>
        <w:autoSpaceDE w:val="0"/>
        <w:spacing w:after="0" w:line="240" w:lineRule="auto"/>
        <w:ind w:firstLineChars="295" w:firstLine="711"/>
        <w:jc w:val="center"/>
        <w:rPr>
          <w:rFonts w:ascii="Arial" w:eastAsia="Calibri" w:hAnsi="Arial" w:cs="Arial"/>
          <w:b/>
          <w:sz w:val="24"/>
          <w:szCs w:val="24"/>
        </w:rPr>
      </w:pPr>
    </w:p>
    <w:p w:rsidR="00A573BA" w:rsidRPr="000E4D9C" w:rsidRDefault="005152BF" w:rsidP="005152BF">
      <w:pPr>
        <w:widowControl w:val="0"/>
        <w:autoSpaceDE w:val="0"/>
        <w:spacing w:after="0" w:line="240" w:lineRule="auto"/>
        <w:ind w:firstLineChars="295" w:firstLine="711"/>
        <w:jc w:val="center"/>
        <w:rPr>
          <w:rFonts w:ascii="Arial" w:eastAsia="Calibri" w:hAnsi="Arial" w:cs="Arial"/>
          <w:b/>
          <w:sz w:val="24"/>
          <w:szCs w:val="24"/>
        </w:rPr>
      </w:pPr>
      <w:r w:rsidRPr="000E4D9C">
        <w:rPr>
          <w:rFonts w:ascii="Arial" w:eastAsia="Calibri" w:hAnsi="Arial" w:cs="Arial"/>
          <w:b/>
          <w:sz w:val="24"/>
          <w:szCs w:val="24"/>
        </w:rPr>
        <w:t xml:space="preserve">Порядок исправления допущенных опечаток и ошибок </w:t>
      </w:r>
    </w:p>
    <w:p w:rsidR="00A573BA" w:rsidRPr="000E4D9C" w:rsidRDefault="005152BF" w:rsidP="005152BF">
      <w:pPr>
        <w:widowControl w:val="0"/>
        <w:autoSpaceDE w:val="0"/>
        <w:spacing w:after="0" w:line="240" w:lineRule="auto"/>
        <w:ind w:firstLineChars="295" w:firstLine="711"/>
        <w:jc w:val="center"/>
        <w:rPr>
          <w:rFonts w:ascii="Arial" w:eastAsia="Calibri" w:hAnsi="Arial" w:cs="Arial"/>
          <w:b/>
          <w:sz w:val="24"/>
          <w:szCs w:val="24"/>
        </w:rPr>
      </w:pPr>
      <w:r w:rsidRPr="000E4D9C">
        <w:rPr>
          <w:rFonts w:ascii="Arial" w:eastAsia="Calibri" w:hAnsi="Arial" w:cs="Arial"/>
          <w:b/>
          <w:sz w:val="24"/>
          <w:szCs w:val="24"/>
        </w:rPr>
        <w:t xml:space="preserve">в выданных в результате предоставления </w:t>
      </w:r>
    </w:p>
    <w:p w:rsidR="00CD780D" w:rsidRPr="000E4D9C" w:rsidRDefault="005152BF" w:rsidP="005152BF">
      <w:pPr>
        <w:widowControl w:val="0"/>
        <w:autoSpaceDE w:val="0"/>
        <w:spacing w:after="0" w:line="240" w:lineRule="auto"/>
        <w:ind w:firstLineChars="295" w:firstLine="711"/>
        <w:jc w:val="center"/>
        <w:rPr>
          <w:rFonts w:ascii="Arial" w:eastAsia="Calibri" w:hAnsi="Arial" w:cs="Arial"/>
          <w:b/>
          <w:sz w:val="24"/>
          <w:szCs w:val="24"/>
        </w:rPr>
      </w:pPr>
      <w:r w:rsidRPr="000E4D9C">
        <w:rPr>
          <w:rFonts w:ascii="Arial" w:eastAsia="Calibri" w:hAnsi="Arial" w:cs="Arial"/>
          <w:b/>
          <w:sz w:val="24"/>
          <w:szCs w:val="24"/>
        </w:rPr>
        <w:t>муниципальной услуги документах</w:t>
      </w:r>
    </w:p>
    <w:p w:rsidR="0085547A" w:rsidRPr="000E4D9C" w:rsidRDefault="0085547A" w:rsidP="005152BF">
      <w:pPr>
        <w:widowControl w:val="0"/>
        <w:autoSpaceDE w:val="0"/>
        <w:spacing w:after="0" w:line="240" w:lineRule="auto"/>
        <w:ind w:firstLineChars="295" w:firstLine="711"/>
        <w:jc w:val="center"/>
        <w:rPr>
          <w:rFonts w:ascii="Arial" w:eastAsia="Calibri" w:hAnsi="Arial" w:cs="Arial"/>
          <w:b/>
          <w:sz w:val="24"/>
          <w:szCs w:val="24"/>
        </w:rPr>
      </w:pPr>
    </w:p>
    <w:p w:rsidR="00A573BA" w:rsidRPr="000E4D9C" w:rsidRDefault="000B23D1" w:rsidP="00A573BA">
      <w:pPr>
        <w:tabs>
          <w:tab w:val="left" w:pos="1560"/>
        </w:tabs>
        <w:suppressAutoHyphens/>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lastRenderedPageBreak/>
        <w:t>50</w:t>
      </w:r>
      <w:r w:rsidR="00A573BA" w:rsidRPr="000E4D9C">
        <w:rPr>
          <w:rFonts w:ascii="Arial" w:eastAsia="Times New Roman" w:hAnsi="Arial" w:cs="Arial"/>
          <w:sz w:val="24"/>
          <w:szCs w:val="24"/>
          <w:lang w:eastAsia="ar-SA"/>
        </w:rPr>
        <w:t>. В случае выявления опечаток и ошибок заявитель вправе обратиться в Уполномоченный орган с заявлением с приложением документов, указанных в пункте 2</w:t>
      </w:r>
      <w:r w:rsidR="00255D7E">
        <w:rPr>
          <w:rFonts w:ascii="Arial" w:eastAsia="Times New Roman" w:hAnsi="Arial" w:cs="Arial"/>
          <w:sz w:val="24"/>
          <w:szCs w:val="24"/>
          <w:lang w:eastAsia="ar-SA"/>
        </w:rPr>
        <w:t>1</w:t>
      </w:r>
      <w:r w:rsidR="00A573BA" w:rsidRPr="000E4D9C">
        <w:rPr>
          <w:rFonts w:ascii="Arial" w:eastAsia="Times New Roman" w:hAnsi="Arial" w:cs="Arial"/>
          <w:sz w:val="24"/>
          <w:szCs w:val="24"/>
          <w:lang w:eastAsia="ar-SA"/>
        </w:rPr>
        <w:t xml:space="preserve"> настоящего Административного регламента. </w:t>
      </w:r>
    </w:p>
    <w:p w:rsidR="00A573BA" w:rsidRPr="000E4D9C" w:rsidRDefault="00A573BA" w:rsidP="00A573BA">
      <w:pPr>
        <w:tabs>
          <w:tab w:val="left" w:pos="1560"/>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5</w:t>
      </w:r>
      <w:r w:rsidR="000B23D1">
        <w:rPr>
          <w:rFonts w:ascii="Arial" w:eastAsia="Times New Roman" w:hAnsi="Arial" w:cs="Arial"/>
          <w:sz w:val="24"/>
          <w:szCs w:val="24"/>
          <w:lang w:eastAsia="ar-SA"/>
        </w:rPr>
        <w:t>1</w:t>
      </w:r>
      <w:r w:rsidRPr="000E4D9C">
        <w:rPr>
          <w:rFonts w:ascii="Arial" w:eastAsia="Times New Roman" w:hAnsi="Arial" w:cs="Arial"/>
          <w:sz w:val="24"/>
          <w:szCs w:val="24"/>
          <w:lang w:eastAsia="ar-SA"/>
        </w:rPr>
        <w:t>. </w:t>
      </w:r>
      <w:r w:rsidR="00255D7E">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Основания отказа в приеме заявления об исправлении опечаток и ошибок указаны </w:t>
      </w:r>
      <w:r w:rsidRPr="00255D7E">
        <w:rPr>
          <w:rFonts w:ascii="Arial" w:eastAsia="Times New Roman" w:hAnsi="Arial" w:cs="Arial"/>
          <w:sz w:val="24"/>
          <w:szCs w:val="24"/>
          <w:lang w:eastAsia="ar-SA"/>
        </w:rPr>
        <w:t>в пункте 2</w:t>
      </w:r>
      <w:r w:rsidR="00255D7E" w:rsidRPr="00255D7E">
        <w:rPr>
          <w:rFonts w:ascii="Arial" w:eastAsia="Times New Roman" w:hAnsi="Arial" w:cs="Arial"/>
          <w:sz w:val="24"/>
          <w:szCs w:val="24"/>
          <w:lang w:eastAsia="ar-SA"/>
        </w:rPr>
        <w:t>4</w:t>
      </w:r>
      <w:r w:rsidRPr="000E4D9C">
        <w:rPr>
          <w:rFonts w:ascii="Arial" w:eastAsia="Times New Roman" w:hAnsi="Arial" w:cs="Arial"/>
          <w:sz w:val="24"/>
          <w:szCs w:val="24"/>
          <w:lang w:eastAsia="ar-SA"/>
        </w:rPr>
        <w:t xml:space="preserve"> настоящего Административного регламента.</w:t>
      </w:r>
    </w:p>
    <w:p w:rsidR="00A573BA" w:rsidRPr="000E4D9C" w:rsidRDefault="00A573BA" w:rsidP="00A573BA">
      <w:pPr>
        <w:tabs>
          <w:tab w:val="left" w:pos="1560"/>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5</w:t>
      </w:r>
      <w:r w:rsidR="000B23D1">
        <w:rPr>
          <w:rFonts w:ascii="Arial" w:eastAsia="Times New Roman" w:hAnsi="Arial" w:cs="Arial"/>
          <w:sz w:val="24"/>
          <w:szCs w:val="24"/>
          <w:lang w:eastAsia="ar-SA"/>
        </w:rPr>
        <w:t>2</w:t>
      </w:r>
      <w:r w:rsidRPr="000E4D9C">
        <w:rPr>
          <w:rFonts w:ascii="Arial" w:eastAsia="Times New Roman" w:hAnsi="Arial" w:cs="Arial"/>
          <w:sz w:val="24"/>
          <w:szCs w:val="24"/>
          <w:lang w:eastAsia="ar-SA"/>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573BA" w:rsidRPr="000E4D9C" w:rsidRDefault="00A573BA" w:rsidP="00A573BA">
      <w:pPr>
        <w:tabs>
          <w:tab w:val="left" w:pos="1560"/>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573BA" w:rsidRPr="000E4D9C" w:rsidRDefault="00A573BA" w:rsidP="00A573BA">
      <w:pPr>
        <w:tabs>
          <w:tab w:val="left" w:pos="1560"/>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2) уполномоченный орган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A573BA" w:rsidRPr="000E4D9C" w:rsidRDefault="00A573BA" w:rsidP="00A573BA">
      <w:pPr>
        <w:tabs>
          <w:tab w:val="left" w:pos="1560"/>
        </w:tabs>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A573BA" w:rsidRPr="000E4D9C" w:rsidRDefault="00A573BA" w:rsidP="00A573BA">
      <w:pPr>
        <w:widowControl w:val="0"/>
        <w:autoSpaceDE w:val="0"/>
        <w:spacing w:after="0" w:line="240" w:lineRule="auto"/>
        <w:ind w:firstLineChars="295" w:firstLine="708"/>
        <w:jc w:val="both"/>
        <w:rPr>
          <w:rFonts w:ascii="Arial" w:eastAsia="Calibri" w:hAnsi="Arial" w:cs="Arial"/>
          <w:sz w:val="24"/>
          <w:szCs w:val="24"/>
        </w:rPr>
      </w:pPr>
      <w:r w:rsidRPr="000E4D9C">
        <w:rPr>
          <w:rFonts w:ascii="Arial" w:eastAsia="Times New Roman" w:hAnsi="Arial" w:cs="Arial"/>
          <w:sz w:val="24"/>
          <w:szCs w:val="24"/>
          <w:lang w:eastAsia="ar-SA"/>
        </w:rPr>
        <w:t>4) срок устранения опечаток и ошибок не должен превышать 3 (трех) рабочих дней с даты регистрации заявления, указанного в подпункте 1) настоящего пункта</w:t>
      </w:r>
      <w:r w:rsidR="000B23D1">
        <w:rPr>
          <w:rFonts w:ascii="Arial" w:eastAsia="Times New Roman" w:hAnsi="Arial" w:cs="Arial"/>
          <w:sz w:val="24"/>
          <w:szCs w:val="24"/>
          <w:lang w:eastAsia="ar-SA"/>
        </w:rPr>
        <w:t>.</w:t>
      </w:r>
    </w:p>
    <w:p w:rsidR="00442FC2" w:rsidRPr="000E4D9C" w:rsidRDefault="00442FC2" w:rsidP="00442FC2">
      <w:pPr>
        <w:widowControl w:val="0"/>
        <w:autoSpaceDE w:val="0"/>
        <w:spacing w:after="0" w:line="240" w:lineRule="auto"/>
        <w:ind w:firstLineChars="295" w:firstLine="711"/>
        <w:jc w:val="both"/>
        <w:rPr>
          <w:rFonts w:ascii="Arial" w:eastAsia="Times New Roman" w:hAnsi="Arial" w:cs="Arial"/>
          <w:b/>
          <w:sz w:val="24"/>
          <w:szCs w:val="24"/>
          <w:lang w:eastAsia="ar-SA"/>
        </w:rPr>
      </w:pPr>
    </w:p>
    <w:p w:rsidR="00A573BA" w:rsidRPr="000E4D9C" w:rsidRDefault="00A573BA" w:rsidP="00A573BA">
      <w:pPr>
        <w:suppressAutoHyphens/>
        <w:spacing w:after="0" w:line="240" w:lineRule="auto"/>
        <w:ind w:firstLine="709"/>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IV. Формы контроля за исполнением административного регламента</w:t>
      </w:r>
    </w:p>
    <w:p w:rsidR="00A573BA" w:rsidRPr="000E4D9C" w:rsidRDefault="00A573BA" w:rsidP="00A573BA">
      <w:pPr>
        <w:suppressAutoHyphens/>
        <w:spacing w:after="0" w:line="240" w:lineRule="auto"/>
        <w:ind w:firstLine="709"/>
        <w:jc w:val="center"/>
        <w:rPr>
          <w:rFonts w:ascii="Arial" w:eastAsia="Times New Roman" w:hAnsi="Arial" w:cs="Arial"/>
          <w:sz w:val="24"/>
          <w:szCs w:val="24"/>
          <w:lang w:eastAsia="ar-SA"/>
        </w:rPr>
      </w:pPr>
    </w:p>
    <w:p w:rsidR="00A573BA" w:rsidRPr="000E4D9C" w:rsidRDefault="00A573BA" w:rsidP="00A573BA">
      <w:pPr>
        <w:suppressAutoHyphens/>
        <w:spacing w:after="0" w:line="240" w:lineRule="auto"/>
        <w:ind w:firstLine="709"/>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0DC9" w:rsidRPr="000E4D9C"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A573BA" w:rsidRPr="000E4D9C" w:rsidRDefault="00A573BA" w:rsidP="00A573BA">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5</w:t>
      </w:r>
      <w:r w:rsidR="000B23D1">
        <w:rPr>
          <w:rFonts w:ascii="Arial" w:eastAsia="Times New Roman" w:hAnsi="Arial" w:cs="Arial"/>
          <w:sz w:val="24"/>
          <w:szCs w:val="24"/>
          <w:lang w:eastAsia="ar-SA"/>
        </w:rPr>
        <w:t>3</w:t>
      </w:r>
      <w:r w:rsidRPr="000E4D9C">
        <w:rPr>
          <w:rFonts w:ascii="Arial" w:eastAsia="Times New Roman" w:hAnsi="Arial" w:cs="Arial"/>
          <w:sz w:val="24"/>
          <w:szCs w:val="24"/>
          <w:lang w:eastAsia="ar-SA"/>
        </w:rPr>
        <w:t>. </w:t>
      </w:r>
      <w:r w:rsidR="00255D7E">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A573BA" w:rsidRPr="000E4D9C" w:rsidRDefault="00A573BA" w:rsidP="00A573BA">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A573BA" w:rsidRPr="000E4D9C" w:rsidRDefault="00A573BA" w:rsidP="00A573BA">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Текущий контроль осуществляется путем проведения проверок: </w:t>
      </w:r>
    </w:p>
    <w:p w:rsidR="00A573BA" w:rsidRPr="000E4D9C" w:rsidRDefault="00A573BA" w:rsidP="00A573BA">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решений о предоставлении (об отказе в предоставлении) муниципальной услуги; </w:t>
      </w:r>
    </w:p>
    <w:p w:rsidR="00A573BA" w:rsidRPr="000E4D9C" w:rsidRDefault="00A573BA" w:rsidP="00A573BA">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выявления и устранения нарушений прав граждан; </w:t>
      </w:r>
    </w:p>
    <w:p w:rsidR="00A573BA" w:rsidRPr="000E4D9C" w:rsidRDefault="00A573BA" w:rsidP="00A573BA">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42FC2" w:rsidRPr="000E4D9C" w:rsidRDefault="00442FC2" w:rsidP="00442FC2">
      <w:pPr>
        <w:widowControl w:val="0"/>
        <w:autoSpaceDE w:val="0"/>
        <w:spacing w:after="0" w:line="240" w:lineRule="auto"/>
        <w:ind w:firstLineChars="295" w:firstLine="708"/>
        <w:jc w:val="both"/>
        <w:rPr>
          <w:rFonts w:ascii="Arial" w:eastAsia="Times New Roman" w:hAnsi="Arial" w:cs="Arial"/>
          <w:sz w:val="24"/>
          <w:szCs w:val="24"/>
          <w:lang w:eastAsia="ar-SA"/>
        </w:rPr>
      </w:pPr>
    </w:p>
    <w:p w:rsidR="00110DC9" w:rsidRPr="000E4D9C" w:rsidRDefault="000B23D1" w:rsidP="007A0C89">
      <w:pPr>
        <w:widowControl w:val="0"/>
        <w:autoSpaceDE w:val="0"/>
        <w:spacing w:after="0" w:line="240" w:lineRule="auto"/>
        <w:ind w:firstLineChars="295" w:firstLine="711"/>
        <w:jc w:val="both"/>
        <w:rPr>
          <w:rFonts w:ascii="Arial" w:eastAsia="Times New Roman" w:hAnsi="Arial" w:cs="Arial"/>
          <w:b/>
          <w:sz w:val="24"/>
          <w:szCs w:val="24"/>
          <w:lang w:eastAsia="ar-SA"/>
        </w:rPr>
      </w:pPr>
      <w:r>
        <w:rPr>
          <w:rFonts w:ascii="Arial" w:eastAsia="Times New Roman" w:hAnsi="Arial" w:cs="Arial"/>
          <w:b/>
          <w:sz w:val="24"/>
          <w:szCs w:val="24"/>
          <w:lang w:eastAsia="ar-SA"/>
        </w:rPr>
        <w:t xml:space="preserve">     </w:t>
      </w:r>
      <w:r w:rsidR="00110DC9" w:rsidRPr="000E4D9C">
        <w:rPr>
          <w:rFonts w:ascii="Arial" w:eastAsia="Times New Roman" w:hAnsi="Arial" w:cs="Arial"/>
          <w:b/>
          <w:sz w:val="24"/>
          <w:szCs w:val="24"/>
          <w:lang w:eastAsia="ar-SA"/>
        </w:rPr>
        <w:t>Порядок и периодичность осуществления плановых и внеплановых</w:t>
      </w:r>
    </w:p>
    <w:p w:rsidR="00110DC9" w:rsidRPr="000E4D9C"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 xml:space="preserve">проверок полноты и качества предоставления муниципальной услуги, в том числе порядок и формы контроля, за полнотой и качеством предоставления </w:t>
      </w:r>
      <w:r w:rsidR="007A0C89" w:rsidRPr="000E4D9C">
        <w:rPr>
          <w:rFonts w:ascii="Arial" w:eastAsia="Times New Roman" w:hAnsi="Arial" w:cs="Arial"/>
          <w:b/>
          <w:sz w:val="24"/>
          <w:szCs w:val="24"/>
          <w:lang w:eastAsia="ar-SA"/>
        </w:rPr>
        <w:t>муниципальной</w:t>
      </w:r>
      <w:r w:rsidRPr="000E4D9C">
        <w:rPr>
          <w:rFonts w:ascii="Arial" w:eastAsia="Times New Roman" w:hAnsi="Arial" w:cs="Arial"/>
          <w:b/>
          <w:sz w:val="24"/>
          <w:szCs w:val="24"/>
          <w:lang w:eastAsia="ar-SA"/>
        </w:rPr>
        <w:t xml:space="preserve"> услуги</w:t>
      </w:r>
    </w:p>
    <w:p w:rsidR="00F76B85" w:rsidRPr="000E4D9C" w:rsidRDefault="00F76B85"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5</w:t>
      </w:r>
      <w:r w:rsidR="000B23D1">
        <w:rPr>
          <w:rFonts w:ascii="Arial" w:eastAsia="Times New Roman" w:hAnsi="Arial" w:cs="Arial"/>
          <w:sz w:val="24"/>
          <w:szCs w:val="24"/>
          <w:lang w:eastAsia="ar-SA"/>
        </w:rPr>
        <w:t>4</w:t>
      </w:r>
      <w:r w:rsidRPr="000E4D9C">
        <w:rPr>
          <w:rFonts w:ascii="Arial" w:eastAsia="Times New Roman" w:hAnsi="Arial" w:cs="Arial"/>
          <w:sz w:val="24"/>
          <w:szCs w:val="24"/>
          <w:lang w:eastAsia="ar-SA"/>
        </w:rPr>
        <w:t xml:space="preserve">. </w:t>
      </w:r>
      <w:r w:rsidR="00255D7E">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Контроль за полнотой и качеством предоставления муниципальной услуги включает в себя проведение плановых и внеплановых проверок.</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lastRenderedPageBreak/>
        <w:t>5</w:t>
      </w:r>
      <w:r w:rsidR="000B23D1">
        <w:rPr>
          <w:rFonts w:ascii="Arial" w:eastAsia="Times New Roman" w:hAnsi="Arial" w:cs="Arial"/>
          <w:sz w:val="24"/>
          <w:szCs w:val="24"/>
          <w:lang w:eastAsia="ar-SA"/>
        </w:rPr>
        <w:t>5</w:t>
      </w:r>
      <w:r w:rsidRPr="000E4D9C">
        <w:rPr>
          <w:rFonts w:ascii="Arial" w:eastAsia="Times New Roman" w:hAnsi="Arial" w:cs="Arial"/>
          <w:sz w:val="24"/>
          <w:szCs w:val="24"/>
          <w:lang w:eastAsia="ar-SA"/>
        </w:rPr>
        <w:t>. </w:t>
      </w:r>
      <w:r w:rsidR="00255D7E">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соблюдение сроков предоставления муниципальной услуги;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соблюдение положений настоящего Административного регламента;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правильность и обоснованность принятого решения об отказе в предоставлении муниципальной услуги.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Основанием для проведения внеплановых проверок являются: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муниципального образования Верхнекетский район Томской области;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обращения граждан и юридических лиц на нарушения законодательства, в том числе на качество предоставления муниципальной услуги.</w:t>
      </w:r>
    </w:p>
    <w:p w:rsidR="00442FC2" w:rsidRPr="000E4D9C" w:rsidRDefault="00442FC2" w:rsidP="00442FC2">
      <w:pPr>
        <w:widowControl w:val="0"/>
        <w:autoSpaceDE w:val="0"/>
        <w:spacing w:after="0" w:line="240" w:lineRule="auto"/>
        <w:ind w:firstLine="709"/>
        <w:jc w:val="both"/>
        <w:rPr>
          <w:rFonts w:ascii="Arial" w:eastAsia="Times New Roman" w:hAnsi="Arial" w:cs="Arial"/>
          <w:sz w:val="24"/>
          <w:szCs w:val="24"/>
          <w:lang w:eastAsia="ar-SA"/>
        </w:rPr>
      </w:pPr>
    </w:p>
    <w:p w:rsidR="00110DC9" w:rsidRPr="000E4D9C"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Ответственность должностных лиц за решения и действия</w:t>
      </w:r>
    </w:p>
    <w:p w:rsidR="00110DC9" w:rsidRPr="000E4D9C"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(бездействие), принимаемые (осуществляемые) ими в ходе</w:t>
      </w:r>
    </w:p>
    <w:p w:rsidR="00110DC9" w:rsidRPr="000E4D9C"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предоставления муниципальной услуги</w:t>
      </w:r>
    </w:p>
    <w:p w:rsidR="00110DC9" w:rsidRPr="000E4D9C" w:rsidRDefault="00110DC9" w:rsidP="005152BF">
      <w:pPr>
        <w:widowControl w:val="0"/>
        <w:autoSpaceDE w:val="0"/>
        <w:spacing w:after="0" w:line="240" w:lineRule="auto"/>
        <w:ind w:firstLineChars="295" w:firstLine="711"/>
        <w:jc w:val="both"/>
        <w:rPr>
          <w:rFonts w:ascii="Arial" w:eastAsia="Times New Roman" w:hAnsi="Arial" w:cs="Arial"/>
          <w:b/>
          <w:sz w:val="24"/>
          <w:szCs w:val="24"/>
          <w:lang w:eastAsia="ar-SA"/>
        </w:rPr>
      </w:pP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5</w:t>
      </w:r>
      <w:r w:rsidR="000B23D1">
        <w:rPr>
          <w:rFonts w:ascii="Arial" w:eastAsia="Times New Roman" w:hAnsi="Arial" w:cs="Arial"/>
          <w:sz w:val="24"/>
          <w:szCs w:val="24"/>
          <w:lang w:eastAsia="ar-SA"/>
        </w:rPr>
        <w:t>6</w:t>
      </w:r>
      <w:r w:rsidRPr="000E4D9C">
        <w:rPr>
          <w:rFonts w:ascii="Arial" w:eastAsia="Times New Roman" w:hAnsi="Arial" w:cs="Arial"/>
          <w:sz w:val="24"/>
          <w:szCs w:val="24"/>
          <w:lang w:eastAsia="ar-SA"/>
        </w:rPr>
        <w:t>. </w:t>
      </w:r>
      <w:r w:rsidR="00255D7E">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муниципального образования Верхнекетский район Томской области осуществляется привлечение виновных лиц к ответственности в соответствии с законодательством Российской Федерации.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442FC2" w:rsidRPr="000E4D9C" w:rsidRDefault="00442FC2" w:rsidP="00442FC2">
      <w:pPr>
        <w:widowControl w:val="0"/>
        <w:autoSpaceDE w:val="0"/>
        <w:spacing w:after="0" w:line="240" w:lineRule="auto"/>
        <w:ind w:firstLineChars="295" w:firstLine="708"/>
        <w:jc w:val="center"/>
        <w:rPr>
          <w:rFonts w:ascii="Arial" w:eastAsia="Times New Roman" w:hAnsi="Arial" w:cs="Arial"/>
          <w:sz w:val="24"/>
          <w:szCs w:val="24"/>
          <w:lang w:eastAsia="ar-SA"/>
        </w:rPr>
      </w:pPr>
    </w:p>
    <w:p w:rsidR="00110DC9" w:rsidRPr="000E4D9C" w:rsidRDefault="00110DC9" w:rsidP="005152BF">
      <w:pPr>
        <w:widowControl w:val="0"/>
        <w:autoSpaceDE w:val="0"/>
        <w:spacing w:after="0" w:line="240" w:lineRule="auto"/>
        <w:ind w:firstLineChars="295" w:firstLine="711"/>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Требования к порядку и формам контроля, за предоставлением</w:t>
      </w:r>
    </w:p>
    <w:p w:rsidR="00110DC9" w:rsidRPr="000E4D9C"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муниципальной услуги, в том числе со стороны граждан,</w:t>
      </w:r>
    </w:p>
    <w:p w:rsidR="00110DC9" w:rsidRPr="000E4D9C"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их объединений и организаций</w:t>
      </w:r>
    </w:p>
    <w:p w:rsidR="00442FC2" w:rsidRPr="000E4D9C" w:rsidRDefault="00442FC2"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5</w:t>
      </w:r>
      <w:r w:rsidR="000B23D1">
        <w:rPr>
          <w:rFonts w:ascii="Arial" w:eastAsia="Times New Roman" w:hAnsi="Arial" w:cs="Arial"/>
          <w:sz w:val="24"/>
          <w:szCs w:val="24"/>
          <w:lang w:eastAsia="ar-SA"/>
        </w:rPr>
        <w:t>7</w:t>
      </w:r>
      <w:r w:rsidRPr="000E4D9C">
        <w:rPr>
          <w:rFonts w:ascii="Arial" w:eastAsia="Times New Roman" w:hAnsi="Arial" w:cs="Arial"/>
          <w:sz w:val="24"/>
          <w:szCs w:val="24"/>
          <w:lang w:eastAsia="ar-SA"/>
        </w:rPr>
        <w:t>.</w:t>
      </w:r>
      <w:r w:rsidR="00255D7E">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4E4CB6" w:rsidRPr="009A6827" w:rsidRDefault="004E4CB6" w:rsidP="004E4CB6">
      <w:pPr>
        <w:suppressAutoHyphens/>
        <w:spacing w:after="0" w:line="240" w:lineRule="auto"/>
        <w:ind w:firstLine="709"/>
        <w:jc w:val="both"/>
        <w:rPr>
          <w:rFonts w:ascii="Arial" w:eastAsia="Times New Roman" w:hAnsi="Arial" w:cs="Arial"/>
          <w:sz w:val="24"/>
          <w:szCs w:val="24"/>
          <w:lang w:eastAsia="ar-SA"/>
        </w:rPr>
      </w:pPr>
      <w:r w:rsidRPr="009A6827">
        <w:rPr>
          <w:rFonts w:ascii="Arial" w:eastAsia="Times New Roman" w:hAnsi="Arial" w:cs="Arial"/>
          <w:sz w:val="24"/>
          <w:szCs w:val="24"/>
          <w:lang w:eastAsia="ar-SA"/>
        </w:rPr>
        <w:t xml:space="preserve">Граждане, их объединения и организации также имеют право: </w:t>
      </w:r>
    </w:p>
    <w:p w:rsidR="004E4CB6" w:rsidRPr="009A6827" w:rsidRDefault="004E4CB6" w:rsidP="004E4CB6">
      <w:pPr>
        <w:suppressAutoHyphens/>
        <w:spacing w:after="0" w:line="240" w:lineRule="auto"/>
        <w:ind w:firstLine="709"/>
        <w:jc w:val="both"/>
        <w:rPr>
          <w:rFonts w:ascii="Arial" w:eastAsia="Times New Roman" w:hAnsi="Arial" w:cs="Arial"/>
          <w:sz w:val="24"/>
          <w:szCs w:val="24"/>
          <w:lang w:eastAsia="ar-SA"/>
        </w:rPr>
      </w:pPr>
      <w:r w:rsidRPr="009A6827">
        <w:rPr>
          <w:rFonts w:ascii="Arial" w:eastAsia="Times New Roman" w:hAnsi="Arial" w:cs="Arial"/>
          <w:sz w:val="24"/>
          <w:szCs w:val="24"/>
          <w:lang w:eastAsia="ar-SA"/>
        </w:rPr>
        <w:t xml:space="preserve">направлять замечания и предложения по улучшению доступности и качества предоставления муниципальной услуги;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9A6827">
        <w:rPr>
          <w:rFonts w:ascii="Arial" w:eastAsia="Times New Roman" w:hAnsi="Arial" w:cs="Arial"/>
          <w:sz w:val="24"/>
          <w:szCs w:val="24"/>
          <w:lang w:eastAsia="ar-SA"/>
        </w:rPr>
        <w:t>вносить предложения о мерах по устранению нарушений настоящего Административного регламента.</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5</w:t>
      </w:r>
      <w:r w:rsidR="000B23D1">
        <w:rPr>
          <w:rFonts w:ascii="Arial" w:eastAsia="Times New Roman" w:hAnsi="Arial" w:cs="Arial"/>
          <w:sz w:val="24"/>
          <w:szCs w:val="24"/>
          <w:lang w:eastAsia="ar-SA"/>
        </w:rPr>
        <w:t>8</w:t>
      </w:r>
      <w:r w:rsidRPr="000E4D9C">
        <w:rPr>
          <w:rFonts w:ascii="Arial" w:eastAsia="Times New Roman" w:hAnsi="Arial" w:cs="Arial"/>
          <w:sz w:val="24"/>
          <w:szCs w:val="24"/>
          <w:lang w:eastAsia="ar-SA"/>
        </w:rPr>
        <w:t>. </w:t>
      </w:r>
      <w:r w:rsidR="00255D7E">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p>
    <w:p w:rsidR="004E4CB6" w:rsidRPr="000E4D9C" w:rsidRDefault="004E4CB6" w:rsidP="004E4CB6">
      <w:pPr>
        <w:suppressAutoHyphens/>
        <w:spacing w:after="0" w:line="240" w:lineRule="auto"/>
        <w:ind w:firstLine="709"/>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5</w:t>
      </w:r>
      <w:r w:rsidR="000B23D1">
        <w:rPr>
          <w:rFonts w:ascii="Arial" w:eastAsia="Times New Roman" w:hAnsi="Arial" w:cs="Arial"/>
          <w:sz w:val="24"/>
          <w:szCs w:val="24"/>
          <w:lang w:eastAsia="ar-SA"/>
        </w:rPr>
        <w:t>9</w:t>
      </w:r>
      <w:r w:rsidRPr="000E4D9C">
        <w:rPr>
          <w:rFonts w:ascii="Arial" w:eastAsia="Times New Roman" w:hAnsi="Arial" w:cs="Arial"/>
          <w:sz w:val="24"/>
          <w:szCs w:val="24"/>
          <w:lang w:eastAsia="ar-SA"/>
        </w:rPr>
        <w:t>. </w:t>
      </w:r>
      <w:r w:rsidR="00255D7E">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rsidR="00442FC2" w:rsidRPr="000E4D9C" w:rsidRDefault="00442FC2" w:rsidP="00442FC2">
      <w:pPr>
        <w:widowControl w:val="0"/>
        <w:autoSpaceDE w:val="0"/>
        <w:spacing w:after="0" w:line="240" w:lineRule="auto"/>
        <w:ind w:firstLineChars="295" w:firstLine="711"/>
        <w:jc w:val="both"/>
        <w:rPr>
          <w:rFonts w:ascii="Arial" w:eastAsia="Times New Roman" w:hAnsi="Arial" w:cs="Arial"/>
          <w:b/>
          <w:sz w:val="24"/>
          <w:szCs w:val="24"/>
          <w:lang w:eastAsia="ar-SA"/>
        </w:rPr>
      </w:pPr>
    </w:p>
    <w:p w:rsidR="00110DC9" w:rsidRPr="000E4D9C" w:rsidRDefault="00110DC9" w:rsidP="00110DC9">
      <w:pPr>
        <w:widowControl w:val="0"/>
        <w:autoSpaceDE w:val="0"/>
        <w:spacing w:after="0" w:line="240" w:lineRule="auto"/>
        <w:ind w:firstLineChars="295" w:firstLine="711"/>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57026" w:rsidRPr="000E4D9C" w:rsidRDefault="00157026" w:rsidP="00442FC2">
      <w:pPr>
        <w:widowControl w:val="0"/>
        <w:autoSpaceDE w:val="0"/>
        <w:spacing w:after="0" w:line="240" w:lineRule="auto"/>
        <w:ind w:firstLineChars="295" w:firstLine="708"/>
        <w:jc w:val="both"/>
        <w:rPr>
          <w:rFonts w:ascii="Arial" w:eastAsia="Times New Roman" w:hAnsi="Arial" w:cs="Arial"/>
          <w:sz w:val="24"/>
          <w:szCs w:val="24"/>
          <w:lang w:eastAsia="ar-SA"/>
        </w:rPr>
      </w:pPr>
    </w:p>
    <w:p w:rsidR="004E4CB6" w:rsidRPr="000E4D9C" w:rsidRDefault="000B23D1" w:rsidP="004E4CB6">
      <w:pPr>
        <w:suppressAutoHyphens/>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60</w:t>
      </w:r>
      <w:r w:rsidR="004E4CB6" w:rsidRPr="000E4D9C">
        <w:rPr>
          <w:rFonts w:ascii="Arial" w:eastAsia="Times New Roman" w:hAnsi="Arial" w:cs="Arial"/>
          <w:sz w:val="24"/>
          <w:szCs w:val="24"/>
          <w:lang w:eastAsia="ar-SA"/>
        </w:rPr>
        <w:t>.</w:t>
      </w:r>
      <w:r w:rsidR="00255D7E">
        <w:rPr>
          <w:rFonts w:ascii="Arial" w:eastAsia="Times New Roman" w:hAnsi="Arial" w:cs="Arial"/>
          <w:sz w:val="24"/>
          <w:szCs w:val="24"/>
          <w:lang w:eastAsia="ar-SA"/>
        </w:rPr>
        <w:t xml:space="preserve"> </w:t>
      </w:r>
      <w:r w:rsidR="004E4CB6" w:rsidRPr="000E4D9C">
        <w:rPr>
          <w:rFonts w:ascii="Arial" w:eastAsia="Times New Roman" w:hAnsi="Arial" w:cs="Arial"/>
          <w:sz w:val="24"/>
          <w:szCs w:val="24"/>
          <w:lang w:eastAsia="ar-SA"/>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91133" w:rsidRPr="00491133" w:rsidRDefault="00491133" w:rsidP="00491133">
      <w:pPr>
        <w:widowControl w:val="0"/>
        <w:autoSpaceDE w:val="0"/>
        <w:autoSpaceDN w:val="0"/>
        <w:spacing w:before="1" w:after="0" w:line="240" w:lineRule="auto"/>
        <w:ind w:right="3" w:firstLine="709"/>
        <w:jc w:val="both"/>
        <w:rPr>
          <w:rFonts w:ascii="Arial" w:eastAsia="Times New Roman" w:hAnsi="Arial" w:cs="Arial"/>
          <w:sz w:val="24"/>
          <w:szCs w:val="24"/>
        </w:rPr>
      </w:pPr>
      <w:r w:rsidRPr="00491133">
        <w:rPr>
          <w:rFonts w:ascii="Arial" w:eastAsia="Times New Roman" w:hAnsi="Arial" w:cs="Arial"/>
          <w:sz w:val="24"/>
          <w:szCs w:val="24"/>
        </w:rPr>
        <w:t>в Администрацию Верхнекетского района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r w:rsidRPr="00491133">
        <w:rPr>
          <w:rFonts w:ascii="Arial" w:eastAsia="Times New Roman" w:hAnsi="Arial" w:cs="Arial"/>
          <w:spacing w:val="-2"/>
          <w:sz w:val="24"/>
          <w:szCs w:val="24"/>
        </w:rPr>
        <w:t>;</w:t>
      </w:r>
    </w:p>
    <w:p w:rsidR="000B23D1" w:rsidRDefault="00491133" w:rsidP="00491133">
      <w:pPr>
        <w:widowControl w:val="0"/>
        <w:tabs>
          <w:tab w:val="left" w:pos="499"/>
          <w:tab w:val="left" w:pos="2160"/>
          <w:tab w:val="left" w:pos="3125"/>
          <w:tab w:val="left" w:pos="4930"/>
          <w:tab w:val="left" w:pos="6382"/>
          <w:tab w:val="left" w:pos="6740"/>
          <w:tab w:val="left" w:pos="7628"/>
          <w:tab w:val="left" w:pos="8206"/>
          <w:tab w:val="left" w:pos="9201"/>
        </w:tabs>
        <w:autoSpaceDE w:val="0"/>
        <w:autoSpaceDN w:val="0"/>
        <w:spacing w:after="0" w:line="240" w:lineRule="auto"/>
        <w:ind w:right="3" w:firstLine="709"/>
        <w:jc w:val="both"/>
        <w:rPr>
          <w:rFonts w:ascii="Arial" w:eastAsia="Times New Roman" w:hAnsi="Arial" w:cs="Arial"/>
          <w:sz w:val="24"/>
          <w:szCs w:val="24"/>
        </w:rPr>
      </w:pPr>
      <w:r w:rsidRPr="00491133">
        <w:rPr>
          <w:rFonts w:ascii="Arial" w:eastAsia="Times New Roman" w:hAnsi="Arial" w:cs="Arial"/>
          <w:sz w:val="24"/>
          <w:szCs w:val="24"/>
        </w:rPr>
        <w:t>к</w:t>
      </w:r>
      <w:r w:rsidRPr="00491133">
        <w:rPr>
          <w:rFonts w:ascii="Arial" w:eastAsia="Times New Roman" w:hAnsi="Arial" w:cs="Arial"/>
          <w:spacing w:val="80"/>
          <w:w w:val="150"/>
          <w:sz w:val="24"/>
          <w:szCs w:val="24"/>
        </w:rPr>
        <w:t xml:space="preserve"> </w:t>
      </w:r>
      <w:r w:rsidRPr="00491133">
        <w:rPr>
          <w:rFonts w:ascii="Arial" w:eastAsia="Times New Roman" w:hAnsi="Arial" w:cs="Arial"/>
          <w:sz w:val="24"/>
          <w:szCs w:val="24"/>
        </w:rPr>
        <w:t>руководителю</w:t>
      </w:r>
      <w:r w:rsidRPr="00491133">
        <w:rPr>
          <w:rFonts w:ascii="Arial" w:eastAsia="Times New Roman" w:hAnsi="Arial" w:cs="Arial"/>
          <w:spacing w:val="80"/>
          <w:w w:val="150"/>
          <w:sz w:val="24"/>
          <w:szCs w:val="24"/>
        </w:rPr>
        <w:t xml:space="preserve"> </w:t>
      </w:r>
      <w:r w:rsidRPr="00491133">
        <w:rPr>
          <w:rFonts w:ascii="Arial" w:eastAsia="Times New Roman" w:hAnsi="Arial" w:cs="Arial"/>
          <w:sz w:val="24"/>
          <w:szCs w:val="24"/>
        </w:rPr>
        <w:t>МФЦ,</w:t>
      </w:r>
      <w:r w:rsidRPr="00491133">
        <w:rPr>
          <w:rFonts w:ascii="Arial" w:eastAsia="Times New Roman" w:hAnsi="Arial" w:cs="Arial"/>
          <w:spacing w:val="80"/>
          <w:w w:val="150"/>
          <w:sz w:val="24"/>
          <w:szCs w:val="24"/>
        </w:rPr>
        <w:t xml:space="preserve"> </w:t>
      </w:r>
      <w:r w:rsidRPr="00491133">
        <w:rPr>
          <w:rFonts w:ascii="Arial" w:eastAsia="Times New Roman" w:hAnsi="Arial" w:cs="Arial"/>
          <w:sz w:val="24"/>
          <w:szCs w:val="24"/>
        </w:rPr>
        <w:t>организации,</w:t>
      </w:r>
      <w:r w:rsidRPr="00491133">
        <w:rPr>
          <w:rFonts w:ascii="Arial" w:eastAsia="Times New Roman" w:hAnsi="Arial" w:cs="Arial"/>
          <w:spacing w:val="80"/>
          <w:w w:val="150"/>
          <w:sz w:val="24"/>
          <w:szCs w:val="24"/>
        </w:rPr>
        <w:t xml:space="preserve"> </w:t>
      </w:r>
      <w:r w:rsidRPr="00491133">
        <w:rPr>
          <w:rFonts w:ascii="Arial" w:eastAsia="Times New Roman" w:hAnsi="Arial" w:cs="Arial"/>
          <w:sz w:val="24"/>
          <w:szCs w:val="24"/>
        </w:rPr>
        <w:t>указанной</w:t>
      </w:r>
      <w:r w:rsidRPr="00491133">
        <w:rPr>
          <w:rFonts w:ascii="Arial" w:eastAsia="Times New Roman" w:hAnsi="Arial" w:cs="Arial"/>
          <w:spacing w:val="80"/>
          <w:w w:val="150"/>
          <w:sz w:val="24"/>
          <w:szCs w:val="24"/>
        </w:rPr>
        <w:t xml:space="preserve"> </w:t>
      </w:r>
      <w:r w:rsidRPr="00491133">
        <w:rPr>
          <w:rFonts w:ascii="Arial" w:eastAsia="Times New Roman" w:hAnsi="Arial" w:cs="Arial"/>
          <w:sz w:val="24"/>
          <w:szCs w:val="24"/>
        </w:rPr>
        <w:t>в</w:t>
      </w:r>
      <w:r w:rsidRPr="00491133">
        <w:rPr>
          <w:rFonts w:ascii="Arial" w:eastAsia="Times New Roman" w:hAnsi="Arial" w:cs="Arial"/>
          <w:spacing w:val="80"/>
          <w:w w:val="150"/>
          <w:sz w:val="24"/>
          <w:szCs w:val="24"/>
        </w:rPr>
        <w:t xml:space="preserve"> </w:t>
      </w:r>
      <w:r w:rsidRPr="00491133">
        <w:rPr>
          <w:rFonts w:ascii="Arial" w:eastAsia="Times New Roman" w:hAnsi="Arial" w:cs="Arial"/>
          <w:sz w:val="24"/>
          <w:szCs w:val="24"/>
        </w:rPr>
        <w:t>части</w:t>
      </w:r>
      <w:r w:rsidRPr="00491133">
        <w:rPr>
          <w:rFonts w:ascii="Arial" w:eastAsia="Times New Roman" w:hAnsi="Arial" w:cs="Arial"/>
          <w:spacing w:val="80"/>
          <w:w w:val="150"/>
          <w:sz w:val="24"/>
          <w:szCs w:val="24"/>
        </w:rPr>
        <w:t xml:space="preserve"> </w:t>
      </w:r>
      <w:r w:rsidRPr="00491133">
        <w:rPr>
          <w:rFonts w:ascii="Arial" w:eastAsia="Times New Roman" w:hAnsi="Arial" w:cs="Arial"/>
          <w:sz w:val="24"/>
          <w:szCs w:val="24"/>
        </w:rPr>
        <w:t>1.1</w:t>
      </w:r>
      <w:r w:rsidRPr="00491133">
        <w:rPr>
          <w:rFonts w:ascii="Arial" w:eastAsia="Times New Roman" w:hAnsi="Arial" w:cs="Arial"/>
          <w:spacing w:val="80"/>
          <w:w w:val="150"/>
          <w:sz w:val="24"/>
          <w:szCs w:val="24"/>
        </w:rPr>
        <w:t xml:space="preserve"> </w:t>
      </w:r>
      <w:r w:rsidRPr="00491133">
        <w:rPr>
          <w:rFonts w:ascii="Arial" w:eastAsia="Times New Roman" w:hAnsi="Arial" w:cs="Arial"/>
          <w:sz w:val="24"/>
          <w:szCs w:val="24"/>
        </w:rPr>
        <w:t>статьи</w:t>
      </w:r>
      <w:r w:rsidRPr="00491133">
        <w:rPr>
          <w:rFonts w:ascii="Arial" w:eastAsia="Times New Roman" w:hAnsi="Arial" w:cs="Arial"/>
          <w:spacing w:val="80"/>
          <w:w w:val="150"/>
          <w:sz w:val="24"/>
          <w:szCs w:val="24"/>
        </w:rPr>
        <w:t xml:space="preserve"> </w:t>
      </w:r>
      <w:r w:rsidRPr="00491133">
        <w:rPr>
          <w:rFonts w:ascii="Arial" w:eastAsia="Times New Roman" w:hAnsi="Arial" w:cs="Arial"/>
          <w:sz w:val="24"/>
          <w:szCs w:val="24"/>
        </w:rPr>
        <w:t>16 Федерального закона № 210-ФЗ, - на решения и действия (бездействие) работника МФЦ,</w:t>
      </w:r>
      <w:r w:rsidRPr="00491133">
        <w:rPr>
          <w:rFonts w:ascii="Arial" w:eastAsia="Times New Roman" w:hAnsi="Arial" w:cs="Arial"/>
          <w:spacing w:val="-15"/>
          <w:sz w:val="24"/>
          <w:szCs w:val="24"/>
        </w:rPr>
        <w:t xml:space="preserve"> </w:t>
      </w:r>
      <w:r w:rsidRPr="00491133">
        <w:rPr>
          <w:rFonts w:ascii="Arial" w:eastAsia="Times New Roman" w:hAnsi="Arial" w:cs="Arial"/>
          <w:sz w:val="24"/>
          <w:szCs w:val="24"/>
        </w:rPr>
        <w:t>организации,</w:t>
      </w:r>
      <w:r w:rsidRPr="00491133">
        <w:rPr>
          <w:rFonts w:ascii="Arial" w:eastAsia="Times New Roman" w:hAnsi="Arial" w:cs="Arial"/>
          <w:spacing w:val="-18"/>
          <w:sz w:val="24"/>
          <w:szCs w:val="24"/>
        </w:rPr>
        <w:t xml:space="preserve"> </w:t>
      </w:r>
      <w:r w:rsidRPr="00491133">
        <w:rPr>
          <w:rFonts w:ascii="Arial" w:eastAsia="Times New Roman" w:hAnsi="Arial" w:cs="Arial"/>
          <w:sz w:val="24"/>
          <w:szCs w:val="24"/>
        </w:rPr>
        <w:t>указанной</w:t>
      </w:r>
      <w:r w:rsidRPr="00491133">
        <w:rPr>
          <w:rFonts w:ascii="Arial" w:eastAsia="Times New Roman" w:hAnsi="Arial" w:cs="Arial"/>
          <w:spacing w:val="-14"/>
          <w:sz w:val="24"/>
          <w:szCs w:val="24"/>
        </w:rPr>
        <w:t xml:space="preserve"> </w:t>
      </w:r>
      <w:r w:rsidRPr="00491133">
        <w:rPr>
          <w:rFonts w:ascii="Arial" w:eastAsia="Times New Roman" w:hAnsi="Arial" w:cs="Arial"/>
          <w:sz w:val="24"/>
          <w:szCs w:val="24"/>
        </w:rPr>
        <w:t>в</w:t>
      </w:r>
      <w:r w:rsidRPr="00491133">
        <w:rPr>
          <w:rFonts w:ascii="Arial" w:eastAsia="Times New Roman" w:hAnsi="Arial" w:cs="Arial"/>
          <w:spacing w:val="-16"/>
          <w:sz w:val="24"/>
          <w:szCs w:val="24"/>
        </w:rPr>
        <w:t xml:space="preserve"> </w:t>
      </w:r>
      <w:r w:rsidRPr="00491133">
        <w:rPr>
          <w:rFonts w:ascii="Arial" w:eastAsia="Times New Roman" w:hAnsi="Arial" w:cs="Arial"/>
          <w:sz w:val="24"/>
          <w:szCs w:val="24"/>
        </w:rPr>
        <w:t>части</w:t>
      </w:r>
      <w:r w:rsidRPr="00491133">
        <w:rPr>
          <w:rFonts w:ascii="Arial" w:eastAsia="Times New Roman" w:hAnsi="Arial" w:cs="Arial"/>
          <w:spacing w:val="-14"/>
          <w:sz w:val="24"/>
          <w:szCs w:val="24"/>
        </w:rPr>
        <w:t xml:space="preserve"> </w:t>
      </w:r>
      <w:r w:rsidRPr="00491133">
        <w:rPr>
          <w:rFonts w:ascii="Arial" w:eastAsia="Times New Roman" w:hAnsi="Arial" w:cs="Arial"/>
          <w:sz w:val="24"/>
          <w:szCs w:val="24"/>
        </w:rPr>
        <w:t>1.1</w:t>
      </w:r>
      <w:r w:rsidRPr="00491133">
        <w:rPr>
          <w:rFonts w:ascii="Arial" w:eastAsia="Times New Roman" w:hAnsi="Arial" w:cs="Arial"/>
          <w:spacing w:val="-14"/>
          <w:sz w:val="24"/>
          <w:szCs w:val="24"/>
        </w:rPr>
        <w:t xml:space="preserve"> </w:t>
      </w:r>
      <w:r w:rsidRPr="00491133">
        <w:rPr>
          <w:rFonts w:ascii="Arial" w:eastAsia="Times New Roman" w:hAnsi="Arial" w:cs="Arial"/>
          <w:sz w:val="24"/>
          <w:szCs w:val="24"/>
        </w:rPr>
        <w:t>статьи</w:t>
      </w:r>
      <w:r w:rsidRPr="00491133">
        <w:rPr>
          <w:rFonts w:ascii="Arial" w:eastAsia="Times New Roman" w:hAnsi="Arial" w:cs="Arial"/>
          <w:spacing w:val="-17"/>
          <w:sz w:val="24"/>
          <w:szCs w:val="24"/>
        </w:rPr>
        <w:t xml:space="preserve"> </w:t>
      </w:r>
      <w:r w:rsidRPr="00491133">
        <w:rPr>
          <w:rFonts w:ascii="Arial" w:eastAsia="Times New Roman" w:hAnsi="Arial" w:cs="Arial"/>
          <w:sz w:val="24"/>
          <w:szCs w:val="24"/>
        </w:rPr>
        <w:t>16</w:t>
      </w:r>
      <w:r w:rsidRPr="00491133">
        <w:rPr>
          <w:rFonts w:ascii="Arial" w:eastAsia="Times New Roman" w:hAnsi="Arial" w:cs="Arial"/>
          <w:spacing w:val="-14"/>
          <w:sz w:val="24"/>
          <w:szCs w:val="24"/>
        </w:rPr>
        <w:t xml:space="preserve"> </w:t>
      </w:r>
      <w:r w:rsidRPr="00491133">
        <w:rPr>
          <w:rFonts w:ascii="Arial" w:eastAsia="Times New Roman" w:hAnsi="Arial" w:cs="Arial"/>
          <w:sz w:val="24"/>
          <w:szCs w:val="24"/>
        </w:rPr>
        <w:t>Федерального</w:t>
      </w:r>
      <w:r w:rsidRPr="00491133">
        <w:rPr>
          <w:rFonts w:ascii="Arial" w:eastAsia="Times New Roman" w:hAnsi="Arial" w:cs="Arial"/>
          <w:spacing w:val="-14"/>
          <w:sz w:val="24"/>
          <w:szCs w:val="24"/>
        </w:rPr>
        <w:t xml:space="preserve"> </w:t>
      </w:r>
      <w:r w:rsidRPr="00491133">
        <w:rPr>
          <w:rFonts w:ascii="Arial" w:eastAsia="Times New Roman" w:hAnsi="Arial" w:cs="Arial"/>
          <w:sz w:val="24"/>
          <w:szCs w:val="24"/>
        </w:rPr>
        <w:t>закона</w:t>
      </w:r>
      <w:r w:rsidRPr="00491133">
        <w:rPr>
          <w:rFonts w:ascii="Arial" w:eastAsia="Times New Roman" w:hAnsi="Arial" w:cs="Arial"/>
          <w:spacing w:val="-15"/>
          <w:sz w:val="24"/>
          <w:szCs w:val="24"/>
        </w:rPr>
        <w:t xml:space="preserve"> </w:t>
      </w:r>
      <w:r w:rsidRPr="00491133">
        <w:rPr>
          <w:rFonts w:ascii="Arial" w:eastAsia="Times New Roman" w:hAnsi="Arial" w:cs="Arial"/>
          <w:sz w:val="24"/>
          <w:szCs w:val="24"/>
        </w:rPr>
        <w:t>№</w:t>
      </w:r>
      <w:r w:rsidRPr="00491133">
        <w:rPr>
          <w:rFonts w:ascii="Arial" w:eastAsia="Times New Roman" w:hAnsi="Arial" w:cs="Arial"/>
          <w:spacing w:val="-17"/>
          <w:sz w:val="24"/>
          <w:szCs w:val="24"/>
        </w:rPr>
        <w:t xml:space="preserve"> </w:t>
      </w:r>
      <w:r w:rsidRPr="00491133">
        <w:rPr>
          <w:rFonts w:ascii="Arial" w:eastAsia="Times New Roman" w:hAnsi="Arial" w:cs="Arial"/>
          <w:sz w:val="24"/>
          <w:szCs w:val="24"/>
        </w:rPr>
        <w:t xml:space="preserve">210-ФЗ; </w:t>
      </w:r>
    </w:p>
    <w:p w:rsidR="00491133" w:rsidRPr="00491133" w:rsidRDefault="00491133" w:rsidP="000B23D1">
      <w:pPr>
        <w:widowControl w:val="0"/>
        <w:tabs>
          <w:tab w:val="left" w:pos="499"/>
          <w:tab w:val="left" w:pos="2160"/>
          <w:tab w:val="left" w:pos="3125"/>
          <w:tab w:val="left" w:pos="4930"/>
          <w:tab w:val="left" w:pos="6382"/>
          <w:tab w:val="left" w:pos="6740"/>
          <w:tab w:val="left" w:pos="7628"/>
          <w:tab w:val="left" w:pos="8206"/>
          <w:tab w:val="left" w:pos="9201"/>
        </w:tabs>
        <w:autoSpaceDE w:val="0"/>
        <w:autoSpaceDN w:val="0"/>
        <w:spacing w:after="0" w:line="240" w:lineRule="auto"/>
        <w:ind w:right="3" w:firstLine="709"/>
        <w:jc w:val="both"/>
        <w:rPr>
          <w:rFonts w:ascii="Arial" w:eastAsia="Times New Roman" w:hAnsi="Arial" w:cs="Arial"/>
          <w:sz w:val="24"/>
          <w:szCs w:val="24"/>
        </w:rPr>
      </w:pPr>
      <w:r w:rsidRPr="00491133">
        <w:rPr>
          <w:rFonts w:ascii="Arial" w:eastAsia="Times New Roman" w:hAnsi="Arial" w:cs="Arial"/>
          <w:spacing w:val="-10"/>
          <w:sz w:val="24"/>
          <w:szCs w:val="24"/>
        </w:rPr>
        <w:t>к</w:t>
      </w:r>
      <w:r w:rsidR="000B23D1">
        <w:rPr>
          <w:rFonts w:ascii="Arial" w:eastAsia="Times New Roman" w:hAnsi="Arial" w:cs="Arial"/>
          <w:spacing w:val="-10"/>
          <w:sz w:val="24"/>
          <w:szCs w:val="24"/>
        </w:rPr>
        <w:t xml:space="preserve"> </w:t>
      </w:r>
      <w:r w:rsidRPr="00491133">
        <w:rPr>
          <w:rFonts w:ascii="Arial" w:eastAsia="Times New Roman" w:hAnsi="Arial" w:cs="Arial"/>
          <w:spacing w:val="-2"/>
          <w:sz w:val="24"/>
          <w:szCs w:val="24"/>
        </w:rPr>
        <w:t>учредителю</w:t>
      </w:r>
      <w:r w:rsidR="000B23D1">
        <w:rPr>
          <w:rFonts w:ascii="Arial" w:eastAsia="Times New Roman" w:hAnsi="Arial" w:cs="Arial"/>
          <w:spacing w:val="-2"/>
          <w:sz w:val="24"/>
          <w:szCs w:val="24"/>
        </w:rPr>
        <w:t xml:space="preserve"> </w:t>
      </w:r>
      <w:r w:rsidRPr="00491133">
        <w:rPr>
          <w:rFonts w:ascii="Arial" w:eastAsia="Times New Roman" w:hAnsi="Arial" w:cs="Arial"/>
          <w:spacing w:val="-4"/>
          <w:sz w:val="24"/>
          <w:szCs w:val="24"/>
        </w:rPr>
        <w:t>МФЦ,</w:t>
      </w:r>
      <w:r w:rsidR="000B23D1">
        <w:rPr>
          <w:rFonts w:ascii="Arial" w:eastAsia="Times New Roman" w:hAnsi="Arial" w:cs="Arial"/>
          <w:spacing w:val="-4"/>
          <w:sz w:val="24"/>
          <w:szCs w:val="24"/>
        </w:rPr>
        <w:t xml:space="preserve"> </w:t>
      </w:r>
      <w:r w:rsidRPr="00491133">
        <w:rPr>
          <w:rFonts w:ascii="Arial" w:eastAsia="Times New Roman" w:hAnsi="Arial" w:cs="Arial"/>
          <w:spacing w:val="-2"/>
          <w:sz w:val="24"/>
          <w:szCs w:val="24"/>
        </w:rPr>
        <w:t>организации,</w:t>
      </w:r>
      <w:r w:rsidR="000B23D1">
        <w:rPr>
          <w:rFonts w:ascii="Arial" w:eastAsia="Times New Roman" w:hAnsi="Arial" w:cs="Arial"/>
          <w:spacing w:val="-2"/>
          <w:sz w:val="24"/>
          <w:szCs w:val="24"/>
        </w:rPr>
        <w:t xml:space="preserve"> </w:t>
      </w:r>
      <w:r w:rsidRPr="00491133">
        <w:rPr>
          <w:rFonts w:ascii="Arial" w:eastAsia="Times New Roman" w:hAnsi="Arial" w:cs="Arial"/>
          <w:spacing w:val="-2"/>
          <w:sz w:val="24"/>
          <w:szCs w:val="24"/>
        </w:rPr>
        <w:t>указанной</w:t>
      </w:r>
      <w:r w:rsidR="000B23D1">
        <w:rPr>
          <w:rFonts w:ascii="Arial" w:eastAsia="Times New Roman" w:hAnsi="Arial" w:cs="Arial"/>
          <w:spacing w:val="-2"/>
          <w:sz w:val="24"/>
          <w:szCs w:val="24"/>
        </w:rPr>
        <w:t xml:space="preserve"> </w:t>
      </w:r>
      <w:r w:rsidRPr="00491133">
        <w:rPr>
          <w:rFonts w:ascii="Arial" w:eastAsia="Times New Roman" w:hAnsi="Arial" w:cs="Arial"/>
          <w:spacing w:val="-10"/>
          <w:sz w:val="24"/>
          <w:szCs w:val="24"/>
        </w:rPr>
        <w:t>в</w:t>
      </w:r>
      <w:r w:rsidR="000B23D1">
        <w:rPr>
          <w:rFonts w:ascii="Arial" w:eastAsia="Times New Roman" w:hAnsi="Arial" w:cs="Arial"/>
          <w:spacing w:val="-10"/>
          <w:sz w:val="24"/>
          <w:szCs w:val="24"/>
        </w:rPr>
        <w:t xml:space="preserve"> </w:t>
      </w:r>
      <w:r w:rsidRPr="00491133">
        <w:rPr>
          <w:rFonts w:ascii="Arial" w:eastAsia="Times New Roman" w:hAnsi="Arial" w:cs="Arial"/>
          <w:spacing w:val="-2"/>
          <w:sz w:val="24"/>
          <w:szCs w:val="24"/>
        </w:rPr>
        <w:t>части</w:t>
      </w:r>
      <w:r w:rsidRPr="00491133">
        <w:rPr>
          <w:rFonts w:ascii="Arial" w:eastAsia="Times New Roman" w:hAnsi="Arial" w:cs="Arial"/>
          <w:sz w:val="24"/>
          <w:szCs w:val="24"/>
        </w:rPr>
        <w:tab/>
      </w:r>
      <w:r w:rsidRPr="00491133">
        <w:rPr>
          <w:rFonts w:ascii="Arial" w:eastAsia="Times New Roman" w:hAnsi="Arial" w:cs="Arial"/>
          <w:spacing w:val="-4"/>
          <w:sz w:val="24"/>
          <w:szCs w:val="24"/>
        </w:rPr>
        <w:t>1.1</w:t>
      </w:r>
      <w:r w:rsidR="000B23D1">
        <w:rPr>
          <w:rFonts w:ascii="Arial" w:eastAsia="Times New Roman" w:hAnsi="Arial" w:cs="Arial"/>
          <w:spacing w:val="-4"/>
          <w:sz w:val="24"/>
          <w:szCs w:val="24"/>
        </w:rPr>
        <w:t xml:space="preserve"> </w:t>
      </w:r>
      <w:r w:rsidRPr="00491133">
        <w:rPr>
          <w:rFonts w:ascii="Arial" w:eastAsia="Times New Roman" w:hAnsi="Arial" w:cs="Arial"/>
          <w:spacing w:val="-2"/>
          <w:sz w:val="24"/>
          <w:szCs w:val="24"/>
        </w:rPr>
        <w:t>статьи</w:t>
      </w:r>
      <w:r w:rsidR="000B23D1">
        <w:rPr>
          <w:rFonts w:ascii="Arial" w:eastAsia="Times New Roman" w:hAnsi="Arial" w:cs="Arial"/>
          <w:spacing w:val="-2"/>
          <w:sz w:val="24"/>
          <w:szCs w:val="24"/>
        </w:rPr>
        <w:t xml:space="preserve"> </w:t>
      </w:r>
      <w:r w:rsidRPr="00491133">
        <w:rPr>
          <w:rFonts w:ascii="Arial" w:eastAsia="Times New Roman" w:hAnsi="Arial" w:cs="Arial"/>
          <w:spacing w:val="-6"/>
          <w:sz w:val="24"/>
          <w:szCs w:val="24"/>
        </w:rPr>
        <w:t xml:space="preserve">16 </w:t>
      </w:r>
      <w:r w:rsidRPr="00491133">
        <w:rPr>
          <w:rFonts w:ascii="Arial" w:eastAsia="Times New Roman" w:hAnsi="Arial" w:cs="Arial"/>
          <w:sz w:val="24"/>
          <w:szCs w:val="24"/>
        </w:rPr>
        <w:t>Федерального закона № 210-ФЗ - на решение и действия (бездействие) МФЦ, организации, указанной в части 1.1 статьи 16 Федерального закона № 210-ФЗ.</w:t>
      </w:r>
    </w:p>
    <w:p w:rsidR="00491133" w:rsidRPr="00491133" w:rsidRDefault="00491133" w:rsidP="00491133">
      <w:pPr>
        <w:widowControl w:val="0"/>
        <w:autoSpaceDE w:val="0"/>
        <w:autoSpaceDN w:val="0"/>
        <w:spacing w:after="0" w:line="240" w:lineRule="auto"/>
        <w:ind w:right="3" w:firstLine="709"/>
        <w:jc w:val="both"/>
        <w:rPr>
          <w:rFonts w:ascii="Arial" w:eastAsia="Times New Roman" w:hAnsi="Arial" w:cs="Arial"/>
          <w:sz w:val="24"/>
          <w:szCs w:val="24"/>
        </w:rPr>
      </w:pPr>
      <w:r w:rsidRPr="00491133">
        <w:rPr>
          <w:rFonts w:ascii="Arial" w:eastAsia="Times New Roman" w:hAnsi="Arial" w:cs="Arial"/>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w:t>
      </w:r>
      <w:r w:rsidRPr="00491133">
        <w:rPr>
          <w:rFonts w:ascii="Arial" w:eastAsia="Times New Roman" w:hAnsi="Arial" w:cs="Arial"/>
          <w:spacing w:val="-10"/>
          <w:sz w:val="24"/>
          <w:szCs w:val="24"/>
        </w:rPr>
        <w:t xml:space="preserve"> </w:t>
      </w:r>
      <w:r w:rsidRPr="00491133">
        <w:rPr>
          <w:rFonts w:ascii="Arial" w:eastAsia="Times New Roman" w:hAnsi="Arial" w:cs="Arial"/>
          <w:sz w:val="24"/>
          <w:szCs w:val="24"/>
        </w:rPr>
        <w:t>1.1</w:t>
      </w:r>
      <w:r w:rsidRPr="00491133">
        <w:rPr>
          <w:rFonts w:ascii="Arial" w:eastAsia="Times New Roman" w:hAnsi="Arial" w:cs="Arial"/>
          <w:spacing w:val="-8"/>
          <w:sz w:val="24"/>
          <w:szCs w:val="24"/>
        </w:rPr>
        <w:t xml:space="preserve"> </w:t>
      </w:r>
      <w:r w:rsidRPr="00491133">
        <w:rPr>
          <w:rFonts w:ascii="Arial" w:eastAsia="Times New Roman" w:hAnsi="Arial" w:cs="Arial"/>
          <w:sz w:val="24"/>
          <w:szCs w:val="24"/>
        </w:rPr>
        <w:t>статьи</w:t>
      </w:r>
      <w:r w:rsidRPr="00491133">
        <w:rPr>
          <w:rFonts w:ascii="Arial" w:eastAsia="Times New Roman" w:hAnsi="Arial" w:cs="Arial"/>
          <w:spacing w:val="-8"/>
          <w:sz w:val="24"/>
          <w:szCs w:val="24"/>
        </w:rPr>
        <w:t xml:space="preserve"> </w:t>
      </w:r>
      <w:r w:rsidRPr="00491133">
        <w:rPr>
          <w:rFonts w:ascii="Arial" w:eastAsia="Times New Roman" w:hAnsi="Arial" w:cs="Arial"/>
          <w:sz w:val="24"/>
          <w:szCs w:val="24"/>
        </w:rPr>
        <w:t>16</w:t>
      </w:r>
      <w:r w:rsidRPr="00491133">
        <w:rPr>
          <w:rFonts w:ascii="Arial" w:eastAsia="Times New Roman" w:hAnsi="Arial" w:cs="Arial"/>
          <w:spacing w:val="-10"/>
          <w:sz w:val="24"/>
          <w:szCs w:val="24"/>
        </w:rPr>
        <w:t xml:space="preserve"> </w:t>
      </w:r>
      <w:r w:rsidRPr="00491133">
        <w:rPr>
          <w:rFonts w:ascii="Arial" w:eastAsia="Times New Roman" w:hAnsi="Arial" w:cs="Arial"/>
          <w:sz w:val="24"/>
          <w:szCs w:val="24"/>
        </w:rPr>
        <w:t>Федерального</w:t>
      </w:r>
      <w:r w:rsidRPr="00491133">
        <w:rPr>
          <w:rFonts w:ascii="Arial" w:eastAsia="Times New Roman" w:hAnsi="Arial" w:cs="Arial"/>
          <w:spacing w:val="-8"/>
          <w:sz w:val="24"/>
          <w:szCs w:val="24"/>
        </w:rPr>
        <w:t xml:space="preserve"> </w:t>
      </w:r>
      <w:r w:rsidRPr="00491133">
        <w:rPr>
          <w:rFonts w:ascii="Arial" w:eastAsia="Times New Roman" w:hAnsi="Arial" w:cs="Arial"/>
          <w:sz w:val="24"/>
          <w:szCs w:val="24"/>
        </w:rPr>
        <w:t>закона</w:t>
      </w:r>
      <w:r w:rsidRPr="00491133">
        <w:rPr>
          <w:rFonts w:ascii="Arial" w:eastAsia="Times New Roman" w:hAnsi="Arial" w:cs="Arial"/>
          <w:spacing w:val="-9"/>
          <w:sz w:val="24"/>
          <w:szCs w:val="24"/>
        </w:rPr>
        <w:t xml:space="preserve"> </w:t>
      </w:r>
      <w:r w:rsidRPr="00491133">
        <w:rPr>
          <w:rFonts w:ascii="Arial" w:eastAsia="Times New Roman" w:hAnsi="Arial" w:cs="Arial"/>
          <w:sz w:val="24"/>
          <w:szCs w:val="24"/>
        </w:rPr>
        <w:t>№</w:t>
      </w:r>
      <w:r w:rsidRPr="00491133">
        <w:rPr>
          <w:rFonts w:ascii="Arial" w:eastAsia="Times New Roman" w:hAnsi="Arial" w:cs="Arial"/>
          <w:spacing w:val="-8"/>
          <w:sz w:val="24"/>
          <w:szCs w:val="24"/>
        </w:rPr>
        <w:t xml:space="preserve"> </w:t>
      </w:r>
      <w:r w:rsidRPr="00491133">
        <w:rPr>
          <w:rFonts w:ascii="Arial" w:eastAsia="Times New Roman" w:hAnsi="Arial" w:cs="Arial"/>
          <w:sz w:val="24"/>
          <w:szCs w:val="24"/>
        </w:rPr>
        <w:t>210-ФЗ,</w:t>
      </w:r>
      <w:r w:rsidRPr="00491133">
        <w:rPr>
          <w:rFonts w:ascii="Arial" w:eastAsia="Times New Roman" w:hAnsi="Arial" w:cs="Arial"/>
          <w:spacing w:val="-9"/>
          <w:sz w:val="24"/>
          <w:szCs w:val="24"/>
        </w:rPr>
        <w:t xml:space="preserve"> </w:t>
      </w:r>
      <w:r w:rsidRPr="00491133">
        <w:rPr>
          <w:rFonts w:ascii="Arial" w:eastAsia="Times New Roman" w:hAnsi="Arial" w:cs="Arial"/>
          <w:sz w:val="24"/>
          <w:szCs w:val="24"/>
        </w:rPr>
        <w:t>определяются</w:t>
      </w:r>
      <w:r w:rsidRPr="00491133">
        <w:rPr>
          <w:rFonts w:ascii="Arial" w:eastAsia="Times New Roman" w:hAnsi="Arial" w:cs="Arial"/>
          <w:spacing w:val="-9"/>
          <w:sz w:val="24"/>
          <w:szCs w:val="24"/>
        </w:rPr>
        <w:t xml:space="preserve"> </w:t>
      </w:r>
      <w:r w:rsidRPr="00491133">
        <w:rPr>
          <w:rFonts w:ascii="Arial" w:eastAsia="Times New Roman" w:hAnsi="Arial" w:cs="Arial"/>
          <w:sz w:val="24"/>
          <w:szCs w:val="24"/>
        </w:rPr>
        <w:t>уполномоченные на рассмотрение жалоб должностные лица.</w:t>
      </w:r>
    </w:p>
    <w:p w:rsidR="00442FC2" w:rsidRPr="000E4D9C" w:rsidRDefault="00442FC2" w:rsidP="00442FC2">
      <w:pPr>
        <w:widowControl w:val="0"/>
        <w:autoSpaceDE w:val="0"/>
        <w:spacing w:after="0" w:line="240" w:lineRule="auto"/>
        <w:ind w:firstLineChars="295" w:firstLine="708"/>
        <w:jc w:val="center"/>
        <w:rPr>
          <w:rFonts w:ascii="Arial" w:eastAsia="Times New Roman" w:hAnsi="Arial" w:cs="Arial"/>
          <w:sz w:val="24"/>
          <w:szCs w:val="24"/>
          <w:lang w:eastAsia="ar-SA"/>
        </w:rPr>
      </w:pPr>
    </w:p>
    <w:p w:rsidR="005152BF" w:rsidRPr="000E4D9C" w:rsidRDefault="00910FE5" w:rsidP="00442FC2">
      <w:pPr>
        <w:widowControl w:val="0"/>
        <w:autoSpaceDE w:val="0"/>
        <w:spacing w:after="0" w:line="240" w:lineRule="auto"/>
        <w:ind w:firstLineChars="295" w:firstLine="711"/>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57026" w:rsidRPr="000E4D9C"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6</w:t>
      </w:r>
      <w:r w:rsidR="000B23D1">
        <w:rPr>
          <w:rFonts w:ascii="Arial" w:eastAsia="Times New Roman" w:hAnsi="Arial" w:cs="Arial"/>
          <w:sz w:val="24"/>
          <w:szCs w:val="24"/>
          <w:lang w:eastAsia="ar-SA"/>
        </w:rPr>
        <w:t>1</w:t>
      </w:r>
      <w:r w:rsidRPr="000E4D9C">
        <w:rPr>
          <w:rFonts w:ascii="Arial" w:eastAsia="Times New Roman" w:hAnsi="Arial" w:cs="Arial"/>
          <w:sz w:val="24"/>
          <w:szCs w:val="24"/>
          <w:lang w:eastAsia="ar-SA"/>
        </w:rPr>
        <w:t>. </w:t>
      </w:r>
      <w:r w:rsidR="00255D7E">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157026" w:rsidRPr="000E4D9C"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p>
    <w:p w:rsidR="005152BF" w:rsidRPr="000E4D9C" w:rsidRDefault="005152BF" w:rsidP="005152BF">
      <w:pPr>
        <w:widowControl w:val="0"/>
        <w:autoSpaceDE w:val="0"/>
        <w:spacing w:after="0" w:line="240" w:lineRule="auto"/>
        <w:ind w:firstLineChars="295" w:firstLine="711"/>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57026" w:rsidRPr="000E4D9C" w:rsidRDefault="00157026" w:rsidP="005152BF">
      <w:pPr>
        <w:widowControl w:val="0"/>
        <w:autoSpaceDE w:val="0"/>
        <w:spacing w:after="0" w:line="240" w:lineRule="auto"/>
        <w:ind w:firstLineChars="295" w:firstLine="711"/>
        <w:jc w:val="center"/>
        <w:rPr>
          <w:rFonts w:ascii="Arial" w:eastAsia="Times New Roman" w:hAnsi="Arial" w:cs="Arial"/>
          <w:b/>
          <w:sz w:val="24"/>
          <w:szCs w:val="24"/>
          <w:lang w:eastAsia="ar-SA"/>
        </w:rPr>
      </w:pP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6</w:t>
      </w:r>
      <w:r w:rsidR="000B23D1">
        <w:rPr>
          <w:rFonts w:ascii="Arial" w:eastAsia="Times New Roman" w:hAnsi="Arial" w:cs="Arial"/>
          <w:sz w:val="24"/>
          <w:szCs w:val="24"/>
          <w:lang w:eastAsia="ar-SA"/>
        </w:rPr>
        <w:t>2</w:t>
      </w:r>
      <w:r w:rsidRPr="000E4D9C">
        <w:rPr>
          <w:rFonts w:ascii="Arial" w:eastAsia="Times New Roman" w:hAnsi="Arial" w:cs="Arial"/>
          <w:sz w:val="24"/>
          <w:szCs w:val="24"/>
          <w:lang w:eastAsia="ar-SA"/>
        </w:rPr>
        <w:t>.</w:t>
      </w:r>
      <w:r w:rsidR="00255D7E">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Федеральным законом «Об организации предоставления государственных и муниципальных услуг»; </w:t>
      </w:r>
    </w:p>
    <w:p w:rsidR="004E4CB6"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A6827" w:rsidRPr="000E4D9C" w:rsidRDefault="009A6827" w:rsidP="004E4CB6">
      <w:pPr>
        <w:suppressAutoHyphens/>
        <w:spacing w:after="0" w:line="240" w:lineRule="auto"/>
        <w:ind w:firstLine="709"/>
        <w:jc w:val="both"/>
        <w:rPr>
          <w:rFonts w:ascii="Arial" w:eastAsia="Times New Roman" w:hAnsi="Arial" w:cs="Arial"/>
          <w:sz w:val="24"/>
          <w:szCs w:val="24"/>
          <w:lang w:eastAsia="ar-SA"/>
        </w:rPr>
      </w:pPr>
    </w:p>
    <w:p w:rsidR="004E4CB6" w:rsidRPr="000E4D9C" w:rsidRDefault="004E4CB6" w:rsidP="004E4CB6">
      <w:pPr>
        <w:suppressAutoHyphens/>
        <w:spacing w:after="0" w:line="240" w:lineRule="auto"/>
        <w:ind w:firstLine="709"/>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E4CB6" w:rsidRPr="000E4D9C" w:rsidRDefault="004E4CB6" w:rsidP="004E4CB6">
      <w:pPr>
        <w:suppressAutoHyphens/>
        <w:spacing w:after="0" w:line="240" w:lineRule="auto"/>
        <w:ind w:firstLine="709"/>
        <w:jc w:val="center"/>
        <w:rPr>
          <w:rFonts w:ascii="Arial" w:eastAsia="Times New Roman" w:hAnsi="Arial" w:cs="Arial"/>
          <w:b/>
          <w:sz w:val="24"/>
          <w:szCs w:val="24"/>
          <w:lang w:eastAsia="ar-SA"/>
        </w:rPr>
      </w:pPr>
    </w:p>
    <w:p w:rsidR="004E4CB6" w:rsidRPr="000E4D9C" w:rsidRDefault="004E4CB6" w:rsidP="004E4CB6">
      <w:pPr>
        <w:suppressAutoHyphens/>
        <w:spacing w:after="0" w:line="240" w:lineRule="auto"/>
        <w:ind w:firstLine="709"/>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Исчерпывающий перечень административных процедур (действий) при предоставлении муниципальной услуги, выполняемых многофункциональным центром</w:t>
      </w:r>
    </w:p>
    <w:p w:rsidR="004E4CB6" w:rsidRPr="000E4D9C" w:rsidRDefault="004E4CB6" w:rsidP="004E4CB6">
      <w:pPr>
        <w:suppressAutoHyphens/>
        <w:spacing w:after="0" w:line="240" w:lineRule="auto"/>
        <w:ind w:firstLine="709"/>
        <w:jc w:val="both"/>
        <w:rPr>
          <w:rFonts w:ascii="Arial" w:eastAsia="Times New Roman" w:hAnsi="Arial" w:cs="Arial"/>
          <w:b/>
          <w:sz w:val="24"/>
          <w:szCs w:val="24"/>
          <w:lang w:eastAsia="ar-SA"/>
        </w:rPr>
      </w:pP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6</w:t>
      </w:r>
      <w:r w:rsidR="000B23D1">
        <w:rPr>
          <w:rFonts w:ascii="Arial" w:eastAsia="Times New Roman" w:hAnsi="Arial" w:cs="Arial"/>
          <w:sz w:val="24"/>
          <w:szCs w:val="24"/>
          <w:lang w:eastAsia="ar-SA"/>
        </w:rPr>
        <w:t>3</w:t>
      </w:r>
      <w:r w:rsidRPr="000E4D9C">
        <w:rPr>
          <w:rFonts w:ascii="Arial" w:eastAsia="Times New Roman" w:hAnsi="Arial" w:cs="Arial"/>
          <w:sz w:val="24"/>
          <w:szCs w:val="24"/>
          <w:lang w:eastAsia="ar-SA"/>
        </w:rPr>
        <w:t xml:space="preserve">. </w:t>
      </w:r>
      <w:r w:rsidR="00255D7E">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Многофункциональный центр осуществляет: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иные процедуры и действия, предусмотренные Федеральным законом </w:t>
      </w:r>
      <w:r w:rsidR="000B23D1">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 210-ФЗ.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E4CB6" w:rsidRPr="000E4D9C" w:rsidRDefault="004E4CB6" w:rsidP="004E4CB6">
      <w:pPr>
        <w:suppressAutoHyphens/>
        <w:spacing w:after="0" w:line="240" w:lineRule="auto"/>
        <w:ind w:firstLine="709"/>
        <w:rPr>
          <w:rFonts w:ascii="Arial" w:eastAsia="Times New Roman" w:hAnsi="Arial" w:cs="Arial"/>
          <w:sz w:val="24"/>
          <w:szCs w:val="24"/>
          <w:lang w:eastAsia="ar-SA"/>
        </w:rPr>
      </w:pPr>
    </w:p>
    <w:p w:rsidR="004E4CB6" w:rsidRPr="000E4D9C" w:rsidRDefault="004E4CB6" w:rsidP="004E4CB6">
      <w:pPr>
        <w:suppressAutoHyphens/>
        <w:spacing w:after="0" w:line="240" w:lineRule="auto"/>
        <w:ind w:firstLine="709"/>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Информирование заявителей</w:t>
      </w:r>
    </w:p>
    <w:p w:rsidR="004E4CB6" w:rsidRPr="000E4D9C" w:rsidRDefault="004E4CB6" w:rsidP="004E4CB6">
      <w:pPr>
        <w:suppressAutoHyphens/>
        <w:spacing w:after="0" w:line="240" w:lineRule="auto"/>
        <w:ind w:firstLine="709"/>
        <w:jc w:val="both"/>
        <w:rPr>
          <w:rFonts w:ascii="Arial" w:eastAsia="Times New Roman" w:hAnsi="Arial" w:cs="Arial"/>
          <w:b/>
          <w:sz w:val="24"/>
          <w:szCs w:val="24"/>
          <w:lang w:eastAsia="ar-SA"/>
        </w:rPr>
      </w:pP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6</w:t>
      </w:r>
      <w:r w:rsidR="000B23D1">
        <w:rPr>
          <w:rFonts w:ascii="Arial" w:eastAsia="Times New Roman" w:hAnsi="Arial" w:cs="Arial"/>
          <w:sz w:val="24"/>
          <w:szCs w:val="24"/>
          <w:lang w:eastAsia="ar-SA"/>
        </w:rPr>
        <w:t>4</w:t>
      </w:r>
      <w:r w:rsidRPr="000E4D9C">
        <w:rPr>
          <w:rFonts w:ascii="Arial" w:eastAsia="Times New Roman" w:hAnsi="Arial" w:cs="Arial"/>
          <w:sz w:val="24"/>
          <w:szCs w:val="24"/>
          <w:lang w:eastAsia="ar-SA"/>
        </w:rPr>
        <w:t>. </w:t>
      </w:r>
      <w:r w:rsidR="00255D7E">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Информирование заявителя многофункциональными центрами осуществляется следующими способами:</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многофункционального центра;</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2) при обращении заявителя в многофункциональный центр лично, по телефону, посредством почтовых отправлений, либо по электронной почте.</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изложить обращение в письменной форме (ответ направляется Заявителю в соответствии со способом, указанным в обращении);</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назначить другое время для консультаций. При консультировании по письменным обращениям заявителей ответ направляется в письменном виде в срок </w:t>
      </w:r>
      <w:r w:rsidRPr="000E4D9C">
        <w:rPr>
          <w:rFonts w:ascii="Arial" w:eastAsia="Times New Roman" w:hAnsi="Arial" w:cs="Arial"/>
          <w:sz w:val="24"/>
          <w:szCs w:val="24"/>
          <w:lang w:eastAsia="ar-SA"/>
        </w:rPr>
        <w:lastRenderedPageBreak/>
        <w:t>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p>
    <w:p w:rsidR="004E4CB6" w:rsidRPr="000E4D9C" w:rsidRDefault="004E4CB6" w:rsidP="004E4CB6">
      <w:pPr>
        <w:suppressAutoHyphens/>
        <w:spacing w:after="0" w:line="240" w:lineRule="auto"/>
        <w:ind w:firstLine="709"/>
        <w:jc w:val="center"/>
        <w:rPr>
          <w:rFonts w:ascii="Arial" w:eastAsia="Times New Roman" w:hAnsi="Arial" w:cs="Arial"/>
          <w:b/>
          <w:sz w:val="24"/>
          <w:szCs w:val="24"/>
          <w:lang w:eastAsia="ar-SA"/>
        </w:rPr>
      </w:pPr>
      <w:r w:rsidRPr="000E4D9C">
        <w:rPr>
          <w:rFonts w:ascii="Arial" w:eastAsia="Times New Roman" w:hAnsi="Arial" w:cs="Arial"/>
          <w:b/>
          <w:sz w:val="24"/>
          <w:szCs w:val="24"/>
          <w:lang w:eastAsia="ar-SA"/>
        </w:rPr>
        <w:t>Выдача заявителю результата предоставления муниципальной услуги</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6</w:t>
      </w:r>
      <w:r w:rsidR="000B23D1">
        <w:rPr>
          <w:rFonts w:ascii="Arial" w:eastAsia="Times New Roman" w:hAnsi="Arial" w:cs="Arial"/>
          <w:sz w:val="24"/>
          <w:szCs w:val="24"/>
          <w:lang w:eastAsia="ar-SA"/>
        </w:rPr>
        <w:t>5</w:t>
      </w:r>
      <w:r w:rsidRPr="000E4D9C">
        <w:rPr>
          <w:rFonts w:ascii="Arial" w:eastAsia="Times New Roman" w:hAnsi="Arial" w:cs="Arial"/>
          <w:sz w:val="24"/>
          <w:szCs w:val="24"/>
          <w:lang w:eastAsia="ar-SA"/>
        </w:rPr>
        <w:t>.</w:t>
      </w:r>
      <w:r w:rsidR="00255D7E">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6</w:t>
      </w:r>
      <w:r w:rsidR="000B23D1">
        <w:rPr>
          <w:rFonts w:ascii="Arial" w:eastAsia="Times New Roman" w:hAnsi="Arial" w:cs="Arial"/>
          <w:sz w:val="24"/>
          <w:szCs w:val="24"/>
          <w:lang w:eastAsia="ar-SA"/>
        </w:rPr>
        <w:t>6</w:t>
      </w:r>
      <w:r w:rsidRPr="000E4D9C">
        <w:rPr>
          <w:rFonts w:ascii="Arial" w:eastAsia="Times New Roman" w:hAnsi="Arial" w:cs="Arial"/>
          <w:sz w:val="24"/>
          <w:szCs w:val="24"/>
          <w:lang w:eastAsia="ar-SA"/>
        </w:rPr>
        <w:t>. </w:t>
      </w:r>
      <w:r w:rsidR="00255D7E">
        <w:rPr>
          <w:rFonts w:ascii="Arial" w:eastAsia="Times New Roman" w:hAnsi="Arial" w:cs="Arial"/>
          <w:sz w:val="24"/>
          <w:szCs w:val="24"/>
          <w:lang w:eastAsia="ar-SA"/>
        </w:rPr>
        <w:t xml:space="preserve"> </w:t>
      </w:r>
      <w:r w:rsidRPr="000E4D9C">
        <w:rPr>
          <w:rFonts w:ascii="Arial" w:eastAsia="Times New Roman" w:hAnsi="Arial" w:cs="Arial"/>
          <w:sz w:val="24"/>
          <w:szCs w:val="24"/>
          <w:lang w:eastAsia="ar-SA"/>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Работник многофункционального центра осуществляет следующие действия: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проверяет полномочия представителя заявителя (в случае обращения представителя заявителя);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определяет статус исполнения заявления заявителя в ГИС;</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E4CB6" w:rsidRPr="000E4D9C" w:rsidRDefault="004E4CB6" w:rsidP="004E4CB6">
      <w:pPr>
        <w:suppressAutoHyphens/>
        <w:spacing w:after="0" w:line="240" w:lineRule="auto"/>
        <w:ind w:firstLine="709"/>
        <w:jc w:val="both"/>
        <w:rPr>
          <w:rFonts w:ascii="Arial" w:eastAsia="Times New Roman" w:hAnsi="Arial" w:cs="Arial"/>
          <w:sz w:val="24"/>
          <w:szCs w:val="24"/>
          <w:lang w:eastAsia="ar-SA"/>
        </w:rPr>
      </w:pPr>
      <w:r w:rsidRPr="000E4D9C">
        <w:rPr>
          <w:rFonts w:ascii="Arial" w:eastAsia="Times New Roman" w:hAnsi="Arial" w:cs="Arial"/>
          <w:sz w:val="24"/>
          <w:szCs w:val="24"/>
          <w:lang w:eastAsia="ar-SA"/>
        </w:rPr>
        <w:t xml:space="preserve">выдает документы заявителю, при необходимости запрашивает у заявителя подписи за каждый выданный документ; </w:t>
      </w:r>
    </w:p>
    <w:p w:rsidR="004E4CB6" w:rsidRPr="000E4D9C" w:rsidRDefault="004E4CB6" w:rsidP="004E4CB6">
      <w:pPr>
        <w:suppressAutoHyphens/>
        <w:spacing w:after="0" w:line="240" w:lineRule="auto"/>
        <w:ind w:firstLine="709"/>
        <w:jc w:val="both"/>
        <w:rPr>
          <w:rFonts w:ascii="Arial" w:eastAsia="Times New Roman" w:hAnsi="Arial" w:cs="Arial"/>
          <w:b/>
          <w:sz w:val="24"/>
          <w:szCs w:val="24"/>
          <w:lang w:eastAsia="ar-SA"/>
        </w:rPr>
      </w:pPr>
      <w:r w:rsidRPr="000E4D9C">
        <w:rPr>
          <w:rFonts w:ascii="Arial" w:eastAsia="Times New Roman" w:hAnsi="Arial" w:cs="Arial"/>
          <w:sz w:val="24"/>
          <w:szCs w:val="24"/>
          <w:lang w:eastAsia="ar-SA"/>
        </w:rPr>
        <w:t>запрашивает согласие заявителя на участие в смс-опросе для оценки качества предоставленных услуг многофункциональным центром.</w:t>
      </w:r>
    </w:p>
    <w:p w:rsidR="00157026" w:rsidRPr="000E4D9C" w:rsidRDefault="00157026" w:rsidP="00157026">
      <w:pPr>
        <w:widowControl w:val="0"/>
        <w:autoSpaceDE w:val="0"/>
        <w:spacing w:after="0" w:line="240" w:lineRule="auto"/>
        <w:ind w:firstLineChars="295" w:firstLine="708"/>
        <w:jc w:val="both"/>
        <w:rPr>
          <w:rFonts w:ascii="Arial" w:eastAsia="Times New Roman" w:hAnsi="Arial" w:cs="Arial"/>
          <w:sz w:val="24"/>
          <w:szCs w:val="24"/>
          <w:lang w:eastAsia="ar-SA"/>
        </w:rPr>
      </w:pPr>
    </w:p>
    <w:p w:rsidR="00055C2D" w:rsidRPr="000E4D9C" w:rsidRDefault="00055C2D" w:rsidP="00C56B4D">
      <w:pPr>
        <w:spacing w:after="0" w:line="240" w:lineRule="auto"/>
        <w:ind w:left="5387"/>
        <w:rPr>
          <w:rFonts w:ascii="Arial" w:eastAsia="Times New Roman" w:hAnsi="Arial" w:cs="Arial"/>
          <w:sz w:val="24"/>
          <w:szCs w:val="24"/>
          <w:lang w:eastAsia="ar-SA"/>
        </w:rPr>
      </w:pPr>
    </w:p>
    <w:p w:rsidR="007A5E06" w:rsidRPr="000E4D9C" w:rsidRDefault="007A5E06" w:rsidP="00C56B4D">
      <w:pPr>
        <w:spacing w:after="0" w:line="240" w:lineRule="auto"/>
        <w:ind w:left="5387"/>
        <w:rPr>
          <w:rFonts w:ascii="Arial" w:eastAsia="Times New Roman" w:hAnsi="Arial" w:cs="Arial"/>
          <w:sz w:val="24"/>
          <w:szCs w:val="24"/>
          <w:lang w:eastAsia="ar-SA"/>
        </w:rPr>
      </w:pPr>
    </w:p>
    <w:p w:rsidR="007A5E06" w:rsidRPr="000E4D9C" w:rsidRDefault="007A5E06" w:rsidP="00C56B4D">
      <w:pPr>
        <w:spacing w:after="0" w:line="240" w:lineRule="auto"/>
        <w:ind w:left="5387"/>
        <w:rPr>
          <w:rFonts w:ascii="Arial" w:eastAsia="Times New Roman" w:hAnsi="Arial" w:cs="Arial"/>
          <w:sz w:val="24"/>
          <w:szCs w:val="24"/>
          <w:lang w:eastAsia="ar-SA"/>
        </w:rPr>
      </w:pPr>
    </w:p>
    <w:p w:rsidR="007A5E06" w:rsidRPr="000E4D9C" w:rsidRDefault="007A5E06" w:rsidP="00C56B4D">
      <w:pPr>
        <w:spacing w:after="0" w:line="240" w:lineRule="auto"/>
        <w:ind w:left="5387"/>
        <w:rPr>
          <w:rFonts w:ascii="Arial" w:eastAsia="Times New Roman" w:hAnsi="Arial" w:cs="Arial"/>
          <w:sz w:val="24"/>
          <w:szCs w:val="24"/>
          <w:lang w:eastAsia="ar-SA"/>
        </w:rPr>
      </w:pPr>
    </w:p>
    <w:p w:rsidR="007A5E06" w:rsidRPr="000E4D9C" w:rsidRDefault="007A5E06" w:rsidP="00C56B4D">
      <w:pPr>
        <w:spacing w:after="0" w:line="240" w:lineRule="auto"/>
        <w:ind w:left="5387"/>
        <w:rPr>
          <w:rFonts w:ascii="Arial" w:eastAsia="Times New Roman" w:hAnsi="Arial" w:cs="Arial"/>
          <w:sz w:val="24"/>
          <w:szCs w:val="24"/>
          <w:lang w:eastAsia="ar-SA"/>
        </w:rPr>
      </w:pPr>
    </w:p>
    <w:p w:rsidR="004E4CB6" w:rsidRPr="000E4D9C" w:rsidRDefault="004E4CB6" w:rsidP="00C56B4D">
      <w:pPr>
        <w:spacing w:after="0" w:line="240" w:lineRule="auto"/>
        <w:ind w:left="5387"/>
        <w:rPr>
          <w:rFonts w:ascii="Arial" w:eastAsia="Times New Roman" w:hAnsi="Arial" w:cs="Arial"/>
          <w:sz w:val="24"/>
          <w:szCs w:val="24"/>
          <w:lang w:eastAsia="ar-SA"/>
        </w:rPr>
      </w:pPr>
    </w:p>
    <w:p w:rsidR="00FD5A50" w:rsidRPr="00FD5A50" w:rsidRDefault="00FD5A50" w:rsidP="00FD5A50">
      <w:pPr>
        <w:spacing w:after="13" w:line="248" w:lineRule="auto"/>
        <w:ind w:right="-2" w:firstLine="709"/>
        <w:jc w:val="right"/>
        <w:rPr>
          <w:rFonts w:ascii="Arial" w:eastAsia="Times New Roman" w:hAnsi="Arial" w:cs="Arial"/>
          <w:color w:val="000000"/>
          <w:sz w:val="24"/>
          <w:szCs w:val="24"/>
          <w:lang w:eastAsia="ru-RU"/>
        </w:rPr>
      </w:pPr>
      <w:r w:rsidRPr="00FD5A50">
        <w:rPr>
          <w:rFonts w:ascii="Arial" w:eastAsia="Times New Roman" w:hAnsi="Arial" w:cs="Arial"/>
          <w:color w:val="000000"/>
          <w:sz w:val="24"/>
          <w:szCs w:val="24"/>
          <w:lang w:eastAsia="ru-RU"/>
        </w:rPr>
        <w:lastRenderedPageBreak/>
        <w:t>Приложение № 1</w:t>
      </w:r>
    </w:p>
    <w:p w:rsidR="00FD5A50" w:rsidRPr="00FD5A50" w:rsidRDefault="00FD5A50" w:rsidP="00FD5A50">
      <w:pPr>
        <w:spacing w:after="13" w:line="248" w:lineRule="auto"/>
        <w:ind w:left="10" w:right="-2" w:firstLine="709"/>
        <w:jc w:val="right"/>
        <w:rPr>
          <w:rFonts w:ascii="Arial" w:eastAsia="Times New Roman" w:hAnsi="Arial" w:cs="Arial"/>
          <w:color w:val="000000"/>
          <w:sz w:val="24"/>
          <w:szCs w:val="24"/>
          <w:lang w:eastAsia="ru-RU"/>
        </w:rPr>
      </w:pPr>
      <w:r w:rsidRPr="00FD5A50">
        <w:rPr>
          <w:rFonts w:ascii="Arial" w:eastAsia="Times New Roman" w:hAnsi="Arial" w:cs="Arial"/>
          <w:color w:val="000000"/>
          <w:sz w:val="24"/>
          <w:szCs w:val="24"/>
          <w:lang w:eastAsia="ru-RU"/>
        </w:rPr>
        <w:t xml:space="preserve">к Административному регламенту </w:t>
      </w:r>
    </w:p>
    <w:p w:rsidR="00FD5A50" w:rsidRPr="00FD5A50" w:rsidRDefault="00FD5A50" w:rsidP="00FD5A50">
      <w:pPr>
        <w:spacing w:after="4" w:line="248" w:lineRule="auto"/>
        <w:ind w:left="5641" w:right="-2" w:firstLine="709"/>
        <w:jc w:val="right"/>
        <w:rPr>
          <w:rFonts w:ascii="Arial" w:eastAsia="Times New Roman" w:hAnsi="Arial" w:cs="Arial"/>
          <w:color w:val="000000"/>
          <w:sz w:val="24"/>
          <w:szCs w:val="24"/>
          <w:lang w:eastAsia="ru-RU"/>
        </w:rPr>
      </w:pPr>
      <w:r w:rsidRPr="00FD5A50">
        <w:rPr>
          <w:rFonts w:ascii="Arial" w:eastAsia="Times New Roman" w:hAnsi="Arial" w:cs="Arial"/>
          <w:color w:val="000000"/>
          <w:sz w:val="24"/>
          <w:szCs w:val="24"/>
          <w:lang w:eastAsia="ru-RU"/>
        </w:rPr>
        <w:t>по</w:t>
      </w:r>
      <w:r w:rsidRPr="00FD5A50">
        <w:rPr>
          <w:rFonts w:ascii="Arial" w:eastAsia="Times New Roman" w:hAnsi="Arial" w:cs="Arial"/>
          <w:color w:val="000000"/>
          <w:sz w:val="24"/>
          <w:szCs w:val="24"/>
          <w:lang w:eastAsia="ru-RU"/>
        </w:rPr>
        <w:t> </w:t>
      </w:r>
      <w:r w:rsidRPr="00FD5A50">
        <w:rPr>
          <w:rFonts w:ascii="Arial" w:eastAsia="Times New Roman" w:hAnsi="Arial" w:cs="Arial"/>
          <w:color w:val="000000"/>
          <w:sz w:val="24"/>
          <w:szCs w:val="24"/>
          <w:lang w:eastAsia="ru-RU"/>
        </w:rPr>
        <w:t>предоставлению</w:t>
      </w:r>
      <w:r w:rsidRPr="00FD5A50">
        <w:rPr>
          <w:rFonts w:ascii="Arial" w:eastAsia="Times New Roman" w:hAnsi="Arial" w:cs="Arial"/>
          <w:color w:val="000000"/>
          <w:sz w:val="24"/>
          <w:szCs w:val="24"/>
          <w:lang w:eastAsia="ru-RU"/>
        </w:rPr>
        <w:t> </w:t>
      </w:r>
      <w:r w:rsidRPr="00FD5A50">
        <w:rPr>
          <w:rFonts w:ascii="Arial" w:eastAsia="Times New Roman" w:hAnsi="Arial" w:cs="Arial"/>
          <w:color w:val="000000"/>
          <w:sz w:val="24"/>
          <w:szCs w:val="24"/>
          <w:lang w:eastAsia="ru-RU"/>
        </w:rPr>
        <w:t xml:space="preserve">муниципальной услуги  </w:t>
      </w:r>
    </w:p>
    <w:p w:rsidR="00FD5A50" w:rsidRPr="000E4D9C" w:rsidRDefault="00FD5A50" w:rsidP="00FD5A50">
      <w:pPr>
        <w:spacing w:after="13" w:line="248" w:lineRule="auto"/>
        <w:ind w:left="4384" w:right="-2" w:firstLine="709"/>
        <w:jc w:val="right"/>
        <w:rPr>
          <w:rFonts w:ascii="Arial" w:eastAsia="Times New Roman" w:hAnsi="Arial" w:cs="Arial"/>
          <w:bCs/>
          <w:sz w:val="24"/>
          <w:szCs w:val="24"/>
          <w:lang w:eastAsia="ru-RU" w:bidi="ru-RU"/>
        </w:rPr>
      </w:pPr>
      <w:r w:rsidRPr="00FD5A50">
        <w:rPr>
          <w:rFonts w:ascii="Arial" w:eastAsia="Times New Roman" w:hAnsi="Arial" w:cs="Arial"/>
          <w:color w:val="000000"/>
          <w:sz w:val="24"/>
          <w:szCs w:val="24"/>
          <w:lang w:eastAsia="ru-RU"/>
        </w:rPr>
        <w:t>«</w:t>
      </w:r>
      <w:r w:rsidRPr="000E4D9C">
        <w:rPr>
          <w:rFonts w:ascii="Arial" w:eastAsia="Times New Roman" w:hAnsi="Arial" w:cs="Arial"/>
          <w:bCs/>
          <w:sz w:val="24"/>
          <w:szCs w:val="24"/>
          <w:lang w:eastAsia="ru-RU" w:bidi="ru-RU"/>
        </w:rPr>
        <w:t xml:space="preserve">Предоставление земельного участка, находящегося в муниципальной собственности, или государственная собственность на который </w:t>
      </w:r>
    </w:p>
    <w:p w:rsidR="00FD5A50" w:rsidRPr="00FD5A50" w:rsidRDefault="00FD5A50" w:rsidP="00FD5A50">
      <w:pPr>
        <w:spacing w:after="13" w:line="248" w:lineRule="auto"/>
        <w:ind w:left="4384" w:right="-2" w:firstLine="709"/>
        <w:jc w:val="right"/>
        <w:rPr>
          <w:rFonts w:ascii="Arial" w:eastAsia="Times New Roman" w:hAnsi="Arial" w:cs="Arial"/>
          <w:color w:val="000000"/>
          <w:sz w:val="24"/>
          <w:szCs w:val="24"/>
          <w:lang w:eastAsia="ru-RU"/>
        </w:rPr>
      </w:pPr>
      <w:r w:rsidRPr="000E4D9C">
        <w:rPr>
          <w:rFonts w:ascii="Arial" w:eastAsia="Times New Roman" w:hAnsi="Arial" w:cs="Arial"/>
          <w:bCs/>
          <w:sz w:val="24"/>
          <w:szCs w:val="24"/>
          <w:lang w:eastAsia="ru-RU" w:bidi="ru-RU"/>
        </w:rPr>
        <w:t>не разграничена, на торгах</w:t>
      </w:r>
      <w:r w:rsidRPr="00FD5A50">
        <w:rPr>
          <w:rFonts w:ascii="Arial" w:eastAsia="Times New Roman" w:hAnsi="Arial" w:cs="Arial"/>
          <w:color w:val="000000"/>
          <w:sz w:val="24"/>
          <w:szCs w:val="24"/>
          <w:lang w:eastAsia="ru-RU"/>
        </w:rPr>
        <w:t xml:space="preserve">» </w:t>
      </w:r>
    </w:p>
    <w:p w:rsidR="000B23D1" w:rsidRDefault="000B23D1" w:rsidP="000B23D1">
      <w:pPr>
        <w:spacing w:after="0"/>
        <w:ind w:right="3" w:firstLine="709"/>
        <w:jc w:val="right"/>
        <w:rPr>
          <w:rFonts w:ascii="Arial" w:eastAsia="Times New Roman" w:hAnsi="Arial" w:cs="Arial"/>
          <w:sz w:val="24"/>
          <w:szCs w:val="24"/>
        </w:rPr>
      </w:pPr>
      <w:r w:rsidRPr="001349EE">
        <w:rPr>
          <w:rFonts w:ascii="Arial" w:eastAsia="Times New Roman" w:hAnsi="Arial" w:cs="Arial"/>
          <w:sz w:val="24"/>
          <w:szCs w:val="24"/>
        </w:rPr>
        <w:t xml:space="preserve">на территории муниципального образования </w:t>
      </w:r>
    </w:p>
    <w:p w:rsidR="00FD5A50" w:rsidRDefault="000B23D1" w:rsidP="000B23D1">
      <w:pPr>
        <w:spacing w:after="0"/>
        <w:ind w:right="3" w:firstLine="709"/>
        <w:jc w:val="right"/>
        <w:rPr>
          <w:rFonts w:ascii="Arial" w:eastAsia="Times New Roman" w:hAnsi="Arial" w:cs="Arial"/>
          <w:sz w:val="24"/>
          <w:szCs w:val="24"/>
        </w:rPr>
      </w:pPr>
      <w:r w:rsidRPr="001349EE">
        <w:rPr>
          <w:rFonts w:ascii="Arial" w:eastAsia="Times New Roman" w:hAnsi="Arial" w:cs="Arial"/>
          <w:sz w:val="24"/>
          <w:szCs w:val="24"/>
        </w:rPr>
        <w:t>Верхнекетский район Томской области</w:t>
      </w:r>
    </w:p>
    <w:p w:rsidR="000B23D1" w:rsidRPr="00FD5A50" w:rsidRDefault="000B23D1" w:rsidP="000B23D1">
      <w:pPr>
        <w:spacing w:after="0"/>
        <w:ind w:right="3" w:firstLine="709"/>
        <w:jc w:val="right"/>
        <w:rPr>
          <w:rFonts w:ascii="Times New Roman" w:eastAsia="Times New Roman" w:hAnsi="Times New Roman" w:cs="Times New Roman"/>
          <w:color w:val="000000"/>
          <w:sz w:val="28"/>
          <w:lang w:eastAsia="ru-RU"/>
        </w:rPr>
      </w:pPr>
    </w:p>
    <w:p w:rsidR="00FD5A50" w:rsidRPr="00FD5A50" w:rsidRDefault="00FD5A50" w:rsidP="00FD5A50">
      <w:pPr>
        <w:spacing w:after="10" w:line="249" w:lineRule="auto"/>
        <w:ind w:firstLine="709"/>
        <w:jc w:val="center"/>
        <w:rPr>
          <w:rFonts w:ascii="Arial" w:eastAsia="Times New Roman" w:hAnsi="Arial" w:cs="Arial"/>
          <w:color w:val="000000"/>
          <w:sz w:val="28"/>
          <w:lang w:eastAsia="ru-RU"/>
        </w:rPr>
      </w:pPr>
      <w:r w:rsidRPr="00FD5A50">
        <w:rPr>
          <w:rFonts w:ascii="Arial" w:eastAsia="Times New Roman" w:hAnsi="Arial" w:cs="Arial"/>
          <w:b/>
          <w:color w:val="000000"/>
          <w:sz w:val="24"/>
          <w:lang w:eastAsia="ru-RU"/>
        </w:rPr>
        <w:t>Форма решения об утверждении схемы расположения земельного участка</w:t>
      </w:r>
    </w:p>
    <w:p w:rsidR="00FD5A50" w:rsidRPr="00FD5A50" w:rsidRDefault="00FD5A50" w:rsidP="00FD5A50">
      <w:pPr>
        <w:spacing w:after="0"/>
        <w:ind w:left="554" w:firstLine="709"/>
        <w:jc w:val="center"/>
        <w:rPr>
          <w:rFonts w:ascii="Arial" w:eastAsia="Times New Roman" w:hAnsi="Arial" w:cs="Arial"/>
          <w:color w:val="000000"/>
          <w:sz w:val="28"/>
          <w:lang w:eastAsia="ru-RU"/>
        </w:rPr>
      </w:pPr>
    </w:p>
    <w:p w:rsidR="00FD5A50" w:rsidRPr="00FD5A50" w:rsidRDefault="00FD5A50" w:rsidP="00FD5A50">
      <w:pPr>
        <w:widowControl w:val="0"/>
        <w:tabs>
          <w:tab w:val="left" w:pos="709"/>
        </w:tabs>
        <w:spacing w:after="120" w:line="240" w:lineRule="auto"/>
        <w:jc w:val="center"/>
        <w:rPr>
          <w:rFonts w:ascii="Times New Roman" w:eastAsia="Times New Roman" w:hAnsi="Times New Roman" w:cs="Times New Roman"/>
          <w:sz w:val="28"/>
          <w:szCs w:val="20"/>
          <w:lang w:eastAsia="ru-RU"/>
        </w:rPr>
      </w:pPr>
      <w:r>
        <w:rPr>
          <w:rFonts w:ascii="Arial" w:eastAsia="Times New Roman" w:hAnsi="Arial" w:cs="Times New Roman"/>
          <w:b/>
          <w:noProof/>
          <w:spacing w:val="20"/>
          <w:sz w:val="28"/>
          <w:szCs w:val="28"/>
          <w:lang w:eastAsia="ru-RU"/>
        </w:rPr>
        <w:drawing>
          <wp:inline distT="0" distB="0" distL="0" distR="0">
            <wp:extent cx="431800" cy="533400"/>
            <wp:effectExtent l="0" t="0" r="6350" b="0"/>
            <wp:docPr id="8" name="Рисунок 8"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утвержденный герб Верхнекетского р-на"/>
                    <pic:cNvPicPr>
                      <a:picLocks noChangeAspect="1" noChangeArrowheads="1"/>
                    </pic:cNvPicPr>
                  </pic:nvPicPr>
                  <pic:blipFill>
                    <a:blip r:embed="rId37" cstate="print">
                      <a:grayscl/>
                      <a:extLst>
                        <a:ext uri="{28A0092B-C50C-407E-A947-70E740481C1C}">
                          <a14:useLocalDpi xmlns:a14="http://schemas.microsoft.com/office/drawing/2010/main" val="0"/>
                        </a:ext>
                      </a:extLst>
                    </a:blip>
                    <a:srcRect/>
                    <a:stretch>
                      <a:fillRect/>
                    </a:stretch>
                  </pic:blipFill>
                  <pic:spPr bwMode="auto">
                    <a:xfrm>
                      <a:off x="0" y="0"/>
                      <a:ext cx="431800" cy="533400"/>
                    </a:xfrm>
                    <a:prstGeom prst="rect">
                      <a:avLst/>
                    </a:prstGeom>
                    <a:noFill/>
                    <a:ln>
                      <a:noFill/>
                    </a:ln>
                  </pic:spPr>
                </pic:pic>
              </a:graphicData>
            </a:graphic>
          </wp:inline>
        </w:drawing>
      </w:r>
    </w:p>
    <w:p w:rsidR="00FD5A50" w:rsidRPr="00FD5A50" w:rsidRDefault="00FD5A50" w:rsidP="00FD5A50">
      <w:pPr>
        <w:widowControl w:val="0"/>
        <w:spacing w:after="0" w:line="240" w:lineRule="auto"/>
        <w:jc w:val="center"/>
        <w:rPr>
          <w:rFonts w:ascii="Arial" w:eastAsia="Times New Roman" w:hAnsi="Arial" w:cs="Times New Roman"/>
          <w:b/>
          <w:spacing w:val="34"/>
          <w:sz w:val="28"/>
          <w:szCs w:val="28"/>
          <w:lang w:eastAsia="ru-RU"/>
        </w:rPr>
      </w:pPr>
      <w:r w:rsidRPr="00FD5A50">
        <w:rPr>
          <w:rFonts w:ascii="Arial" w:eastAsia="Times New Roman" w:hAnsi="Arial" w:cs="Times New Roman"/>
          <w:b/>
          <w:spacing w:val="34"/>
          <w:sz w:val="28"/>
          <w:szCs w:val="28"/>
          <w:lang w:eastAsia="ru-RU"/>
        </w:rPr>
        <w:t>Администрация Верхнекетского район</w:t>
      </w:r>
      <w:r w:rsidRPr="00FD5A50">
        <w:rPr>
          <w:rFonts w:ascii="Arial" w:eastAsia="Times New Roman" w:hAnsi="Arial" w:cs="Times New Roman"/>
          <w:b/>
          <w:sz w:val="28"/>
          <w:szCs w:val="28"/>
          <w:lang w:eastAsia="ru-RU"/>
        </w:rPr>
        <w:t>а</w:t>
      </w:r>
    </w:p>
    <w:p w:rsidR="00FD5A50" w:rsidRPr="00FD5A50" w:rsidRDefault="00FD5A50" w:rsidP="00FD5A50">
      <w:pPr>
        <w:widowControl w:val="0"/>
        <w:spacing w:after="0" w:line="240" w:lineRule="auto"/>
        <w:jc w:val="center"/>
        <w:rPr>
          <w:rFonts w:ascii="Arial" w:eastAsia="Times New Roman" w:hAnsi="Arial" w:cs="Times New Roman"/>
          <w:b/>
          <w:sz w:val="32"/>
          <w:szCs w:val="20"/>
          <w:lang w:eastAsia="ru-RU"/>
        </w:rPr>
      </w:pPr>
      <w:r w:rsidRPr="00FD5A50">
        <w:rPr>
          <w:rFonts w:ascii="Arial" w:eastAsia="Times New Roman" w:hAnsi="Arial" w:cs="Times New Roman"/>
          <w:b/>
          <w:sz w:val="28"/>
          <w:szCs w:val="28"/>
          <w:lang w:eastAsia="ru-RU"/>
        </w:rPr>
        <w:t>ПОСТАНОВЛЕНИЕ</w:t>
      </w:r>
    </w:p>
    <w:tbl>
      <w:tblPr>
        <w:tblpPr w:leftFromText="180" w:rightFromText="180" w:vertAnchor="text" w:horzAnchor="margin" w:tblpY="130"/>
        <w:tblW w:w="9354" w:type="dxa"/>
        <w:tblLayout w:type="fixed"/>
        <w:tblCellMar>
          <w:left w:w="0" w:type="dxa"/>
          <w:right w:w="0" w:type="dxa"/>
        </w:tblCellMar>
        <w:tblLook w:val="0000" w:firstRow="0" w:lastRow="0" w:firstColumn="0" w:lastColumn="0" w:noHBand="0" w:noVBand="0"/>
      </w:tblPr>
      <w:tblGrid>
        <w:gridCol w:w="2751"/>
        <w:gridCol w:w="4265"/>
        <w:gridCol w:w="2338"/>
      </w:tblGrid>
      <w:tr w:rsidR="00FD5A50" w:rsidRPr="00FD5A50" w:rsidTr="00FD5A50">
        <w:trPr>
          <w:trHeight w:val="812"/>
        </w:trPr>
        <w:tc>
          <w:tcPr>
            <w:tcW w:w="2751" w:type="dxa"/>
          </w:tcPr>
          <w:p w:rsidR="00FD5A50" w:rsidRPr="00FD5A50" w:rsidRDefault="0087189D" w:rsidP="00FD5A50">
            <w:pPr>
              <w:keepNext/>
              <w:widowControl w:val="0"/>
              <w:spacing w:after="20" w:line="240" w:lineRule="auto"/>
              <w:rPr>
                <w:rFonts w:ascii="Arial" w:eastAsia="Times New Roman" w:hAnsi="Arial" w:cs="Times New Roman"/>
                <w:sz w:val="24"/>
                <w:szCs w:val="20"/>
                <w:lang w:eastAsia="ru-RU"/>
              </w:rPr>
            </w:pPr>
            <w:r>
              <w:rPr>
                <w:rFonts w:ascii="Arial" w:eastAsia="Times New Roman" w:hAnsi="Arial" w:cs="Times New Roman"/>
                <w:sz w:val="24"/>
                <w:szCs w:val="20"/>
                <w:lang w:eastAsia="ru-RU"/>
              </w:rPr>
              <w:t xml:space="preserve">  ___ </w:t>
            </w:r>
            <w:r w:rsidR="00FD5A50" w:rsidRPr="00FD5A50">
              <w:rPr>
                <w:rFonts w:ascii="Arial" w:eastAsia="Times New Roman" w:hAnsi="Arial" w:cs="Times New Roman"/>
                <w:sz w:val="24"/>
                <w:szCs w:val="20"/>
                <w:lang w:eastAsia="ru-RU"/>
              </w:rPr>
              <w:t>_________ 202_  г.</w:t>
            </w:r>
          </w:p>
        </w:tc>
        <w:tc>
          <w:tcPr>
            <w:tcW w:w="4265" w:type="dxa"/>
          </w:tcPr>
          <w:p w:rsidR="00FD5A50" w:rsidRPr="00FD5A50" w:rsidRDefault="00FD5A50" w:rsidP="00FD5A50">
            <w:pPr>
              <w:widowControl w:val="0"/>
              <w:spacing w:after="20" w:line="240" w:lineRule="auto"/>
              <w:jc w:val="center"/>
              <w:rPr>
                <w:rFonts w:ascii="Arial" w:eastAsia="Times New Roman" w:hAnsi="Arial" w:cs="Times New Roman"/>
                <w:sz w:val="20"/>
                <w:szCs w:val="20"/>
                <w:lang w:eastAsia="ru-RU"/>
              </w:rPr>
            </w:pPr>
            <w:r w:rsidRPr="00FD5A50">
              <w:rPr>
                <w:rFonts w:ascii="Arial" w:eastAsia="Times New Roman" w:hAnsi="Arial" w:cs="Times New Roman"/>
                <w:sz w:val="20"/>
                <w:szCs w:val="20"/>
                <w:lang w:eastAsia="ru-RU"/>
              </w:rPr>
              <w:t xml:space="preserve">р.п. Белый Яр </w:t>
            </w:r>
          </w:p>
          <w:p w:rsidR="00FD5A50" w:rsidRPr="00FD5A50" w:rsidRDefault="00FD5A50" w:rsidP="00FD5A50">
            <w:pPr>
              <w:widowControl w:val="0"/>
              <w:spacing w:after="20" w:line="240" w:lineRule="auto"/>
              <w:jc w:val="center"/>
              <w:rPr>
                <w:rFonts w:ascii="Arial" w:eastAsia="Times New Roman" w:hAnsi="Arial" w:cs="Times New Roman"/>
                <w:sz w:val="20"/>
                <w:szCs w:val="20"/>
                <w:lang w:eastAsia="ru-RU"/>
              </w:rPr>
            </w:pPr>
            <w:r w:rsidRPr="00FD5A50">
              <w:rPr>
                <w:rFonts w:ascii="Arial" w:eastAsia="Times New Roman" w:hAnsi="Arial" w:cs="Times New Roman"/>
                <w:sz w:val="20"/>
                <w:szCs w:val="20"/>
                <w:lang w:eastAsia="ru-RU"/>
              </w:rPr>
              <w:t>Верхнекетского района</w:t>
            </w:r>
          </w:p>
          <w:p w:rsidR="00FD5A50" w:rsidRPr="00FD5A50" w:rsidRDefault="00FD5A50" w:rsidP="00FD5A50">
            <w:pPr>
              <w:widowControl w:val="0"/>
              <w:spacing w:after="20" w:line="240" w:lineRule="auto"/>
              <w:jc w:val="center"/>
              <w:rPr>
                <w:rFonts w:ascii="Arial" w:eastAsia="Times New Roman" w:hAnsi="Arial" w:cs="Times New Roman"/>
                <w:sz w:val="20"/>
                <w:szCs w:val="20"/>
                <w:lang w:eastAsia="ru-RU"/>
              </w:rPr>
            </w:pPr>
            <w:r w:rsidRPr="00FD5A50">
              <w:rPr>
                <w:rFonts w:ascii="Arial" w:eastAsia="Times New Roman" w:hAnsi="Arial" w:cs="Times New Roman"/>
                <w:sz w:val="20"/>
                <w:szCs w:val="20"/>
                <w:lang w:eastAsia="ru-RU"/>
              </w:rPr>
              <w:t>Томской области</w:t>
            </w:r>
          </w:p>
        </w:tc>
        <w:tc>
          <w:tcPr>
            <w:tcW w:w="2338" w:type="dxa"/>
          </w:tcPr>
          <w:p w:rsidR="00FD5A50" w:rsidRPr="00FD5A50" w:rsidRDefault="00FD5A50" w:rsidP="00FD5A50">
            <w:pPr>
              <w:keepNext/>
              <w:widowControl w:val="0"/>
              <w:spacing w:after="20" w:line="240" w:lineRule="auto"/>
              <w:ind w:right="57"/>
              <w:jc w:val="center"/>
              <w:rPr>
                <w:rFonts w:ascii="Arial" w:eastAsia="Times New Roman" w:hAnsi="Arial" w:cs="Times New Roman"/>
                <w:sz w:val="24"/>
                <w:szCs w:val="20"/>
                <w:lang w:eastAsia="ru-RU"/>
              </w:rPr>
            </w:pPr>
            <w:r w:rsidRPr="00FD5A50">
              <w:rPr>
                <w:rFonts w:ascii="Arial" w:eastAsia="Times New Roman" w:hAnsi="Arial" w:cs="Times New Roman"/>
                <w:sz w:val="24"/>
                <w:szCs w:val="20"/>
                <w:lang w:eastAsia="ru-RU"/>
              </w:rPr>
              <w:t xml:space="preserve">        №</w:t>
            </w:r>
          </w:p>
        </w:tc>
      </w:tr>
    </w:tbl>
    <w:p w:rsidR="00FD5A50" w:rsidRPr="00FD5A50" w:rsidRDefault="00FD5A50" w:rsidP="00FD5A50">
      <w:pPr>
        <w:tabs>
          <w:tab w:val="center" w:pos="1581"/>
          <w:tab w:val="center" w:pos="1997"/>
          <w:tab w:val="center" w:pos="5037"/>
          <w:tab w:val="center" w:pos="6826"/>
        </w:tabs>
        <w:spacing w:after="8" w:line="249" w:lineRule="auto"/>
        <w:ind w:firstLine="709"/>
        <w:rPr>
          <w:rFonts w:ascii="Arial" w:eastAsia="Times New Roman" w:hAnsi="Arial" w:cs="Arial"/>
          <w:color w:val="000000"/>
          <w:sz w:val="24"/>
          <w:szCs w:val="24"/>
          <w:lang w:eastAsia="ru-RU"/>
        </w:rPr>
      </w:pPr>
      <w:r w:rsidRPr="00FD5A50">
        <w:rPr>
          <w:rFonts w:ascii="Arial" w:eastAsia="Calibri" w:hAnsi="Arial" w:cs="Arial"/>
          <w:color w:val="000000"/>
          <w:sz w:val="24"/>
          <w:szCs w:val="24"/>
          <w:lang w:eastAsia="ru-RU"/>
        </w:rPr>
        <w:tab/>
      </w:r>
      <w:r w:rsidRPr="00FD5A50">
        <w:rPr>
          <w:rFonts w:ascii="Arial" w:eastAsia="Times New Roman" w:hAnsi="Arial" w:cs="Arial"/>
          <w:color w:val="000000"/>
          <w:sz w:val="24"/>
          <w:szCs w:val="24"/>
          <w:lang w:eastAsia="ru-RU"/>
        </w:rPr>
        <w:t xml:space="preserve"> </w:t>
      </w:r>
    </w:p>
    <w:p w:rsidR="00FD5A50" w:rsidRPr="00FD5A50" w:rsidRDefault="00FD5A50" w:rsidP="00FD5A50">
      <w:pPr>
        <w:spacing w:after="10"/>
        <w:ind w:left="1872" w:firstLine="709"/>
        <w:rPr>
          <w:rFonts w:ascii="Arial" w:eastAsia="Times New Roman" w:hAnsi="Arial" w:cs="Arial"/>
          <w:color w:val="000000"/>
          <w:sz w:val="24"/>
          <w:szCs w:val="24"/>
          <w:lang w:eastAsia="ru-RU"/>
        </w:rPr>
      </w:pPr>
      <w:r>
        <w:rPr>
          <w:rFonts w:ascii="Arial" w:eastAsia="Times New Roman" w:hAnsi="Arial" w:cs="Arial"/>
          <w:noProof/>
          <w:sz w:val="24"/>
          <w:szCs w:val="24"/>
          <w:lang w:eastAsia="ru-RU"/>
        </w:rPr>
        <mc:AlternateContent>
          <mc:Choice Requires="wps">
            <w:drawing>
              <wp:inline distT="0" distB="0" distL="0" distR="0" wp14:anchorId="645B11F3" wp14:editId="14CC7A69">
                <wp:extent cx="4436745" cy="8255"/>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36745"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032318" id="Прямоугольник 5" o:spid="_x0000_s1026" style="width:349.35pt;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" filled="f" stroked="f">
                <o:lock v:ext="edit" aspectratio="t"/>
                <w10:anchorlock/>
              </v:rect>
            </w:pict>
          </mc:Fallback>
        </mc:AlternateContent>
      </w:r>
      <w:r w:rsidRPr="00FD5A50">
        <w:rPr>
          <w:rFonts w:ascii="Arial" w:eastAsia="Times New Roman" w:hAnsi="Arial" w:cs="Arial"/>
          <w:b/>
          <w:color w:val="000000"/>
          <w:sz w:val="24"/>
          <w:szCs w:val="24"/>
          <w:lang w:eastAsia="ru-RU"/>
        </w:rPr>
        <w:t xml:space="preserve"> </w:t>
      </w:r>
    </w:p>
    <w:p w:rsidR="00FD5A50" w:rsidRPr="00FD5A50" w:rsidRDefault="00FD5A50" w:rsidP="00FD5A50">
      <w:pPr>
        <w:spacing w:after="10" w:line="249" w:lineRule="auto"/>
        <w:ind w:firstLine="709"/>
        <w:jc w:val="center"/>
        <w:rPr>
          <w:rFonts w:ascii="Arial" w:eastAsia="Times New Roman" w:hAnsi="Arial" w:cs="Arial"/>
          <w:color w:val="000000"/>
          <w:sz w:val="24"/>
          <w:szCs w:val="24"/>
          <w:lang w:eastAsia="ru-RU"/>
        </w:rPr>
      </w:pPr>
      <w:r w:rsidRPr="00FD5A50">
        <w:rPr>
          <w:rFonts w:ascii="Arial" w:eastAsia="Times New Roman" w:hAnsi="Arial" w:cs="Arial"/>
          <w:b/>
          <w:color w:val="000000"/>
          <w:sz w:val="24"/>
          <w:szCs w:val="24"/>
          <w:lang w:eastAsia="ru-RU"/>
        </w:rPr>
        <w:t>Об утверждении схемы расположения земельного участка (земельных участков) на кадастровом плане территории</w:t>
      </w:r>
    </w:p>
    <w:p w:rsidR="00FD5A50" w:rsidRPr="00FD5A50" w:rsidRDefault="00FD5A50" w:rsidP="00FD5A50">
      <w:pPr>
        <w:spacing w:after="0"/>
        <w:ind w:firstLine="709"/>
        <w:rPr>
          <w:rFonts w:ascii="Arial" w:eastAsia="Times New Roman" w:hAnsi="Arial" w:cs="Arial"/>
          <w:color w:val="000000"/>
          <w:sz w:val="24"/>
          <w:szCs w:val="24"/>
          <w:lang w:eastAsia="ru-RU"/>
        </w:rPr>
      </w:pPr>
      <w:r w:rsidRPr="00FD5A50">
        <w:rPr>
          <w:rFonts w:ascii="Arial" w:eastAsia="Times New Roman" w:hAnsi="Arial" w:cs="Arial"/>
          <w:b/>
          <w:color w:val="000000"/>
          <w:sz w:val="24"/>
          <w:szCs w:val="24"/>
          <w:lang w:eastAsia="ru-RU"/>
        </w:rPr>
        <w:t xml:space="preserve"> </w:t>
      </w:r>
    </w:p>
    <w:p w:rsidR="00FD5A50" w:rsidRPr="00FD5A50" w:rsidRDefault="00FD5A50" w:rsidP="00FD5A50">
      <w:pPr>
        <w:spacing w:after="1" w:line="239" w:lineRule="auto"/>
        <w:ind w:firstLine="709"/>
        <w:jc w:val="both"/>
        <w:rPr>
          <w:rFonts w:ascii="Arial" w:eastAsia="Times New Roman" w:hAnsi="Arial" w:cs="Arial"/>
          <w:color w:val="000000"/>
          <w:sz w:val="24"/>
          <w:szCs w:val="24"/>
          <w:lang w:eastAsia="ru-RU"/>
        </w:rPr>
      </w:pPr>
      <w:r w:rsidRPr="00FD5A50">
        <w:rPr>
          <w:rFonts w:ascii="Arial" w:eastAsia="Times New Roman" w:hAnsi="Arial" w:cs="Arial"/>
          <w:sz w:val="24"/>
          <w:szCs w:val="24"/>
          <w:lang w:eastAsia="ru-RU"/>
        </w:rPr>
        <w:t>В соответствии со статьёй 11.10 Земельного кодекса Российской Федерации, 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w:t>
      </w:r>
      <w:r w:rsidRPr="00FD5A50">
        <w:rPr>
          <w:rFonts w:ascii="Arial" w:eastAsia="Times New Roman" w:hAnsi="Arial" w:cs="Arial"/>
          <w:color w:val="C00000"/>
          <w:sz w:val="24"/>
          <w:szCs w:val="24"/>
          <w:lang w:eastAsia="ru-RU"/>
        </w:rPr>
        <w:t xml:space="preserve"> </w:t>
      </w:r>
      <w:r w:rsidRPr="00FD5A50">
        <w:rPr>
          <w:rFonts w:ascii="Arial" w:eastAsia="Times New Roman" w:hAnsi="Arial" w:cs="Arial"/>
          <w:color w:val="000000"/>
          <w:sz w:val="24"/>
          <w:szCs w:val="24"/>
          <w:lang w:eastAsia="ru-RU"/>
        </w:rPr>
        <w:t xml:space="preserve"> постановляю:  </w:t>
      </w:r>
    </w:p>
    <w:p w:rsidR="00FD5A50" w:rsidRPr="00FD5A50" w:rsidRDefault="00FD5A50" w:rsidP="00FD5A50">
      <w:pPr>
        <w:spacing w:after="1" w:line="239" w:lineRule="auto"/>
        <w:ind w:firstLine="709"/>
        <w:jc w:val="both"/>
        <w:rPr>
          <w:rFonts w:ascii="Arial" w:eastAsia="Times New Roman" w:hAnsi="Arial" w:cs="Arial"/>
          <w:color w:val="000000"/>
          <w:sz w:val="24"/>
          <w:szCs w:val="24"/>
          <w:lang w:eastAsia="ru-RU"/>
        </w:rPr>
      </w:pPr>
    </w:p>
    <w:p w:rsidR="00FD5A50" w:rsidRPr="00FD5A50" w:rsidRDefault="00FD5A50" w:rsidP="00FD5A50">
      <w:pPr>
        <w:spacing w:after="11" w:line="249" w:lineRule="auto"/>
        <w:ind w:left="3" w:right="-2" w:firstLine="1"/>
        <w:jc w:val="both"/>
        <w:rPr>
          <w:rFonts w:ascii="Arial" w:eastAsia="Times New Roman" w:hAnsi="Arial" w:cs="Arial"/>
          <w:sz w:val="24"/>
          <w:szCs w:val="24"/>
          <w:lang w:eastAsia="ru-RU"/>
        </w:rPr>
      </w:pPr>
      <w:r w:rsidRPr="00FD5A50">
        <w:rPr>
          <w:rFonts w:ascii="Arial" w:eastAsia="Times New Roman" w:hAnsi="Arial" w:cs="Arial"/>
          <w:sz w:val="24"/>
          <w:szCs w:val="24"/>
          <w:lang w:eastAsia="ru-RU"/>
        </w:rPr>
        <w:t xml:space="preserve">           1.Утвердить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 </w:t>
      </w:r>
    </w:p>
    <w:p w:rsidR="00FD5A50" w:rsidRPr="00FD5A50" w:rsidRDefault="00FD5A50" w:rsidP="00FD5A50">
      <w:pPr>
        <w:spacing w:after="11" w:line="249" w:lineRule="auto"/>
        <w:ind w:right="-2" w:firstLine="1"/>
        <w:jc w:val="both"/>
        <w:rPr>
          <w:rFonts w:ascii="Arial" w:eastAsia="Times New Roman" w:hAnsi="Arial" w:cs="Arial"/>
          <w:sz w:val="24"/>
          <w:szCs w:val="24"/>
          <w:lang w:eastAsia="ru-RU"/>
        </w:rPr>
      </w:pPr>
      <w:r w:rsidRPr="00FD5A50">
        <w:rPr>
          <w:rFonts w:ascii="Arial" w:eastAsia="Times New Roman" w:hAnsi="Arial" w:cs="Arial"/>
          <w:sz w:val="24"/>
          <w:szCs w:val="24"/>
          <w:lang w:eastAsia="ru-RU"/>
        </w:rPr>
        <w:t xml:space="preserve">             2.Заявитель (</w:t>
      </w:r>
      <w:r w:rsidRPr="00FD5A50">
        <w:rPr>
          <w:rFonts w:ascii="Arial" w:eastAsia="Times New Roman" w:hAnsi="Arial" w:cs="Arial"/>
          <w:i/>
          <w:sz w:val="24"/>
          <w:szCs w:val="24"/>
          <w:lang w:eastAsia="ru-RU"/>
        </w:rPr>
        <w:t>указать ФИО, паспортные данные (для физического лица), наименование, ОГРН (для юридического лица)</w:t>
      </w:r>
      <w:r w:rsidRPr="00FD5A50">
        <w:rPr>
          <w:rFonts w:ascii="Arial" w:eastAsia="Times New Roman" w:hAnsi="Arial" w:cs="Arial"/>
          <w:sz w:val="24"/>
          <w:szCs w:val="24"/>
          <w:lang w:eastAsia="ru-RU"/>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постановления.  </w:t>
      </w:r>
    </w:p>
    <w:p w:rsidR="00FD5A50" w:rsidRPr="00FD5A50" w:rsidRDefault="00FD5A50" w:rsidP="00FD5A50">
      <w:pPr>
        <w:spacing w:after="11" w:line="249" w:lineRule="auto"/>
        <w:ind w:right="63" w:firstLine="1"/>
        <w:jc w:val="both"/>
        <w:rPr>
          <w:rFonts w:ascii="Arial" w:eastAsia="Times New Roman" w:hAnsi="Arial" w:cs="Arial"/>
          <w:sz w:val="24"/>
          <w:szCs w:val="24"/>
          <w:lang w:eastAsia="ru-RU"/>
        </w:rPr>
      </w:pPr>
      <w:r w:rsidRPr="00FD5A50">
        <w:rPr>
          <w:rFonts w:ascii="Arial" w:eastAsia="Times New Roman" w:hAnsi="Arial" w:cs="Arial"/>
          <w:sz w:val="24"/>
          <w:szCs w:val="24"/>
          <w:lang w:eastAsia="ru-RU"/>
        </w:rPr>
        <w:t xml:space="preserve">             3.Срок действия настоящего постановления составляет два года. </w:t>
      </w:r>
    </w:p>
    <w:p w:rsidR="00FD5A50" w:rsidRPr="00FD5A50" w:rsidRDefault="00FD5A50" w:rsidP="00FD5A50">
      <w:pPr>
        <w:spacing w:after="0"/>
        <w:rPr>
          <w:rFonts w:ascii="Arial" w:eastAsia="Times New Roman" w:hAnsi="Arial" w:cs="Arial"/>
          <w:sz w:val="24"/>
          <w:szCs w:val="24"/>
          <w:lang w:eastAsia="ru-RU"/>
        </w:rPr>
      </w:pPr>
      <w:r w:rsidRPr="00FD5A50">
        <w:rPr>
          <w:rFonts w:ascii="Arial" w:eastAsia="Times New Roman" w:hAnsi="Arial" w:cs="Arial"/>
          <w:sz w:val="24"/>
          <w:szCs w:val="24"/>
          <w:lang w:eastAsia="ru-RU"/>
        </w:rPr>
        <w:t xml:space="preserve"> </w:t>
      </w:r>
    </w:p>
    <w:p w:rsidR="00FD5A50" w:rsidRPr="00FD5A50" w:rsidRDefault="00FD5A50" w:rsidP="00FD5A50">
      <w:pPr>
        <w:spacing w:after="0"/>
        <w:rPr>
          <w:rFonts w:ascii="Arial" w:eastAsia="Times New Roman" w:hAnsi="Arial" w:cs="Arial"/>
          <w:sz w:val="24"/>
          <w:szCs w:val="24"/>
          <w:lang w:eastAsia="ru-RU"/>
        </w:rPr>
      </w:pPr>
      <w:r w:rsidRPr="00FD5A50">
        <w:rPr>
          <w:rFonts w:ascii="Arial" w:eastAsia="Times New Roman" w:hAnsi="Arial" w:cs="Arial"/>
          <w:sz w:val="24"/>
          <w:szCs w:val="24"/>
          <w:lang w:eastAsia="ru-RU"/>
        </w:rPr>
        <w:t xml:space="preserve"> </w:t>
      </w:r>
    </w:p>
    <w:p w:rsidR="00FD5A50" w:rsidRPr="00FD5A50" w:rsidRDefault="00FD5A50" w:rsidP="00FD5A50">
      <w:pPr>
        <w:spacing w:after="11" w:line="249" w:lineRule="auto"/>
        <w:ind w:left="-5" w:right="63" w:hanging="10"/>
        <w:jc w:val="both"/>
        <w:rPr>
          <w:rFonts w:ascii="Arial" w:eastAsia="Times New Roman" w:hAnsi="Arial" w:cs="Arial"/>
          <w:sz w:val="24"/>
          <w:szCs w:val="24"/>
          <w:lang w:eastAsia="ru-RU"/>
        </w:rPr>
      </w:pPr>
      <w:r w:rsidRPr="00FD5A50">
        <w:rPr>
          <w:rFonts w:ascii="Arial" w:eastAsia="Times New Roman" w:hAnsi="Arial" w:cs="Arial"/>
          <w:sz w:val="24"/>
          <w:szCs w:val="24"/>
          <w:lang w:eastAsia="ru-RU"/>
        </w:rPr>
        <w:t xml:space="preserve">Глава Верхнекетского района                                                                             Ф.И.О.  </w:t>
      </w:r>
    </w:p>
    <w:p w:rsidR="00FD5A50" w:rsidRPr="00FD5A50" w:rsidRDefault="00FD5A50" w:rsidP="00FD5A50">
      <w:pPr>
        <w:spacing w:after="585"/>
        <w:rPr>
          <w:rFonts w:ascii="Arial" w:eastAsia="Arial" w:hAnsi="Arial" w:cs="Arial"/>
          <w:sz w:val="20"/>
          <w:lang w:eastAsia="ru-RU"/>
        </w:rPr>
      </w:pPr>
      <w:r w:rsidRPr="00FD5A50">
        <w:rPr>
          <w:rFonts w:ascii="Arial" w:eastAsia="Times New Roman" w:hAnsi="Arial" w:cs="Arial"/>
          <w:sz w:val="24"/>
          <w:szCs w:val="24"/>
          <w:lang w:eastAsia="ru-RU"/>
        </w:rPr>
        <w:lastRenderedPageBreak/>
        <w:t xml:space="preserve"> </w:t>
      </w:r>
      <w:r w:rsidRPr="00FD5A50">
        <w:rPr>
          <w:rFonts w:ascii="Times New Roman" w:eastAsia="Times New Roman" w:hAnsi="Times New Roman" w:cs="Times New Roman"/>
          <w:sz w:val="24"/>
          <w:lang w:eastAsia="ru-RU"/>
        </w:rPr>
        <w:t xml:space="preserve">                                                  </w:t>
      </w:r>
      <w:r w:rsidRPr="00FD5A50">
        <w:rPr>
          <w:rFonts w:ascii="Times New Roman" w:eastAsia="Times New Roman" w:hAnsi="Times New Roman" w:cs="Times New Roman"/>
          <w:sz w:val="24"/>
          <w:lang w:eastAsia="ru-RU"/>
        </w:rPr>
        <w:tab/>
      </w:r>
      <w:r w:rsidRPr="00FD5A50">
        <w:rPr>
          <w:rFonts w:ascii="Arial" w:eastAsia="Arial" w:hAnsi="Arial" w:cs="Arial"/>
          <w:sz w:val="20"/>
          <w:lang w:eastAsia="ru-RU"/>
        </w:rPr>
        <w:t xml:space="preserve"> </w:t>
      </w:r>
    </w:p>
    <w:p w:rsidR="001154D4" w:rsidRPr="000E4D9C" w:rsidRDefault="001154D4" w:rsidP="001154D4">
      <w:pPr>
        <w:spacing w:after="13" w:line="248" w:lineRule="auto"/>
        <w:ind w:right="-2" w:firstLine="709"/>
        <w:jc w:val="right"/>
        <w:rPr>
          <w:rFonts w:ascii="Arial" w:eastAsia="Times New Roman" w:hAnsi="Arial" w:cs="Arial"/>
          <w:color w:val="000000"/>
          <w:sz w:val="24"/>
          <w:szCs w:val="24"/>
          <w:lang w:eastAsia="ru-RU"/>
        </w:rPr>
      </w:pPr>
      <w:r w:rsidRPr="000E4D9C">
        <w:rPr>
          <w:rFonts w:ascii="Arial" w:eastAsia="Times New Roman" w:hAnsi="Arial" w:cs="Arial"/>
          <w:color w:val="000000"/>
          <w:sz w:val="24"/>
          <w:szCs w:val="24"/>
          <w:lang w:eastAsia="ru-RU"/>
        </w:rPr>
        <w:t xml:space="preserve">Приложение № </w:t>
      </w:r>
      <w:r w:rsidR="00157E79">
        <w:rPr>
          <w:rFonts w:ascii="Arial" w:eastAsia="Times New Roman" w:hAnsi="Arial" w:cs="Arial"/>
          <w:color w:val="000000"/>
          <w:sz w:val="24"/>
          <w:szCs w:val="24"/>
          <w:lang w:eastAsia="ru-RU"/>
        </w:rPr>
        <w:t>2</w:t>
      </w:r>
    </w:p>
    <w:p w:rsidR="001154D4" w:rsidRPr="000E4D9C" w:rsidRDefault="001154D4" w:rsidP="001154D4">
      <w:pPr>
        <w:spacing w:after="13" w:line="248" w:lineRule="auto"/>
        <w:ind w:left="10" w:right="-2" w:firstLine="709"/>
        <w:jc w:val="right"/>
        <w:rPr>
          <w:rFonts w:ascii="Arial" w:eastAsia="Times New Roman" w:hAnsi="Arial" w:cs="Arial"/>
          <w:color w:val="000000"/>
          <w:sz w:val="24"/>
          <w:szCs w:val="24"/>
          <w:lang w:eastAsia="ru-RU"/>
        </w:rPr>
      </w:pPr>
      <w:r w:rsidRPr="000E4D9C">
        <w:rPr>
          <w:rFonts w:ascii="Arial" w:eastAsia="Times New Roman" w:hAnsi="Arial" w:cs="Arial"/>
          <w:color w:val="000000"/>
          <w:sz w:val="24"/>
          <w:szCs w:val="24"/>
          <w:lang w:eastAsia="ru-RU"/>
        </w:rPr>
        <w:t xml:space="preserve">к Административному регламенту </w:t>
      </w:r>
    </w:p>
    <w:p w:rsidR="001154D4" w:rsidRPr="000E4D9C" w:rsidRDefault="001154D4" w:rsidP="001154D4">
      <w:pPr>
        <w:spacing w:after="4" w:line="248" w:lineRule="auto"/>
        <w:ind w:left="5641" w:right="-2" w:firstLine="709"/>
        <w:jc w:val="right"/>
        <w:rPr>
          <w:rFonts w:ascii="Arial" w:eastAsia="Times New Roman" w:hAnsi="Arial" w:cs="Arial"/>
          <w:color w:val="000000"/>
          <w:sz w:val="24"/>
          <w:szCs w:val="24"/>
          <w:lang w:eastAsia="ru-RU"/>
        </w:rPr>
      </w:pPr>
      <w:r w:rsidRPr="000E4D9C">
        <w:rPr>
          <w:rFonts w:ascii="Arial" w:eastAsia="Times New Roman" w:hAnsi="Arial" w:cs="Arial"/>
          <w:color w:val="000000"/>
          <w:sz w:val="24"/>
          <w:szCs w:val="24"/>
          <w:lang w:eastAsia="ru-RU"/>
        </w:rPr>
        <w:t>по</w:t>
      </w:r>
      <w:r w:rsidRPr="000E4D9C">
        <w:rPr>
          <w:rFonts w:ascii="Arial" w:eastAsia="Times New Roman" w:hAnsi="Arial" w:cs="Arial"/>
          <w:color w:val="000000"/>
          <w:sz w:val="24"/>
          <w:szCs w:val="24"/>
          <w:lang w:eastAsia="ru-RU"/>
        </w:rPr>
        <w:t> </w:t>
      </w:r>
      <w:r w:rsidRPr="000E4D9C">
        <w:rPr>
          <w:rFonts w:ascii="Arial" w:eastAsia="Times New Roman" w:hAnsi="Arial" w:cs="Arial"/>
          <w:color w:val="000000"/>
          <w:sz w:val="24"/>
          <w:szCs w:val="24"/>
          <w:lang w:eastAsia="ru-RU"/>
        </w:rPr>
        <w:t>предоставлению</w:t>
      </w:r>
      <w:r w:rsidRPr="000E4D9C">
        <w:rPr>
          <w:rFonts w:ascii="Arial" w:eastAsia="Times New Roman" w:hAnsi="Arial" w:cs="Arial"/>
          <w:color w:val="000000"/>
          <w:sz w:val="24"/>
          <w:szCs w:val="24"/>
          <w:lang w:eastAsia="ru-RU"/>
        </w:rPr>
        <w:t> </w:t>
      </w:r>
      <w:r w:rsidRPr="000E4D9C">
        <w:rPr>
          <w:rFonts w:ascii="Arial" w:eastAsia="Times New Roman" w:hAnsi="Arial" w:cs="Arial"/>
          <w:color w:val="000000"/>
          <w:sz w:val="24"/>
          <w:szCs w:val="24"/>
          <w:lang w:eastAsia="ru-RU"/>
        </w:rPr>
        <w:t xml:space="preserve">муниципальной услуги  </w:t>
      </w:r>
    </w:p>
    <w:p w:rsidR="001154D4" w:rsidRPr="000E4D9C" w:rsidRDefault="001154D4" w:rsidP="001154D4">
      <w:pPr>
        <w:spacing w:after="13" w:line="248" w:lineRule="auto"/>
        <w:ind w:left="4384" w:right="-2" w:firstLine="709"/>
        <w:jc w:val="right"/>
        <w:rPr>
          <w:rFonts w:ascii="Arial" w:eastAsia="Times New Roman" w:hAnsi="Arial" w:cs="Arial"/>
          <w:bCs/>
          <w:sz w:val="24"/>
          <w:szCs w:val="24"/>
          <w:lang w:eastAsia="ru-RU" w:bidi="ru-RU"/>
        </w:rPr>
      </w:pPr>
      <w:r w:rsidRPr="000E4D9C">
        <w:rPr>
          <w:rFonts w:ascii="Arial" w:eastAsia="Times New Roman" w:hAnsi="Arial" w:cs="Arial"/>
          <w:color w:val="000000"/>
          <w:sz w:val="24"/>
          <w:szCs w:val="24"/>
          <w:lang w:eastAsia="ru-RU"/>
        </w:rPr>
        <w:t>«</w:t>
      </w:r>
      <w:r w:rsidRPr="000E4D9C">
        <w:rPr>
          <w:rFonts w:ascii="Arial" w:eastAsia="Times New Roman" w:hAnsi="Arial" w:cs="Arial"/>
          <w:bCs/>
          <w:sz w:val="24"/>
          <w:szCs w:val="24"/>
          <w:lang w:eastAsia="ru-RU" w:bidi="ru-RU"/>
        </w:rPr>
        <w:t xml:space="preserve">Предоставление земельного участка, находящегося в муниципальной собственности, или государственная собственность на который </w:t>
      </w:r>
    </w:p>
    <w:p w:rsidR="001154D4" w:rsidRPr="000E4D9C" w:rsidRDefault="001154D4" w:rsidP="001154D4">
      <w:pPr>
        <w:spacing w:after="13" w:line="248" w:lineRule="auto"/>
        <w:ind w:left="4384" w:right="-2" w:firstLine="709"/>
        <w:jc w:val="right"/>
        <w:rPr>
          <w:rFonts w:ascii="Arial" w:eastAsia="Times New Roman" w:hAnsi="Arial" w:cs="Arial"/>
          <w:color w:val="000000"/>
          <w:sz w:val="24"/>
          <w:szCs w:val="24"/>
          <w:lang w:eastAsia="ru-RU"/>
        </w:rPr>
      </w:pPr>
      <w:r w:rsidRPr="000E4D9C">
        <w:rPr>
          <w:rFonts w:ascii="Arial" w:eastAsia="Times New Roman" w:hAnsi="Arial" w:cs="Arial"/>
          <w:bCs/>
          <w:sz w:val="24"/>
          <w:szCs w:val="24"/>
          <w:lang w:eastAsia="ru-RU" w:bidi="ru-RU"/>
        </w:rPr>
        <w:t>не разграничена, на торгах</w:t>
      </w:r>
      <w:r w:rsidRPr="000E4D9C">
        <w:rPr>
          <w:rFonts w:ascii="Arial" w:eastAsia="Times New Roman" w:hAnsi="Arial" w:cs="Arial"/>
          <w:color w:val="000000"/>
          <w:sz w:val="24"/>
          <w:szCs w:val="24"/>
          <w:lang w:eastAsia="ru-RU"/>
        </w:rPr>
        <w:t xml:space="preserve">» </w:t>
      </w:r>
    </w:p>
    <w:p w:rsidR="000B23D1" w:rsidRDefault="000B23D1" w:rsidP="000B23D1">
      <w:pPr>
        <w:spacing w:after="0"/>
        <w:ind w:right="3" w:firstLine="709"/>
        <w:jc w:val="right"/>
        <w:rPr>
          <w:rFonts w:ascii="Arial" w:eastAsia="Times New Roman" w:hAnsi="Arial" w:cs="Arial"/>
          <w:sz w:val="24"/>
          <w:szCs w:val="24"/>
        </w:rPr>
      </w:pPr>
      <w:r w:rsidRPr="001349EE">
        <w:rPr>
          <w:rFonts w:ascii="Arial" w:eastAsia="Times New Roman" w:hAnsi="Arial" w:cs="Arial"/>
          <w:sz w:val="24"/>
          <w:szCs w:val="24"/>
        </w:rPr>
        <w:t xml:space="preserve">на территории муниципального образования </w:t>
      </w:r>
    </w:p>
    <w:p w:rsidR="000B23D1" w:rsidRDefault="000B23D1" w:rsidP="000B23D1">
      <w:pPr>
        <w:spacing w:after="0"/>
        <w:ind w:right="3" w:firstLine="709"/>
        <w:jc w:val="right"/>
        <w:rPr>
          <w:rFonts w:ascii="Arial" w:eastAsia="Times New Roman" w:hAnsi="Arial" w:cs="Arial"/>
          <w:sz w:val="24"/>
          <w:szCs w:val="24"/>
        </w:rPr>
      </w:pPr>
      <w:r w:rsidRPr="001349EE">
        <w:rPr>
          <w:rFonts w:ascii="Arial" w:eastAsia="Times New Roman" w:hAnsi="Arial" w:cs="Arial"/>
          <w:sz w:val="24"/>
          <w:szCs w:val="24"/>
        </w:rPr>
        <w:t>Верхнекетский район Томской области</w:t>
      </w:r>
    </w:p>
    <w:p w:rsidR="00AC6249" w:rsidRPr="000E4D9C" w:rsidRDefault="00AC6249" w:rsidP="00AC6249">
      <w:pPr>
        <w:widowControl w:val="0"/>
        <w:spacing w:after="0" w:line="240" w:lineRule="auto"/>
        <w:ind w:left="5387"/>
        <w:jc w:val="both"/>
        <w:rPr>
          <w:rFonts w:ascii="Arial" w:eastAsia="Times New Roman" w:hAnsi="Arial" w:cs="Arial"/>
          <w:color w:val="000000"/>
          <w:sz w:val="24"/>
          <w:szCs w:val="28"/>
          <w:lang w:eastAsia="ru-RU" w:bidi="ru-RU"/>
        </w:rPr>
      </w:pPr>
    </w:p>
    <w:p w:rsidR="00FD5A50" w:rsidRPr="00FD5A50" w:rsidRDefault="00FD5A50" w:rsidP="00FD5A50">
      <w:pPr>
        <w:suppressAutoHyphens/>
        <w:spacing w:after="0" w:line="240" w:lineRule="auto"/>
        <w:jc w:val="center"/>
        <w:rPr>
          <w:rFonts w:ascii="Arial" w:eastAsia="Times New Roman" w:hAnsi="Arial" w:cs="Arial"/>
          <w:b/>
          <w:sz w:val="24"/>
          <w:szCs w:val="24"/>
          <w:lang w:eastAsia="ru-RU"/>
        </w:rPr>
      </w:pPr>
      <w:r w:rsidRPr="00FD5A50">
        <w:rPr>
          <w:rFonts w:ascii="Arial" w:eastAsia="Times New Roman" w:hAnsi="Arial" w:cs="Arial"/>
          <w:b/>
          <w:sz w:val="24"/>
          <w:szCs w:val="24"/>
          <w:lang w:eastAsia="ar-SA"/>
        </w:rPr>
        <w:t>Форма решения об отказе в утверждении схемы расположения земельного участка на кадастровом плане территории</w:t>
      </w:r>
    </w:p>
    <w:p w:rsidR="00FD5A50" w:rsidRPr="00FD5A50" w:rsidRDefault="00FD5A50" w:rsidP="00FD5A50">
      <w:pPr>
        <w:suppressAutoHyphens/>
        <w:spacing w:after="0" w:line="240" w:lineRule="auto"/>
        <w:jc w:val="right"/>
        <w:rPr>
          <w:rFonts w:ascii="Arial" w:eastAsia="Times New Roman" w:hAnsi="Arial" w:cs="Arial"/>
          <w:sz w:val="24"/>
          <w:szCs w:val="24"/>
          <w:lang w:eastAsia="ru-RU"/>
        </w:rPr>
      </w:pPr>
    </w:p>
    <w:p w:rsidR="00FD5A50" w:rsidRPr="00FD5A50" w:rsidRDefault="00FD5A50" w:rsidP="00FD5A50">
      <w:pPr>
        <w:widowControl w:val="0"/>
        <w:tabs>
          <w:tab w:val="left" w:pos="709"/>
        </w:tabs>
        <w:spacing w:after="120" w:line="240" w:lineRule="auto"/>
        <w:jc w:val="center"/>
        <w:rPr>
          <w:rFonts w:ascii="Times New Roman" w:eastAsia="Times New Roman" w:hAnsi="Times New Roman" w:cs="Times New Roman"/>
          <w:sz w:val="28"/>
          <w:szCs w:val="20"/>
          <w:lang w:eastAsia="ru-RU"/>
        </w:rPr>
      </w:pPr>
      <w:r>
        <w:rPr>
          <w:rFonts w:ascii="Arial" w:eastAsia="Times New Roman" w:hAnsi="Arial" w:cs="Times New Roman"/>
          <w:b/>
          <w:noProof/>
          <w:spacing w:val="20"/>
          <w:sz w:val="28"/>
          <w:szCs w:val="28"/>
          <w:lang w:eastAsia="ru-RU"/>
        </w:rPr>
        <w:drawing>
          <wp:inline distT="0" distB="0" distL="0" distR="0">
            <wp:extent cx="431800" cy="533400"/>
            <wp:effectExtent l="0" t="0" r="6350" b="0"/>
            <wp:docPr id="9" name="Рисунок 9"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овый утвержденный герб Верхнекетского р-на"/>
                    <pic:cNvPicPr>
                      <a:picLocks noChangeAspect="1" noChangeArrowheads="1"/>
                    </pic:cNvPicPr>
                  </pic:nvPicPr>
                  <pic:blipFill>
                    <a:blip r:embed="rId37" cstate="print">
                      <a:grayscl/>
                      <a:extLst>
                        <a:ext uri="{28A0092B-C50C-407E-A947-70E740481C1C}">
                          <a14:useLocalDpi xmlns:a14="http://schemas.microsoft.com/office/drawing/2010/main" val="0"/>
                        </a:ext>
                      </a:extLst>
                    </a:blip>
                    <a:srcRect/>
                    <a:stretch>
                      <a:fillRect/>
                    </a:stretch>
                  </pic:blipFill>
                  <pic:spPr bwMode="auto">
                    <a:xfrm>
                      <a:off x="0" y="0"/>
                      <a:ext cx="431800" cy="533400"/>
                    </a:xfrm>
                    <a:prstGeom prst="rect">
                      <a:avLst/>
                    </a:prstGeom>
                    <a:noFill/>
                    <a:ln>
                      <a:noFill/>
                    </a:ln>
                  </pic:spPr>
                </pic:pic>
              </a:graphicData>
            </a:graphic>
          </wp:inline>
        </w:drawing>
      </w:r>
    </w:p>
    <w:p w:rsidR="00FD5A50" w:rsidRPr="00FD5A50" w:rsidRDefault="00FD5A50" w:rsidP="00FD5A50">
      <w:pPr>
        <w:widowControl w:val="0"/>
        <w:spacing w:after="0" w:line="240" w:lineRule="auto"/>
        <w:jc w:val="center"/>
        <w:rPr>
          <w:rFonts w:ascii="Arial" w:eastAsia="Times New Roman" w:hAnsi="Arial" w:cs="Times New Roman"/>
          <w:b/>
          <w:spacing w:val="34"/>
          <w:sz w:val="28"/>
          <w:szCs w:val="28"/>
          <w:lang w:eastAsia="ru-RU"/>
        </w:rPr>
      </w:pPr>
      <w:r w:rsidRPr="00FD5A50">
        <w:rPr>
          <w:rFonts w:ascii="Arial" w:eastAsia="Times New Roman" w:hAnsi="Arial" w:cs="Times New Roman"/>
          <w:b/>
          <w:spacing w:val="34"/>
          <w:sz w:val="28"/>
          <w:szCs w:val="28"/>
          <w:lang w:eastAsia="ru-RU"/>
        </w:rPr>
        <w:t>Администрация Верхнекетского район</w:t>
      </w:r>
      <w:r w:rsidRPr="00FD5A50">
        <w:rPr>
          <w:rFonts w:ascii="Arial" w:eastAsia="Times New Roman" w:hAnsi="Arial" w:cs="Times New Roman"/>
          <w:b/>
          <w:sz w:val="28"/>
          <w:szCs w:val="28"/>
          <w:lang w:eastAsia="ru-RU"/>
        </w:rPr>
        <w:t>а</w:t>
      </w:r>
    </w:p>
    <w:p w:rsidR="00FD5A50" w:rsidRPr="00FD5A50" w:rsidRDefault="00FD5A50" w:rsidP="00FD5A50">
      <w:pPr>
        <w:widowControl w:val="0"/>
        <w:spacing w:after="0" w:line="240" w:lineRule="auto"/>
        <w:jc w:val="center"/>
        <w:rPr>
          <w:rFonts w:ascii="Arial" w:eastAsia="Times New Roman" w:hAnsi="Arial" w:cs="Times New Roman"/>
          <w:b/>
          <w:sz w:val="32"/>
          <w:szCs w:val="20"/>
          <w:lang w:eastAsia="ru-RU"/>
        </w:rPr>
      </w:pPr>
      <w:r w:rsidRPr="00FD5A50">
        <w:rPr>
          <w:rFonts w:ascii="Arial" w:eastAsia="Times New Roman" w:hAnsi="Arial" w:cs="Times New Roman"/>
          <w:b/>
          <w:sz w:val="28"/>
          <w:szCs w:val="28"/>
          <w:lang w:eastAsia="ru-RU"/>
        </w:rPr>
        <w:t>ПОСТАНОВЛЕНИЕ</w:t>
      </w:r>
    </w:p>
    <w:tbl>
      <w:tblPr>
        <w:tblpPr w:leftFromText="180" w:rightFromText="180" w:vertAnchor="text" w:horzAnchor="margin" w:tblpY="130"/>
        <w:tblW w:w="9354" w:type="dxa"/>
        <w:tblLayout w:type="fixed"/>
        <w:tblCellMar>
          <w:left w:w="0" w:type="dxa"/>
          <w:right w:w="0" w:type="dxa"/>
        </w:tblCellMar>
        <w:tblLook w:val="0000" w:firstRow="0" w:lastRow="0" w:firstColumn="0" w:lastColumn="0" w:noHBand="0" w:noVBand="0"/>
      </w:tblPr>
      <w:tblGrid>
        <w:gridCol w:w="2751"/>
        <w:gridCol w:w="4265"/>
        <w:gridCol w:w="2338"/>
      </w:tblGrid>
      <w:tr w:rsidR="00FD5A50" w:rsidRPr="00FD5A50" w:rsidTr="00FD5A50">
        <w:trPr>
          <w:trHeight w:val="812"/>
        </w:trPr>
        <w:tc>
          <w:tcPr>
            <w:tcW w:w="2751" w:type="dxa"/>
          </w:tcPr>
          <w:p w:rsidR="00FD5A50" w:rsidRPr="00FD5A50" w:rsidRDefault="0087189D" w:rsidP="00FD5A50">
            <w:pPr>
              <w:keepNext/>
              <w:widowControl w:val="0"/>
              <w:spacing w:after="20" w:line="240" w:lineRule="auto"/>
              <w:rPr>
                <w:rFonts w:ascii="Arial" w:eastAsia="Times New Roman" w:hAnsi="Arial" w:cs="Times New Roman"/>
                <w:sz w:val="24"/>
                <w:szCs w:val="20"/>
                <w:lang w:eastAsia="ru-RU"/>
              </w:rPr>
            </w:pPr>
            <w:r>
              <w:rPr>
                <w:rFonts w:ascii="Arial" w:eastAsia="Times New Roman" w:hAnsi="Arial" w:cs="Times New Roman"/>
                <w:sz w:val="24"/>
                <w:szCs w:val="20"/>
                <w:lang w:eastAsia="ru-RU"/>
              </w:rPr>
              <w:t xml:space="preserve">  ___</w:t>
            </w:r>
            <w:r w:rsidR="00FD5A50" w:rsidRPr="00FD5A50">
              <w:rPr>
                <w:rFonts w:ascii="Arial" w:eastAsia="Times New Roman" w:hAnsi="Arial" w:cs="Times New Roman"/>
                <w:sz w:val="24"/>
                <w:szCs w:val="20"/>
                <w:lang w:eastAsia="ru-RU"/>
              </w:rPr>
              <w:t xml:space="preserve"> _________ 202_  г.</w:t>
            </w:r>
          </w:p>
        </w:tc>
        <w:tc>
          <w:tcPr>
            <w:tcW w:w="4265" w:type="dxa"/>
          </w:tcPr>
          <w:p w:rsidR="00FD5A50" w:rsidRPr="00FD5A50" w:rsidRDefault="00FD5A50" w:rsidP="00FD5A50">
            <w:pPr>
              <w:widowControl w:val="0"/>
              <w:spacing w:after="20" w:line="240" w:lineRule="auto"/>
              <w:jc w:val="center"/>
              <w:rPr>
                <w:rFonts w:ascii="Arial" w:eastAsia="Times New Roman" w:hAnsi="Arial" w:cs="Times New Roman"/>
                <w:sz w:val="20"/>
                <w:szCs w:val="20"/>
                <w:lang w:eastAsia="ru-RU"/>
              </w:rPr>
            </w:pPr>
            <w:r w:rsidRPr="00FD5A50">
              <w:rPr>
                <w:rFonts w:ascii="Arial" w:eastAsia="Times New Roman" w:hAnsi="Arial" w:cs="Times New Roman"/>
                <w:sz w:val="20"/>
                <w:szCs w:val="20"/>
                <w:lang w:eastAsia="ru-RU"/>
              </w:rPr>
              <w:t xml:space="preserve">р.п. Белый Яр </w:t>
            </w:r>
          </w:p>
          <w:p w:rsidR="00FD5A50" w:rsidRPr="00FD5A50" w:rsidRDefault="00FD5A50" w:rsidP="00FD5A50">
            <w:pPr>
              <w:widowControl w:val="0"/>
              <w:spacing w:after="20" w:line="240" w:lineRule="auto"/>
              <w:jc w:val="center"/>
              <w:rPr>
                <w:rFonts w:ascii="Arial" w:eastAsia="Times New Roman" w:hAnsi="Arial" w:cs="Times New Roman"/>
                <w:sz w:val="20"/>
                <w:szCs w:val="20"/>
                <w:lang w:eastAsia="ru-RU"/>
              </w:rPr>
            </w:pPr>
            <w:r w:rsidRPr="00FD5A50">
              <w:rPr>
                <w:rFonts w:ascii="Arial" w:eastAsia="Times New Roman" w:hAnsi="Arial" w:cs="Times New Roman"/>
                <w:sz w:val="20"/>
                <w:szCs w:val="20"/>
                <w:lang w:eastAsia="ru-RU"/>
              </w:rPr>
              <w:t>Верхнекетского района</w:t>
            </w:r>
          </w:p>
          <w:p w:rsidR="00FD5A50" w:rsidRPr="00FD5A50" w:rsidRDefault="00FD5A50" w:rsidP="00FD5A50">
            <w:pPr>
              <w:widowControl w:val="0"/>
              <w:spacing w:after="20" w:line="240" w:lineRule="auto"/>
              <w:jc w:val="center"/>
              <w:rPr>
                <w:rFonts w:ascii="Arial" w:eastAsia="Times New Roman" w:hAnsi="Arial" w:cs="Times New Roman"/>
                <w:sz w:val="20"/>
                <w:szCs w:val="20"/>
                <w:lang w:eastAsia="ru-RU"/>
              </w:rPr>
            </w:pPr>
            <w:r w:rsidRPr="00FD5A50">
              <w:rPr>
                <w:rFonts w:ascii="Arial" w:eastAsia="Times New Roman" w:hAnsi="Arial" w:cs="Times New Roman"/>
                <w:sz w:val="20"/>
                <w:szCs w:val="20"/>
                <w:lang w:eastAsia="ru-RU"/>
              </w:rPr>
              <w:t>Томской области</w:t>
            </w:r>
          </w:p>
        </w:tc>
        <w:tc>
          <w:tcPr>
            <w:tcW w:w="2338" w:type="dxa"/>
          </w:tcPr>
          <w:p w:rsidR="00FD5A50" w:rsidRPr="00FD5A50" w:rsidRDefault="00FD5A50" w:rsidP="00FD5A50">
            <w:pPr>
              <w:keepNext/>
              <w:widowControl w:val="0"/>
              <w:spacing w:after="20" w:line="240" w:lineRule="auto"/>
              <w:ind w:right="57"/>
              <w:jc w:val="center"/>
              <w:rPr>
                <w:rFonts w:ascii="Arial" w:eastAsia="Times New Roman" w:hAnsi="Arial" w:cs="Times New Roman"/>
                <w:sz w:val="24"/>
                <w:szCs w:val="20"/>
                <w:lang w:eastAsia="ru-RU"/>
              </w:rPr>
            </w:pPr>
            <w:r w:rsidRPr="00FD5A50">
              <w:rPr>
                <w:rFonts w:ascii="Arial" w:eastAsia="Times New Roman" w:hAnsi="Arial" w:cs="Times New Roman"/>
                <w:sz w:val="24"/>
                <w:szCs w:val="20"/>
                <w:lang w:eastAsia="ru-RU"/>
              </w:rPr>
              <w:t xml:space="preserve">        №</w:t>
            </w:r>
          </w:p>
        </w:tc>
      </w:tr>
    </w:tbl>
    <w:p w:rsidR="00FD5A50" w:rsidRPr="00FD5A50" w:rsidRDefault="00FD5A50" w:rsidP="00FD5A50">
      <w:pPr>
        <w:suppressAutoHyphens/>
        <w:spacing w:after="0" w:line="240" w:lineRule="auto"/>
        <w:ind w:left="4536"/>
        <w:jc w:val="right"/>
        <w:rPr>
          <w:rFonts w:ascii="Arial" w:eastAsia="Times New Roman" w:hAnsi="Arial" w:cs="Arial"/>
          <w:sz w:val="24"/>
          <w:szCs w:val="24"/>
          <w:lang w:eastAsia="ru-RU"/>
        </w:rPr>
      </w:pPr>
    </w:p>
    <w:p w:rsidR="00FD5A50" w:rsidRPr="00FD5A50" w:rsidRDefault="00FD5A50" w:rsidP="00FD5A50">
      <w:pPr>
        <w:suppressAutoHyphens/>
        <w:spacing w:after="0" w:line="240" w:lineRule="auto"/>
        <w:ind w:left="4536"/>
        <w:jc w:val="right"/>
        <w:rPr>
          <w:rFonts w:ascii="Arial" w:eastAsia="Times New Roman" w:hAnsi="Arial" w:cs="Arial"/>
          <w:sz w:val="24"/>
          <w:szCs w:val="24"/>
          <w:lang w:eastAsia="ru-RU"/>
        </w:rPr>
      </w:pPr>
    </w:p>
    <w:p w:rsidR="00FD5A50" w:rsidRPr="00FD5A50" w:rsidRDefault="00FD5A50" w:rsidP="00FD5A50">
      <w:pPr>
        <w:suppressAutoHyphens/>
        <w:spacing w:after="0" w:line="240" w:lineRule="auto"/>
        <w:jc w:val="center"/>
        <w:rPr>
          <w:rFonts w:ascii="Arial" w:eastAsia="Times New Roman" w:hAnsi="Arial" w:cs="Arial"/>
          <w:b/>
          <w:sz w:val="24"/>
          <w:szCs w:val="24"/>
          <w:lang w:eastAsia="ar-SA"/>
        </w:rPr>
      </w:pPr>
      <w:r w:rsidRPr="00FD5A50">
        <w:rPr>
          <w:rFonts w:ascii="Arial" w:eastAsia="Times New Roman" w:hAnsi="Arial" w:cs="Arial"/>
          <w:b/>
          <w:sz w:val="24"/>
          <w:szCs w:val="24"/>
          <w:lang w:eastAsia="ar-SA"/>
        </w:rPr>
        <w:t>Об отказе в утверждении схемы расположения земельного участка на кадастровом плане территории</w:t>
      </w:r>
    </w:p>
    <w:p w:rsidR="00FD5A50" w:rsidRPr="00FD5A50" w:rsidRDefault="00FD5A50" w:rsidP="00FD5A50">
      <w:pPr>
        <w:spacing w:after="1" w:line="239" w:lineRule="auto"/>
        <w:ind w:firstLine="709"/>
        <w:jc w:val="both"/>
        <w:rPr>
          <w:rFonts w:ascii="Arial" w:eastAsia="Times New Roman" w:hAnsi="Arial" w:cs="Arial"/>
          <w:sz w:val="24"/>
          <w:szCs w:val="24"/>
          <w:lang w:eastAsia="ru-RU"/>
        </w:rPr>
      </w:pPr>
    </w:p>
    <w:p w:rsidR="00FD5A50" w:rsidRPr="00FD5A50" w:rsidRDefault="00FD5A50" w:rsidP="00FD5A50">
      <w:pPr>
        <w:spacing w:after="1" w:line="239" w:lineRule="auto"/>
        <w:ind w:firstLine="709"/>
        <w:jc w:val="both"/>
        <w:rPr>
          <w:rFonts w:ascii="Arial" w:eastAsia="Times New Roman" w:hAnsi="Arial" w:cs="Arial"/>
          <w:color w:val="000000"/>
          <w:sz w:val="24"/>
          <w:szCs w:val="24"/>
          <w:lang w:eastAsia="ru-RU"/>
        </w:rPr>
      </w:pPr>
      <w:r w:rsidRPr="00FD5A50">
        <w:rPr>
          <w:rFonts w:ascii="Arial" w:eastAsia="Times New Roman" w:hAnsi="Arial" w:cs="Arial"/>
          <w:sz w:val="24"/>
          <w:szCs w:val="24"/>
          <w:lang w:eastAsia="ru-RU"/>
        </w:rPr>
        <w:t xml:space="preserve">В </w:t>
      </w:r>
      <w:r w:rsidRPr="00FD5A50">
        <w:rPr>
          <w:rFonts w:ascii="Arial" w:eastAsia="Times New Roman" w:hAnsi="Arial" w:cs="Arial"/>
          <w:sz w:val="24"/>
          <w:szCs w:val="24"/>
          <w:lang w:eastAsia="ar-SA"/>
        </w:rPr>
        <w:t>соответствии со статьями 11.10, 39.11 Земельного кодекса</w:t>
      </w:r>
      <w:r w:rsidRPr="00FD5A50">
        <w:rPr>
          <w:rFonts w:ascii="Arial" w:eastAsia="Times New Roman" w:hAnsi="Arial" w:cs="Arial"/>
          <w:sz w:val="24"/>
          <w:szCs w:val="24"/>
          <w:lang w:eastAsia="ru-RU"/>
        </w:rPr>
        <w:t xml:space="preserve"> Российской Федерации, 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w:t>
      </w:r>
      <w:r w:rsidRPr="00FD5A50">
        <w:rPr>
          <w:rFonts w:ascii="Arial" w:eastAsia="Times New Roman" w:hAnsi="Arial" w:cs="Arial"/>
          <w:color w:val="C00000"/>
          <w:sz w:val="24"/>
          <w:szCs w:val="24"/>
          <w:lang w:eastAsia="ru-RU"/>
        </w:rPr>
        <w:t xml:space="preserve"> </w:t>
      </w:r>
      <w:r w:rsidRPr="00FD5A50">
        <w:rPr>
          <w:rFonts w:ascii="Arial" w:eastAsia="Times New Roman" w:hAnsi="Arial" w:cs="Arial"/>
          <w:color w:val="000000"/>
          <w:sz w:val="24"/>
          <w:szCs w:val="24"/>
          <w:lang w:eastAsia="ru-RU"/>
        </w:rPr>
        <w:t xml:space="preserve"> постановляю:  </w:t>
      </w:r>
    </w:p>
    <w:p w:rsidR="00FD5A50" w:rsidRPr="00FD5A50" w:rsidRDefault="00FD5A50" w:rsidP="00FD5A50">
      <w:pPr>
        <w:spacing w:after="1" w:line="239" w:lineRule="auto"/>
        <w:ind w:firstLine="709"/>
        <w:jc w:val="both"/>
        <w:rPr>
          <w:rFonts w:ascii="Arial" w:eastAsia="Times New Roman" w:hAnsi="Arial" w:cs="Arial"/>
          <w:color w:val="000000"/>
          <w:sz w:val="24"/>
          <w:szCs w:val="24"/>
          <w:lang w:eastAsia="ru-RU"/>
        </w:rPr>
      </w:pPr>
    </w:p>
    <w:p w:rsidR="00FD5A50" w:rsidRPr="009D551F" w:rsidRDefault="00FD5A50" w:rsidP="00FD5A50">
      <w:pPr>
        <w:spacing w:after="11" w:line="249" w:lineRule="auto"/>
        <w:ind w:left="3" w:right="-2" w:firstLine="1"/>
        <w:jc w:val="both"/>
        <w:rPr>
          <w:rFonts w:ascii="Arial" w:eastAsia="Times New Roman" w:hAnsi="Arial" w:cs="Arial"/>
          <w:b/>
          <w:sz w:val="24"/>
          <w:szCs w:val="24"/>
          <w:lang w:eastAsia="ru-RU"/>
        </w:rPr>
      </w:pPr>
      <w:r w:rsidRPr="00FD5A50">
        <w:rPr>
          <w:rFonts w:ascii="Arial" w:eastAsia="Times New Roman" w:hAnsi="Arial" w:cs="Arial"/>
          <w:sz w:val="24"/>
          <w:szCs w:val="24"/>
          <w:lang w:eastAsia="ru-RU"/>
        </w:rPr>
        <w:t xml:space="preserve">           1. </w:t>
      </w:r>
      <w:r w:rsidRPr="009D551F">
        <w:rPr>
          <w:rFonts w:ascii="Arial" w:eastAsia="Times New Roman" w:hAnsi="Arial" w:cs="Arial"/>
          <w:sz w:val="24"/>
          <w:szCs w:val="24"/>
          <w:lang w:eastAsia="ru-RU"/>
        </w:rPr>
        <w:t xml:space="preserve">Отказать в утверждении схемы расположения земельного участка (земельных участков) на кадастровом плане территории </w:t>
      </w:r>
      <w:r w:rsidRPr="009D551F">
        <w:rPr>
          <w:rFonts w:ascii="Arial" w:eastAsia="Times New Roman" w:hAnsi="Arial" w:cs="Arial"/>
          <w:sz w:val="24"/>
          <w:szCs w:val="24"/>
          <w:lang w:eastAsia="ar-SA"/>
        </w:rPr>
        <w:t>по основаниям:</w:t>
      </w:r>
      <w:r w:rsidR="0087189D" w:rsidRPr="009D551F">
        <w:rPr>
          <w:rFonts w:ascii="Arial" w:eastAsia="Times New Roman" w:hAnsi="Arial" w:cs="Arial"/>
          <w:sz w:val="24"/>
          <w:szCs w:val="24"/>
          <w:lang w:eastAsia="ar-SA"/>
        </w:rPr>
        <w:t>_____________________________________________________________.</w:t>
      </w:r>
    </w:p>
    <w:p w:rsidR="008C6251" w:rsidRPr="009D551F" w:rsidRDefault="008C6251" w:rsidP="00FF6C73">
      <w:pPr>
        <w:widowControl w:val="0"/>
        <w:tabs>
          <w:tab w:val="left" w:pos="2217"/>
          <w:tab w:val="left" w:pos="3802"/>
          <w:tab w:val="left" w:pos="6069"/>
          <w:tab w:val="left" w:pos="7842"/>
          <w:tab w:val="left" w:pos="8801"/>
        </w:tabs>
        <w:autoSpaceDE w:val="0"/>
        <w:autoSpaceDN w:val="0"/>
        <w:spacing w:after="0" w:line="240" w:lineRule="auto"/>
        <w:ind w:left="137" w:right="3" w:firstLine="566"/>
        <w:jc w:val="both"/>
        <w:rPr>
          <w:rFonts w:ascii="Arial" w:eastAsia="Times New Roman" w:hAnsi="Arial" w:cs="Arial"/>
          <w:sz w:val="24"/>
          <w:szCs w:val="24"/>
        </w:rPr>
      </w:pPr>
      <w:r w:rsidRPr="009D551F">
        <w:rPr>
          <w:rFonts w:ascii="Arial" w:eastAsia="Times New Roman" w:hAnsi="Arial" w:cs="Arial"/>
          <w:sz w:val="24"/>
          <w:szCs w:val="24"/>
        </w:rPr>
        <w:t>2.Настоящее постановление вступает в силу со дня его подписания.</w:t>
      </w:r>
    </w:p>
    <w:p w:rsidR="00FF6C73" w:rsidRPr="000E4D9C" w:rsidRDefault="008C6251" w:rsidP="00FF6C73">
      <w:pPr>
        <w:widowControl w:val="0"/>
        <w:tabs>
          <w:tab w:val="left" w:pos="2217"/>
          <w:tab w:val="left" w:pos="3802"/>
          <w:tab w:val="left" w:pos="6069"/>
          <w:tab w:val="left" w:pos="7842"/>
          <w:tab w:val="left" w:pos="8801"/>
        </w:tabs>
        <w:autoSpaceDE w:val="0"/>
        <w:autoSpaceDN w:val="0"/>
        <w:spacing w:after="0" w:line="240" w:lineRule="auto"/>
        <w:ind w:left="137" w:right="3" w:firstLine="566"/>
        <w:jc w:val="both"/>
        <w:rPr>
          <w:rFonts w:ascii="Arial" w:eastAsia="Times New Roman" w:hAnsi="Arial" w:cs="Arial"/>
          <w:sz w:val="24"/>
          <w:szCs w:val="24"/>
        </w:rPr>
      </w:pPr>
      <w:r w:rsidRPr="009D551F">
        <w:rPr>
          <w:rFonts w:ascii="Arial" w:eastAsia="Times New Roman" w:hAnsi="Arial" w:cs="Arial"/>
          <w:sz w:val="24"/>
          <w:szCs w:val="24"/>
        </w:rPr>
        <w:t>3</w:t>
      </w:r>
      <w:r w:rsidR="00FF6C73" w:rsidRPr="009D551F">
        <w:rPr>
          <w:rFonts w:ascii="Arial" w:eastAsia="Times New Roman" w:hAnsi="Arial" w:cs="Arial"/>
          <w:sz w:val="24"/>
          <w:szCs w:val="24"/>
        </w:rPr>
        <w:t>.</w:t>
      </w:r>
      <w:r w:rsidR="00FF6C73" w:rsidRPr="009D551F">
        <w:rPr>
          <w:rFonts w:ascii="Arial" w:eastAsia="Times New Roman" w:hAnsi="Arial" w:cs="Arial"/>
          <w:sz w:val="24"/>
          <w:szCs w:val="24"/>
          <w:lang w:eastAsia="ru-RU"/>
        </w:rPr>
        <w:t xml:space="preserve">Контроль за исполнением настоящего постановления </w:t>
      </w:r>
      <w:r w:rsidR="00FF6C73" w:rsidRPr="000E4D9C">
        <w:rPr>
          <w:rFonts w:ascii="Arial" w:eastAsia="Times New Roman" w:hAnsi="Arial" w:cs="Arial"/>
          <w:sz w:val="24"/>
          <w:szCs w:val="24"/>
          <w:lang w:eastAsia="ru-RU"/>
        </w:rPr>
        <w:t>возложить на начальника Управления по</w:t>
      </w:r>
      <w:r w:rsidR="00FF6C73">
        <w:rPr>
          <w:rFonts w:ascii="Arial" w:eastAsia="Times New Roman" w:hAnsi="Arial" w:cs="Arial"/>
          <w:sz w:val="24"/>
          <w:szCs w:val="24"/>
          <w:lang w:eastAsia="ru-RU"/>
        </w:rPr>
        <w:t xml:space="preserve"> </w:t>
      </w:r>
      <w:r w:rsidR="00FF6C73" w:rsidRPr="000E4D9C">
        <w:rPr>
          <w:rFonts w:ascii="Arial" w:eastAsia="Times New Roman" w:hAnsi="Arial" w:cs="Arial"/>
          <w:sz w:val="24"/>
          <w:szCs w:val="24"/>
          <w:lang w:eastAsia="ru-RU"/>
        </w:rPr>
        <w:t xml:space="preserve">распоряжению муниципальным имуществом и землей Администрации Верхнекетского района.  </w:t>
      </w:r>
    </w:p>
    <w:p w:rsidR="00FD5A50" w:rsidRPr="00FD5A50" w:rsidRDefault="00FD5A50" w:rsidP="00FD5A50">
      <w:pPr>
        <w:tabs>
          <w:tab w:val="left" w:pos="690"/>
        </w:tabs>
        <w:suppressAutoHyphens/>
        <w:spacing w:after="0" w:line="240" w:lineRule="auto"/>
        <w:rPr>
          <w:rFonts w:ascii="Arial" w:eastAsia="Times New Roman" w:hAnsi="Arial" w:cs="Arial"/>
          <w:sz w:val="24"/>
          <w:szCs w:val="24"/>
          <w:lang w:eastAsia="ru-RU"/>
        </w:rPr>
      </w:pPr>
    </w:p>
    <w:p w:rsidR="00FD5A50" w:rsidRPr="00FD5A50" w:rsidRDefault="00FD5A50" w:rsidP="00FD5A50">
      <w:pPr>
        <w:suppressAutoHyphens/>
        <w:spacing w:after="0" w:line="240" w:lineRule="auto"/>
        <w:rPr>
          <w:rFonts w:ascii="Arial" w:eastAsia="Times New Roman" w:hAnsi="Arial" w:cs="Arial"/>
          <w:sz w:val="24"/>
          <w:szCs w:val="24"/>
          <w:lang w:eastAsia="ru-RU"/>
        </w:rPr>
      </w:pPr>
    </w:p>
    <w:p w:rsidR="00FD5A50" w:rsidRPr="00FD5A50" w:rsidRDefault="00FD5A50" w:rsidP="00FD5A50">
      <w:pPr>
        <w:spacing w:after="11" w:line="249" w:lineRule="auto"/>
        <w:ind w:left="-5" w:right="63" w:hanging="10"/>
        <w:jc w:val="both"/>
        <w:rPr>
          <w:rFonts w:ascii="Arial" w:eastAsia="Times New Roman" w:hAnsi="Arial" w:cs="Arial"/>
          <w:sz w:val="24"/>
          <w:szCs w:val="24"/>
          <w:lang w:eastAsia="ru-RU"/>
        </w:rPr>
      </w:pPr>
      <w:r w:rsidRPr="00FD5A50">
        <w:rPr>
          <w:rFonts w:ascii="Arial" w:eastAsia="Times New Roman" w:hAnsi="Arial" w:cs="Arial"/>
          <w:sz w:val="24"/>
          <w:szCs w:val="24"/>
          <w:lang w:eastAsia="ru-RU"/>
        </w:rPr>
        <w:t xml:space="preserve">Глава Верхнекетского района                                                                             Ф.И.О.  </w:t>
      </w:r>
    </w:p>
    <w:p w:rsidR="00FD5A50" w:rsidRPr="00FD5A50" w:rsidRDefault="00FD5A50" w:rsidP="00FD5A50">
      <w:pPr>
        <w:suppressAutoHyphens/>
        <w:spacing w:after="0" w:line="240" w:lineRule="auto"/>
        <w:ind w:left="4536"/>
        <w:jc w:val="right"/>
        <w:rPr>
          <w:rFonts w:ascii="Arial" w:eastAsia="Times New Roman" w:hAnsi="Arial" w:cs="Arial"/>
          <w:sz w:val="24"/>
          <w:szCs w:val="24"/>
          <w:lang w:eastAsia="ru-RU"/>
        </w:rPr>
      </w:pPr>
    </w:p>
    <w:p w:rsidR="00AC6249" w:rsidRDefault="00AC6249" w:rsidP="00AC6249">
      <w:pPr>
        <w:widowControl w:val="0"/>
        <w:spacing w:after="0" w:line="240" w:lineRule="auto"/>
        <w:ind w:left="5387"/>
        <w:jc w:val="both"/>
        <w:rPr>
          <w:rFonts w:ascii="Arial" w:eastAsia="Times New Roman" w:hAnsi="Arial" w:cs="Arial"/>
          <w:color w:val="000000"/>
          <w:sz w:val="24"/>
          <w:szCs w:val="28"/>
          <w:lang w:eastAsia="ru-RU" w:bidi="ru-RU"/>
        </w:rPr>
      </w:pPr>
    </w:p>
    <w:p w:rsidR="009D551F" w:rsidRDefault="009D551F" w:rsidP="00AC6249">
      <w:pPr>
        <w:widowControl w:val="0"/>
        <w:spacing w:after="0" w:line="240" w:lineRule="auto"/>
        <w:ind w:left="5387"/>
        <w:jc w:val="both"/>
        <w:rPr>
          <w:rFonts w:ascii="Arial" w:eastAsia="Times New Roman" w:hAnsi="Arial" w:cs="Arial"/>
          <w:color w:val="000000"/>
          <w:sz w:val="24"/>
          <w:szCs w:val="28"/>
          <w:lang w:eastAsia="ru-RU" w:bidi="ru-RU"/>
        </w:rPr>
      </w:pPr>
    </w:p>
    <w:p w:rsidR="009D551F" w:rsidRDefault="009D551F" w:rsidP="00AC6249">
      <w:pPr>
        <w:widowControl w:val="0"/>
        <w:spacing w:after="0" w:line="240" w:lineRule="auto"/>
        <w:ind w:left="5387"/>
        <w:jc w:val="both"/>
        <w:rPr>
          <w:rFonts w:ascii="Arial" w:eastAsia="Times New Roman" w:hAnsi="Arial" w:cs="Arial"/>
          <w:color w:val="000000"/>
          <w:sz w:val="24"/>
          <w:szCs w:val="28"/>
          <w:lang w:eastAsia="ru-RU" w:bidi="ru-RU"/>
        </w:rPr>
      </w:pPr>
    </w:p>
    <w:p w:rsidR="009D551F" w:rsidRDefault="009D551F" w:rsidP="00AC6249">
      <w:pPr>
        <w:widowControl w:val="0"/>
        <w:spacing w:after="0" w:line="240" w:lineRule="auto"/>
        <w:ind w:left="5387"/>
        <w:jc w:val="both"/>
        <w:rPr>
          <w:rFonts w:ascii="Arial" w:eastAsia="Times New Roman" w:hAnsi="Arial" w:cs="Arial"/>
          <w:color w:val="000000"/>
          <w:sz w:val="24"/>
          <w:szCs w:val="28"/>
          <w:lang w:eastAsia="ru-RU" w:bidi="ru-RU"/>
        </w:rPr>
      </w:pPr>
    </w:p>
    <w:p w:rsidR="00157E79" w:rsidRPr="000E4D9C" w:rsidRDefault="00157E79" w:rsidP="00157E79">
      <w:pPr>
        <w:spacing w:after="13" w:line="248" w:lineRule="auto"/>
        <w:ind w:right="-2" w:firstLine="709"/>
        <w:jc w:val="right"/>
        <w:rPr>
          <w:rFonts w:ascii="Arial" w:eastAsia="Times New Roman" w:hAnsi="Arial" w:cs="Arial"/>
          <w:color w:val="000000"/>
          <w:sz w:val="24"/>
          <w:szCs w:val="24"/>
          <w:lang w:eastAsia="ru-RU"/>
        </w:rPr>
      </w:pPr>
      <w:r w:rsidRPr="000E4D9C">
        <w:rPr>
          <w:rFonts w:ascii="Arial" w:eastAsia="Times New Roman" w:hAnsi="Arial" w:cs="Arial"/>
          <w:color w:val="000000"/>
          <w:sz w:val="24"/>
          <w:szCs w:val="24"/>
          <w:lang w:eastAsia="ru-RU"/>
        </w:rPr>
        <w:t xml:space="preserve">Приложение № </w:t>
      </w:r>
      <w:r>
        <w:rPr>
          <w:rFonts w:ascii="Arial" w:eastAsia="Times New Roman" w:hAnsi="Arial" w:cs="Arial"/>
          <w:color w:val="000000"/>
          <w:sz w:val="24"/>
          <w:szCs w:val="24"/>
          <w:lang w:eastAsia="ru-RU"/>
        </w:rPr>
        <w:t>3</w:t>
      </w:r>
    </w:p>
    <w:p w:rsidR="00157E79" w:rsidRPr="000E4D9C" w:rsidRDefault="00157E79" w:rsidP="00157E79">
      <w:pPr>
        <w:spacing w:after="13" w:line="248" w:lineRule="auto"/>
        <w:ind w:left="10" w:right="-2" w:firstLine="709"/>
        <w:jc w:val="right"/>
        <w:rPr>
          <w:rFonts w:ascii="Arial" w:eastAsia="Times New Roman" w:hAnsi="Arial" w:cs="Arial"/>
          <w:color w:val="000000"/>
          <w:sz w:val="24"/>
          <w:szCs w:val="24"/>
          <w:lang w:eastAsia="ru-RU"/>
        </w:rPr>
      </w:pPr>
      <w:r w:rsidRPr="000E4D9C">
        <w:rPr>
          <w:rFonts w:ascii="Arial" w:eastAsia="Times New Roman" w:hAnsi="Arial" w:cs="Arial"/>
          <w:color w:val="000000"/>
          <w:sz w:val="24"/>
          <w:szCs w:val="24"/>
          <w:lang w:eastAsia="ru-RU"/>
        </w:rPr>
        <w:t xml:space="preserve">к Административному регламенту </w:t>
      </w:r>
    </w:p>
    <w:p w:rsidR="00157E79" w:rsidRPr="000E4D9C" w:rsidRDefault="00157E79" w:rsidP="00157E79">
      <w:pPr>
        <w:spacing w:after="4" w:line="248" w:lineRule="auto"/>
        <w:ind w:left="5641" w:right="-2" w:firstLine="709"/>
        <w:jc w:val="right"/>
        <w:rPr>
          <w:rFonts w:ascii="Arial" w:eastAsia="Times New Roman" w:hAnsi="Arial" w:cs="Arial"/>
          <w:color w:val="000000"/>
          <w:sz w:val="24"/>
          <w:szCs w:val="24"/>
          <w:lang w:eastAsia="ru-RU"/>
        </w:rPr>
      </w:pPr>
      <w:r w:rsidRPr="000E4D9C">
        <w:rPr>
          <w:rFonts w:ascii="Arial" w:eastAsia="Times New Roman" w:hAnsi="Arial" w:cs="Arial"/>
          <w:color w:val="000000"/>
          <w:sz w:val="24"/>
          <w:szCs w:val="24"/>
          <w:lang w:eastAsia="ru-RU"/>
        </w:rPr>
        <w:t>по</w:t>
      </w:r>
      <w:r w:rsidRPr="000E4D9C">
        <w:rPr>
          <w:rFonts w:ascii="Arial" w:eastAsia="Times New Roman" w:hAnsi="Arial" w:cs="Arial"/>
          <w:color w:val="000000"/>
          <w:sz w:val="24"/>
          <w:szCs w:val="24"/>
          <w:lang w:eastAsia="ru-RU"/>
        </w:rPr>
        <w:t> </w:t>
      </w:r>
      <w:r w:rsidRPr="000E4D9C">
        <w:rPr>
          <w:rFonts w:ascii="Arial" w:eastAsia="Times New Roman" w:hAnsi="Arial" w:cs="Arial"/>
          <w:color w:val="000000"/>
          <w:sz w:val="24"/>
          <w:szCs w:val="24"/>
          <w:lang w:eastAsia="ru-RU"/>
        </w:rPr>
        <w:t>предоставлению</w:t>
      </w:r>
      <w:r w:rsidRPr="000E4D9C">
        <w:rPr>
          <w:rFonts w:ascii="Arial" w:eastAsia="Times New Roman" w:hAnsi="Arial" w:cs="Arial"/>
          <w:color w:val="000000"/>
          <w:sz w:val="24"/>
          <w:szCs w:val="24"/>
          <w:lang w:eastAsia="ru-RU"/>
        </w:rPr>
        <w:t> </w:t>
      </w:r>
      <w:r w:rsidRPr="000E4D9C">
        <w:rPr>
          <w:rFonts w:ascii="Arial" w:eastAsia="Times New Roman" w:hAnsi="Arial" w:cs="Arial"/>
          <w:color w:val="000000"/>
          <w:sz w:val="24"/>
          <w:szCs w:val="24"/>
          <w:lang w:eastAsia="ru-RU"/>
        </w:rPr>
        <w:t xml:space="preserve">муниципальной услуги  </w:t>
      </w:r>
    </w:p>
    <w:p w:rsidR="00157E79" w:rsidRPr="000E4D9C" w:rsidRDefault="00157E79" w:rsidP="00157E79">
      <w:pPr>
        <w:spacing w:after="13" w:line="248" w:lineRule="auto"/>
        <w:ind w:left="4384" w:right="-2" w:firstLine="709"/>
        <w:jc w:val="right"/>
        <w:rPr>
          <w:rFonts w:ascii="Arial" w:eastAsia="Times New Roman" w:hAnsi="Arial" w:cs="Arial"/>
          <w:bCs/>
          <w:sz w:val="24"/>
          <w:szCs w:val="24"/>
          <w:lang w:eastAsia="ru-RU" w:bidi="ru-RU"/>
        </w:rPr>
      </w:pPr>
      <w:r w:rsidRPr="000E4D9C">
        <w:rPr>
          <w:rFonts w:ascii="Arial" w:eastAsia="Times New Roman" w:hAnsi="Arial" w:cs="Arial"/>
          <w:color w:val="000000"/>
          <w:sz w:val="24"/>
          <w:szCs w:val="24"/>
          <w:lang w:eastAsia="ru-RU"/>
        </w:rPr>
        <w:t>«</w:t>
      </w:r>
      <w:r w:rsidRPr="000E4D9C">
        <w:rPr>
          <w:rFonts w:ascii="Arial" w:eastAsia="Times New Roman" w:hAnsi="Arial" w:cs="Arial"/>
          <w:bCs/>
          <w:sz w:val="24"/>
          <w:szCs w:val="24"/>
          <w:lang w:eastAsia="ru-RU" w:bidi="ru-RU"/>
        </w:rPr>
        <w:t xml:space="preserve">Предоставление земельного участка, находящегося в муниципальной собственности, или государственная собственность на который </w:t>
      </w:r>
    </w:p>
    <w:p w:rsidR="00157E79" w:rsidRPr="000E4D9C" w:rsidRDefault="00157E79" w:rsidP="00157E79">
      <w:pPr>
        <w:spacing w:after="13" w:line="248" w:lineRule="auto"/>
        <w:ind w:left="4384" w:right="-2" w:firstLine="709"/>
        <w:jc w:val="right"/>
        <w:rPr>
          <w:rFonts w:ascii="Arial" w:eastAsia="Times New Roman" w:hAnsi="Arial" w:cs="Arial"/>
          <w:color w:val="000000"/>
          <w:sz w:val="24"/>
          <w:szCs w:val="24"/>
          <w:lang w:eastAsia="ru-RU"/>
        </w:rPr>
      </w:pPr>
      <w:r w:rsidRPr="000E4D9C">
        <w:rPr>
          <w:rFonts w:ascii="Arial" w:eastAsia="Times New Roman" w:hAnsi="Arial" w:cs="Arial"/>
          <w:bCs/>
          <w:sz w:val="24"/>
          <w:szCs w:val="24"/>
          <w:lang w:eastAsia="ru-RU" w:bidi="ru-RU"/>
        </w:rPr>
        <w:t>не разграничена, на торгах</w:t>
      </w:r>
      <w:r w:rsidRPr="000E4D9C">
        <w:rPr>
          <w:rFonts w:ascii="Arial" w:eastAsia="Times New Roman" w:hAnsi="Arial" w:cs="Arial"/>
          <w:color w:val="000000"/>
          <w:sz w:val="24"/>
          <w:szCs w:val="24"/>
          <w:lang w:eastAsia="ru-RU"/>
        </w:rPr>
        <w:t xml:space="preserve">» </w:t>
      </w:r>
    </w:p>
    <w:p w:rsidR="000B23D1" w:rsidRDefault="000B23D1" w:rsidP="000B23D1">
      <w:pPr>
        <w:spacing w:after="0"/>
        <w:ind w:right="3" w:firstLine="709"/>
        <w:jc w:val="right"/>
        <w:rPr>
          <w:rFonts w:ascii="Arial" w:eastAsia="Times New Roman" w:hAnsi="Arial" w:cs="Arial"/>
          <w:sz w:val="24"/>
          <w:szCs w:val="24"/>
        </w:rPr>
      </w:pPr>
      <w:r w:rsidRPr="001349EE">
        <w:rPr>
          <w:rFonts w:ascii="Arial" w:eastAsia="Times New Roman" w:hAnsi="Arial" w:cs="Arial"/>
          <w:sz w:val="24"/>
          <w:szCs w:val="24"/>
        </w:rPr>
        <w:t xml:space="preserve">на территории муниципального образования </w:t>
      </w:r>
    </w:p>
    <w:p w:rsidR="000B23D1" w:rsidRDefault="000B23D1" w:rsidP="000B23D1">
      <w:pPr>
        <w:spacing w:after="0"/>
        <w:ind w:right="3" w:firstLine="709"/>
        <w:jc w:val="right"/>
        <w:rPr>
          <w:rFonts w:ascii="Arial" w:eastAsia="Times New Roman" w:hAnsi="Arial" w:cs="Arial"/>
          <w:sz w:val="24"/>
          <w:szCs w:val="24"/>
        </w:rPr>
      </w:pPr>
      <w:r w:rsidRPr="001349EE">
        <w:rPr>
          <w:rFonts w:ascii="Arial" w:eastAsia="Times New Roman" w:hAnsi="Arial" w:cs="Arial"/>
          <w:sz w:val="24"/>
          <w:szCs w:val="24"/>
        </w:rPr>
        <w:t>Верхнекетский район Томской области</w:t>
      </w:r>
    </w:p>
    <w:p w:rsidR="00FD5A50" w:rsidRDefault="00FD5A50" w:rsidP="00AC6249">
      <w:pPr>
        <w:widowControl w:val="0"/>
        <w:spacing w:after="0" w:line="240" w:lineRule="auto"/>
        <w:ind w:left="5387"/>
        <w:jc w:val="both"/>
        <w:rPr>
          <w:rFonts w:ascii="Arial" w:eastAsia="Times New Roman" w:hAnsi="Arial" w:cs="Arial"/>
          <w:color w:val="000000"/>
          <w:sz w:val="24"/>
          <w:szCs w:val="28"/>
          <w:lang w:eastAsia="ru-RU" w:bidi="ru-RU"/>
        </w:rPr>
      </w:pPr>
    </w:p>
    <w:p w:rsidR="00AC6249" w:rsidRPr="000E4D9C" w:rsidRDefault="00AC6249" w:rsidP="00AC6249">
      <w:pPr>
        <w:widowControl w:val="0"/>
        <w:spacing w:after="0" w:line="240" w:lineRule="auto"/>
        <w:jc w:val="center"/>
        <w:rPr>
          <w:rFonts w:ascii="Arial" w:eastAsia="Times New Roman" w:hAnsi="Arial" w:cs="Arial"/>
          <w:b/>
          <w:bCs/>
          <w:color w:val="000000"/>
          <w:sz w:val="24"/>
          <w:szCs w:val="28"/>
          <w:lang w:eastAsia="ru-RU" w:bidi="ru-RU"/>
        </w:rPr>
      </w:pPr>
      <w:bookmarkStart w:id="6" w:name="bookmark119"/>
      <w:r w:rsidRPr="000E4D9C">
        <w:rPr>
          <w:rFonts w:ascii="Arial" w:eastAsia="Times New Roman" w:hAnsi="Arial" w:cs="Arial"/>
          <w:b/>
          <w:bCs/>
          <w:color w:val="000000"/>
          <w:sz w:val="24"/>
          <w:szCs w:val="28"/>
          <w:lang w:eastAsia="ru-RU" w:bidi="ru-RU"/>
        </w:rPr>
        <w:t>Форма решения о проведении аукциона</w:t>
      </w:r>
      <w:bookmarkEnd w:id="6"/>
    </w:p>
    <w:p w:rsidR="001154D4" w:rsidRPr="000E4D9C" w:rsidRDefault="001154D4" w:rsidP="00AC6249">
      <w:pPr>
        <w:widowControl w:val="0"/>
        <w:spacing w:after="0" w:line="240" w:lineRule="auto"/>
        <w:jc w:val="center"/>
        <w:rPr>
          <w:rFonts w:ascii="Arial" w:eastAsia="Times New Roman" w:hAnsi="Arial" w:cs="Arial"/>
          <w:b/>
          <w:bCs/>
          <w:color w:val="000000"/>
          <w:sz w:val="24"/>
          <w:szCs w:val="28"/>
          <w:lang w:eastAsia="ru-RU" w:bidi="ru-RU"/>
        </w:rPr>
      </w:pPr>
    </w:p>
    <w:p w:rsidR="001154D4" w:rsidRPr="000E4D9C" w:rsidRDefault="001154D4" w:rsidP="001154D4">
      <w:pPr>
        <w:widowControl w:val="0"/>
        <w:tabs>
          <w:tab w:val="left" w:pos="709"/>
        </w:tabs>
        <w:spacing w:after="120" w:line="240" w:lineRule="auto"/>
        <w:jc w:val="center"/>
        <w:rPr>
          <w:rFonts w:ascii="Times New Roman" w:eastAsia="Times New Roman" w:hAnsi="Times New Roman" w:cs="Times New Roman"/>
          <w:sz w:val="28"/>
          <w:szCs w:val="20"/>
          <w:lang w:eastAsia="ru-RU"/>
        </w:rPr>
      </w:pPr>
      <w:bookmarkStart w:id="7" w:name="bookmark120"/>
      <w:r w:rsidRPr="000E4D9C">
        <w:rPr>
          <w:rFonts w:ascii="Arial" w:eastAsia="Times New Roman" w:hAnsi="Arial" w:cs="Times New Roman"/>
          <w:b/>
          <w:noProof/>
          <w:spacing w:val="20"/>
          <w:sz w:val="28"/>
          <w:szCs w:val="28"/>
          <w:lang w:eastAsia="ru-RU"/>
        </w:rPr>
        <w:drawing>
          <wp:inline distT="0" distB="0" distL="0" distR="0" wp14:anchorId="62D950DF" wp14:editId="4600772B">
            <wp:extent cx="431800" cy="534035"/>
            <wp:effectExtent l="0" t="0" r="6350" b="0"/>
            <wp:docPr id="2" name="Рисунок 2"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утвержденный герб Верхнекетского р-на"/>
                    <pic:cNvPicPr>
                      <a:picLocks noChangeAspect="1" noChangeArrowheads="1"/>
                    </pic:cNvPicPr>
                  </pic:nvPicPr>
                  <pic:blipFill>
                    <a:blip r:embed="rId38" cstate="print">
                      <a:grayscl/>
                      <a:extLst>
                        <a:ext uri="{28A0092B-C50C-407E-A947-70E740481C1C}">
                          <a14:useLocalDpi xmlns:a14="http://schemas.microsoft.com/office/drawing/2010/main" val="0"/>
                        </a:ext>
                      </a:extLst>
                    </a:blip>
                    <a:srcRect/>
                    <a:stretch>
                      <a:fillRect/>
                    </a:stretch>
                  </pic:blipFill>
                  <pic:spPr bwMode="auto">
                    <a:xfrm>
                      <a:off x="0" y="0"/>
                      <a:ext cx="431800" cy="534035"/>
                    </a:xfrm>
                    <a:prstGeom prst="rect">
                      <a:avLst/>
                    </a:prstGeom>
                    <a:noFill/>
                    <a:ln>
                      <a:noFill/>
                    </a:ln>
                  </pic:spPr>
                </pic:pic>
              </a:graphicData>
            </a:graphic>
          </wp:inline>
        </w:drawing>
      </w:r>
    </w:p>
    <w:p w:rsidR="001154D4" w:rsidRPr="000E4D9C" w:rsidRDefault="001154D4" w:rsidP="001154D4">
      <w:pPr>
        <w:widowControl w:val="0"/>
        <w:spacing w:after="0" w:line="240" w:lineRule="auto"/>
        <w:jc w:val="center"/>
        <w:rPr>
          <w:rFonts w:ascii="Arial" w:eastAsia="Times New Roman" w:hAnsi="Arial" w:cs="Times New Roman"/>
          <w:b/>
          <w:spacing w:val="34"/>
          <w:sz w:val="28"/>
          <w:szCs w:val="28"/>
          <w:lang w:eastAsia="ru-RU"/>
        </w:rPr>
      </w:pPr>
      <w:r w:rsidRPr="000E4D9C">
        <w:rPr>
          <w:rFonts w:ascii="Arial" w:eastAsia="Times New Roman" w:hAnsi="Arial" w:cs="Times New Roman"/>
          <w:b/>
          <w:spacing w:val="34"/>
          <w:sz w:val="28"/>
          <w:szCs w:val="28"/>
          <w:lang w:eastAsia="ru-RU"/>
        </w:rPr>
        <w:t>Администрация Верхнекетского район</w:t>
      </w:r>
      <w:r w:rsidRPr="000E4D9C">
        <w:rPr>
          <w:rFonts w:ascii="Arial" w:eastAsia="Times New Roman" w:hAnsi="Arial" w:cs="Times New Roman"/>
          <w:b/>
          <w:sz w:val="28"/>
          <w:szCs w:val="28"/>
          <w:lang w:eastAsia="ru-RU"/>
        </w:rPr>
        <w:t>а</w:t>
      </w:r>
    </w:p>
    <w:p w:rsidR="001154D4" w:rsidRPr="000E4D9C" w:rsidRDefault="001154D4" w:rsidP="001154D4">
      <w:pPr>
        <w:widowControl w:val="0"/>
        <w:spacing w:after="0" w:line="240" w:lineRule="auto"/>
        <w:jc w:val="center"/>
        <w:rPr>
          <w:rFonts w:ascii="Arial" w:eastAsia="Times New Roman" w:hAnsi="Arial" w:cs="Times New Roman"/>
          <w:b/>
          <w:sz w:val="32"/>
          <w:szCs w:val="20"/>
          <w:lang w:eastAsia="ru-RU"/>
        </w:rPr>
      </w:pPr>
      <w:r w:rsidRPr="000E4D9C">
        <w:rPr>
          <w:rFonts w:ascii="Arial" w:eastAsia="Times New Roman" w:hAnsi="Arial" w:cs="Times New Roman"/>
          <w:b/>
          <w:sz w:val="28"/>
          <w:szCs w:val="28"/>
          <w:lang w:eastAsia="ru-RU"/>
        </w:rPr>
        <w:t>ПОСТАНОВЛЕНИЕ</w:t>
      </w:r>
    </w:p>
    <w:tbl>
      <w:tblPr>
        <w:tblpPr w:leftFromText="180" w:rightFromText="180" w:vertAnchor="text" w:horzAnchor="margin" w:tblpY="130"/>
        <w:tblW w:w="9354" w:type="dxa"/>
        <w:tblLayout w:type="fixed"/>
        <w:tblCellMar>
          <w:left w:w="0" w:type="dxa"/>
          <w:right w:w="0" w:type="dxa"/>
        </w:tblCellMar>
        <w:tblLook w:val="0000" w:firstRow="0" w:lastRow="0" w:firstColumn="0" w:lastColumn="0" w:noHBand="0" w:noVBand="0"/>
      </w:tblPr>
      <w:tblGrid>
        <w:gridCol w:w="2751"/>
        <w:gridCol w:w="4265"/>
        <w:gridCol w:w="2338"/>
      </w:tblGrid>
      <w:tr w:rsidR="001154D4" w:rsidRPr="000E4D9C" w:rsidTr="00681A3D">
        <w:trPr>
          <w:trHeight w:val="812"/>
        </w:trPr>
        <w:tc>
          <w:tcPr>
            <w:tcW w:w="2751" w:type="dxa"/>
          </w:tcPr>
          <w:p w:rsidR="001154D4" w:rsidRPr="000E4D9C" w:rsidRDefault="00FF6C73" w:rsidP="001154D4">
            <w:pPr>
              <w:keepNext/>
              <w:widowControl w:val="0"/>
              <w:spacing w:after="20" w:line="240" w:lineRule="auto"/>
              <w:rPr>
                <w:rFonts w:ascii="Arial" w:eastAsia="Times New Roman" w:hAnsi="Arial" w:cs="Times New Roman"/>
                <w:sz w:val="24"/>
                <w:szCs w:val="20"/>
                <w:lang w:eastAsia="ru-RU"/>
              </w:rPr>
            </w:pPr>
            <w:r>
              <w:rPr>
                <w:rFonts w:ascii="Arial" w:eastAsia="Times New Roman" w:hAnsi="Arial" w:cs="Times New Roman"/>
                <w:sz w:val="24"/>
                <w:szCs w:val="20"/>
                <w:lang w:eastAsia="ru-RU"/>
              </w:rPr>
              <w:t xml:space="preserve"> ___</w:t>
            </w:r>
            <w:r w:rsidR="001154D4" w:rsidRPr="000E4D9C">
              <w:rPr>
                <w:rFonts w:ascii="Arial" w:eastAsia="Times New Roman" w:hAnsi="Arial" w:cs="Times New Roman"/>
                <w:sz w:val="24"/>
                <w:szCs w:val="20"/>
                <w:lang w:eastAsia="ru-RU"/>
              </w:rPr>
              <w:t xml:space="preserve">  _________ 202_  г.</w:t>
            </w:r>
          </w:p>
        </w:tc>
        <w:tc>
          <w:tcPr>
            <w:tcW w:w="4265" w:type="dxa"/>
          </w:tcPr>
          <w:p w:rsidR="001154D4" w:rsidRPr="000E4D9C" w:rsidRDefault="001154D4" w:rsidP="001154D4">
            <w:pPr>
              <w:widowControl w:val="0"/>
              <w:spacing w:after="20" w:line="240" w:lineRule="auto"/>
              <w:jc w:val="center"/>
              <w:rPr>
                <w:rFonts w:ascii="Arial" w:eastAsia="Times New Roman" w:hAnsi="Arial" w:cs="Times New Roman"/>
                <w:sz w:val="20"/>
                <w:szCs w:val="20"/>
                <w:lang w:eastAsia="ru-RU"/>
              </w:rPr>
            </w:pPr>
            <w:r w:rsidRPr="000E4D9C">
              <w:rPr>
                <w:rFonts w:ascii="Arial" w:eastAsia="Times New Roman" w:hAnsi="Arial" w:cs="Times New Roman"/>
                <w:sz w:val="20"/>
                <w:szCs w:val="20"/>
                <w:lang w:eastAsia="ru-RU"/>
              </w:rPr>
              <w:t xml:space="preserve">р.п. Белый Яр </w:t>
            </w:r>
          </w:p>
          <w:p w:rsidR="001154D4" w:rsidRPr="000E4D9C" w:rsidRDefault="001154D4" w:rsidP="001154D4">
            <w:pPr>
              <w:widowControl w:val="0"/>
              <w:spacing w:after="20" w:line="240" w:lineRule="auto"/>
              <w:jc w:val="center"/>
              <w:rPr>
                <w:rFonts w:ascii="Arial" w:eastAsia="Times New Roman" w:hAnsi="Arial" w:cs="Times New Roman"/>
                <w:sz w:val="20"/>
                <w:szCs w:val="20"/>
                <w:lang w:eastAsia="ru-RU"/>
              </w:rPr>
            </w:pPr>
            <w:r w:rsidRPr="000E4D9C">
              <w:rPr>
                <w:rFonts w:ascii="Arial" w:eastAsia="Times New Roman" w:hAnsi="Arial" w:cs="Times New Roman"/>
                <w:sz w:val="20"/>
                <w:szCs w:val="20"/>
                <w:lang w:eastAsia="ru-RU"/>
              </w:rPr>
              <w:t>Верхнекетского района</w:t>
            </w:r>
          </w:p>
          <w:p w:rsidR="001154D4" w:rsidRPr="000E4D9C" w:rsidRDefault="001154D4" w:rsidP="001154D4">
            <w:pPr>
              <w:widowControl w:val="0"/>
              <w:spacing w:after="20" w:line="240" w:lineRule="auto"/>
              <w:jc w:val="center"/>
              <w:rPr>
                <w:rFonts w:ascii="Arial" w:eastAsia="Times New Roman" w:hAnsi="Arial" w:cs="Times New Roman"/>
                <w:sz w:val="20"/>
                <w:szCs w:val="20"/>
                <w:lang w:eastAsia="ru-RU"/>
              </w:rPr>
            </w:pPr>
            <w:r w:rsidRPr="000E4D9C">
              <w:rPr>
                <w:rFonts w:ascii="Arial" w:eastAsia="Times New Roman" w:hAnsi="Arial" w:cs="Times New Roman"/>
                <w:sz w:val="20"/>
                <w:szCs w:val="20"/>
                <w:lang w:eastAsia="ru-RU"/>
              </w:rPr>
              <w:t>Томской области</w:t>
            </w:r>
          </w:p>
        </w:tc>
        <w:tc>
          <w:tcPr>
            <w:tcW w:w="2338" w:type="dxa"/>
          </w:tcPr>
          <w:p w:rsidR="001154D4" w:rsidRPr="000E4D9C" w:rsidRDefault="001154D4" w:rsidP="001154D4">
            <w:pPr>
              <w:keepNext/>
              <w:widowControl w:val="0"/>
              <w:spacing w:after="20" w:line="240" w:lineRule="auto"/>
              <w:ind w:right="57"/>
              <w:jc w:val="center"/>
              <w:rPr>
                <w:rFonts w:ascii="Arial" w:eastAsia="Times New Roman" w:hAnsi="Arial" w:cs="Times New Roman"/>
                <w:sz w:val="24"/>
                <w:szCs w:val="20"/>
                <w:lang w:eastAsia="ru-RU"/>
              </w:rPr>
            </w:pPr>
            <w:r w:rsidRPr="000E4D9C">
              <w:rPr>
                <w:rFonts w:ascii="Arial" w:eastAsia="Times New Roman" w:hAnsi="Arial" w:cs="Times New Roman"/>
                <w:sz w:val="24"/>
                <w:szCs w:val="20"/>
                <w:lang w:eastAsia="ru-RU"/>
              </w:rPr>
              <w:t xml:space="preserve">        №</w:t>
            </w:r>
          </w:p>
        </w:tc>
      </w:tr>
    </w:tbl>
    <w:p w:rsidR="00AC6249" w:rsidRPr="000E4D9C" w:rsidRDefault="00AC6249" w:rsidP="00AC6249">
      <w:pPr>
        <w:widowControl w:val="0"/>
        <w:spacing w:after="0" w:line="240" w:lineRule="auto"/>
        <w:jc w:val="center"/>
        <w:rPr>
          <w:rFonts w:ascii="Arial" w:eastAsia="Times New Roman" w:hAnsi="Arial" w:cs="Arial"/>
          <w:b/>
          <w:bCs/>
          <w:color w:val="000000"/>
          <w:sz w:val="24"/>
          <w:szCs w:val="28"/>
          <w:lang w:eastAsia="ru-RU" w:bidi="ru-RU"/>
        </w:rPr>
      </w:pPr>
    </w:p>
    <w:p w:rsidR="00AC6249" w:rsidRPr="000E4D9C" w:rsidRDefault="001154D4" w:rsidP="00AC6249">
      <w:pPr>
        <w:widowControl w:val="0"/>
        <w:spacing w:after="0" w:line="240" w:lineRule="auto"/>
        <w:jc w:val="center"/>
        <w:rPr>
          <w:rFonts w:ascii="Arial" w:eastAsia="Times New Roman" w:hAnsi="Arial" w:cs="Arial"/>
          <w:b/>
          <w:bCs/>
          <w:color w:val="000000"/>
          <w:sz w:val="24"/>
          <w:szCs w:val="28"/>
          <w:lang w:eastAsia="ru-RU" w:bidi="ru-RU"/>
        </w:rPr>
      </w:pPr>
      <w:r w:rsidRPr="000E4D9C">
        <w:rPr>
          <w:rFonts w:ascii="Arial" w:eastAsia="Times New Roman" w:hAnsi="Arial" w:cs="Arial"/>
          <w:b/>
          <w:bCs/>
          <w:color w:val="000000"/>
          <w:sz w:val="24"/>
          <w:szCs w:val="28"/>
          <w:lang w:eastAsia="ru-RU" w:bidi="ru-RU"/>
        </w:rPr>
        <w:t>О</w:t>
      </w:r>
      <w:r w:rsidR="00AC6249" w:rsidRPr="000E4D9C">
        <w:rPr>
          <w:rFonts w:ascii="Arial" w:eastAsia="Times New Roman" w:hAnsi="Arial" w:cs="Arial"/>
          <w:b/>
          <w:bCs/>
          <w:color w:val="000000"/>
          <w:sz w:val="24"/>
          <w:szCs w:val="28"/>
          <w:lang w:eastAsia="ru-RU" w:bidi="ru-RU"/>
        </w:rPr>
        <w:t xml:space="preserve"> проведении аукциона</w:t>
      </w:r>
      <w:bookmarkEnd w:id="7"/>
    </w:p>
    <w:p w:rsidR="00AC6249" w:rsidRPr="000E4D9C" w:rsidRDefault="00AC6249" w:rsidP="00AC6249">
      <w:pPr>
        <w:widowControl w:val="0"/>
        <w:spacing w:after="0" w:line="240" w:lineRule="auto"/>
        <w:jc w:val="center"/>
        <w:rPr>
          <w:rFonts w:ascii="Arial" w:eastAsia="Times New Roman" w:hAnsi="Arial" w:cs="Arial"/>
          <w:color w:val="000000"/>
          <w:sz w:val="24"/>
          <w:szCs w:val="28"/>
          <w:lang w:eastAsia="ru-RU" w:bidi="ru-RU"/>
        </w:rPr>
      </w:pPr>
    </w:p>
    <w:p w:rsidR="001154D4" w:rsidRPr="000E4D9C" w:rsidRDefault="001154D4" w:rsidP="00AC6249">
      <w:pPr>
        <w:widowControl w:val="0"/>
        <w:spacing w:after="0" w:line="240" w:lineRule="auto"/>
        <w:ind w:firstLine="709"/>
        <w:jc w:val="both"/>
        <w:rPr>
          <w:rFonts w:ascii="Arial" w:eastAsia="Times New Roman" w:hAnsi="Arial" w:cs="Arial"/>
          <w:color w:val="000000"/>
          <w:sz w:val="24"/>
          <w:szCs w:val="28"/>
          <w:lang w:eastAsia="ru-RU" w:bidi="ru-RU"/>
        </w:rPr>
      </w:pPr>
      <w:r w:rsidRPr="000E4D9C">
        <w:rPr>
          <w:rFonts w:ascii="Arial" w:eastAsia="Times New Roman" w:hAnsi="Arial" w:cs="Arial"/>
          <w:color w:val="000000"/>
          <w:sz w:val="24"/>
          <w:szCs w:val="28"/>
          <w:lang w:eastAsia="ru-RU" w:bidi="ru-RU"/>
        </w:rPr>
        <w:t>На основании статей 39.11, 39.12 Земельного кодекса Российской Федерации, заявлением от _____________№ ____________ постановляю:</w:t>
      </w:r>
    </w:p>
    <w:p w:rsidR="001154D4" w:rsidRPr="000E4D9C" w:rsidRDefault="001154D4" w:rsidP="00AC6249">
      <w:pPr>
        <w:widowControl w:val="0"/>
        <w:spacing w:after="0" w:line="240" w:lineRule="auto"/>
        <w:ind w:firstLine="709"/>
        <w:jc w:val="both"/>
        <w:rPr>
          <w:rFonts w:ascii="Arial" w:eastAsia="Times New Roman" w:hAnsi="Arial" w:cs="Arial"/>
          <w:color w:val="000000"/>
          <w:sz w:val="24"/>
          <w:szCs w:val="28"/>
          <w:lang w:eastAsia="ru-RU" w:bidi="ru-RU"/>
        </w:rPr>
      </w:pPr>
    </w:p>
    <w:p w:rsidR="001154D4" w:rsidRPr="000E4D9C" w:rsidRDefault="001154D4" w:rsidP="00AC6249">
      <w:pPr>
        <w:widowControl w:val="0"/>
        <w:spacing w:after="0" w:line="240" w:lineRule="auto"/>
        <w:ind w:firstLine="709"/>
        <w:jc w:val="both"/>
        <w:rPr>
          <w:rFonts w:ascii="Arial" w:eastAsia="Times New Roman" w:hAnsi="Arial" w:cs="Arial"/>
          <w:color w:val="000000"/>
          <w:sz w:val="24"/>
          <w:szCs w:val="28"/>
          <w:lang w:eastAsia="ru-RU" w:bidi="ru-RU"/>
        </w:rPr>
      </w:pPr>
      <w:r w:rsidRPr="000E4D9C">
        <w:rPr>
          <w:rFonts w:ascii="Arial" w:eastAsia="Times New Roman" w:hAnsi="Arial" w:cs="Arial"/>
          <w:color w:val="000000"/>
          <w:sz w:val="24"/>
          <w:szCs w:val="28"/>
          <w:lang w:eastAsia="ru-RU" w:bidi="ru-RU"/>
        </w:rPr>
        <w:t xml:space="preserve">1. </w:t>
      </w:r>
      <w:r w:rsidRPr="000E4D9C">
        <w:rPr>
          <w:rFonts w:ascii="Arial" w:eastAsia="Times New Roman" w:hAnsi="Arial" w:cs="Times New Roman"/>
          <w:sz w:val="24"/>
          <w:szCs w:val="24"/>
          <w:lang w:eastAsia="ru-RU"/>
        </w:rPr>
        <w:t>Провести торги в форме открытого аукциона на право заключения договора аренды/</w:t>
      </w:r>
      <w:r w:rsidR="008C6251" w:rsidRPr="009D551F">
        <w:rPr>
          <w:rFonts w:ascii="Arial" w:eastAsia="Times New Roman" w:hAnsi="Arial" w:cs="Times New Roman"/>
          <w:sz w:val="24"/>
          <w:szCs w:val="24"/>
          <w:lang w:eastAsia="ru-RU"/>
        </w:rPr>
        <w:t>договора купли-продажи</w:t>
      </w:r>
      <w:r w:rsidRPr="009D551F">
        <w:rPr>
          <w:rFonts w:ascii="Arial" w:eastAsia="Times New Roman" w:hAnsi="Arial" w:cs="Times New Roman"/>
          <w:sz w:val="24"/>
          <w:szCs w:val="24"/>
          <w:lang w:eastAsia="ru-RU"/>
        </w:rPr>
        <w:t xml:space="preserve"> </w:t>
      </w:r>
      <w:r w:rsidRPr="000E4D9C">
        <w:rPr>
          <w:rFonts w:ascii="Arial" w:eastAsia="Times New Roman" w:hAnsi="Arial" w:cs="Times New Roman"/>
          <w:sz w:val="24"/>
          <w:szCs w:val="24"/>
          <w:lang w:eastAsia="ru-RU"/>
        </w:rPr>
        <w:t>земельного участка</w:t>
      </w:r>
      <w:r w:rsidRPr="000E4D9C">
        <w:rPr>
          <w:rFonts w:ascii="Arial" w:eastAsia="Times New Roman" w:hAnsi="Arial" w:cs="Arial"/>
          <w:color w:val="000000"/>
          <w:sz w:val="24"/>
          <w:szCs w:val="28"/>
          <w:lang w:eastAsia="ru-RU" w:bidi="ru-RU"/>
        </w:rPr>
        <w:t xml:space="preserve"> </w:t>
      </w:r>
      <w:r w:rsidR="00AC6249" w:rsidRPr="000E4D9C">
        <w:rPr>
          <w:rFonts w:ascii="Arial" w:eastAsia="Times New Roman" w:hAnsi="Arial" w:cs="Arial"/>
          <w:color w:val="000000"/>
          <w:sz w:val="24"/>
          <w:szCs w:val="28"/>
          <w:lang w:eastAsia="ru-RU" w:bidi="ru-RU"/>
        </w:rPr>
        <w:t xml:space="preserve">с кадастровым номером _____________, площадью ______________ кв.м, расположенный по адресу: _________________________, категория земель _______________________, вид разрешенного использования _______________________________________________________________________,. </w:t>
      </w:r>
    </w:p>
    <w:p w:rsidR="00AC6249" w:rsidRPr="000E4D9C" w:rsidRDefault="001154D4" w:rsidP="00AC6249">
      <w:pPr>
        <w:widowControl w:val="0"/>
        <w:spacing w:after="0" w:line="240" w:lineRule="auto"/>
        <w:ind w:firstLine="709"/>
        <w:jc w:val="both"/>
        <w:rPr>
          <w:rFonts w:ascii="Arial" w:eastAsia="Times New Roman" w:hAnsi="Arial" w:cs="Arial"/>
          <w:color w:val="000000"/>
          <w:sz w:val="24"/>
          <w:szCs w:val="28"/>
          <w:lang w:eastAsia="ru-RU" w:bidi="ru-RU"/>
        </w:rPr>
      </w:pPr>
      <w:r w:rsidRPr="000E4D9C">
        <w:rPr>
          <w:rFonts w:ascii="Arial" w:eastAsia="Times New Roman" w:hAnsi="Arial" w:cs="Arial"/>
          <w:color w:val="000000"/>
          <w:sz w:val="24"/>
          <w:szCs w:val="28"/>
          <w:lang w:eastAsia="ru-RU" w:bidi="ru-RU"/>
        </w:rPr>
        <w:t>2.</w:t>
      </w:r>
      <w:r w:rsidR="00AC6249" w:rsidRPr="000E4D9C">
        <w:rPr>
          <w:rFonts w:ascii="Arial" w:eastAsia="Times New Roman" w:hAnsi="Arial" w:cs="Arial"/>
          <w:color w:val="000000"/>
          <w:sz w:val="24"/>
          <w:szCs w:val="28"/>
          <w:lang w:eastAsia="ru-RU" w:bidi="ru-RU"/>
        </w:rPr>
        <w:t xml:space="preserve">Дата </w:t>
      </w:r>
      <w:r w:rsidR="00AC6249" w:rsidRPr="000E4D9C">
        <w:rPr>
          <w:rFonts w:ascii="Arial" w:eastAsia="Times New Roman" w:hAnsi="Arial" w:cs="Arial"/>
          <w:color w:val="000000"/>
          <w:sz w:val="24"/>
          <w:szCs w:val="28"/>
          <w:lang w:eastAsia="ru-RU" w:bidi="ru-RU"/>
        </w:rPr>
        <w:fldChar w:fldCharType="begin"/>
      </w:r>
      <w:r w:rsidR="00AC6249" w:rsidRPr="000E4D9C">
        <w:rPr>
          <w:rFonts w:ascii="Arial" w:eastAsia="Times New Roman" w:hAnsi="Arial" w:cs="Arial"/>
          <w:color w:val="000000"/>
          <w:sz w:val="24"/>
          <w:szCs w:val="28"/>
          <w:lang w:eastAsia="ru-RU" w:bidi="ru-RU"/>
        </w:rPr>
        <w:instrText xml:space="preserve"> TOC \o "1-5" \h \z </w:instrText>
      </w:r>
      <w:r w:rsidR="00AC6249" w:rsidRPr="000E4D9C">
        <w:rPr>
          <w:rFonts w:ascii="Arial" w:eastAsia="Times New Roman" w:hAnsi="Arial" w:cs="Arial"/>
          <w:color w:val="000000"/>
          <w:sz w:val="24"/>
          <w:szCs w:val="28"/>
          <w:lang w:eastAsia="ru-RU" w:bidi="ru-RU"/>
        </w:rPr>
        <w:fldChar w:fldCharType="separate"/>
      </w:r>
      <w:r w:rsidR="00FF6C73">
        <w:rPr>
          <w:rFonts w:ascii="Arial" w:eastAsia="Times New Roman" w:hAnsi="Arial" w:cs="Arial"/>
          <w:color w:val="000000"/>
          <w:sz w:val="24"/>
          <w:szCs w:val="28"/>
          <w:lang w:eastAsia="ru-RU" w:bidi="ru-RU"/>
        </w:rPr>
        <w:t>приема заявок с ______</w:t>
      </w:r>
      <w:r w:rsidR="00AC6249" w:rsidRPr="000E4D9C">
        <w:rPr>
          <w:rFonts w:ascii="Arial" w:eastAsia="Times New Roman" w:hAnsi="Arial" w:cs="Arial"/>
          <w:color w:val="000000"/>
          <w:sz w:val="24"/>
          <w:szCs w:val="28"/>
          <w:lang w:eastAsia="ru-RU" w:bidi="ru-RU"/>
        </w:rPr>
        <w:t>_ по _______, да</w:t>
      </w:r>
      <w:r w:rsidR="00FF6C73">
        <w:rPr>
          <w:rFonts w:ascii="Arial" w:eastAsia="Times New Roman" w:hAnsi="Arial" w:cs="Arial"/>
          <w:color w:val="000000"/>
          <w:sz w:val="24"/>
          <w:szCs w:val="28"/>
          <w:lang w:eastAsia="ru-RU" w:bidi="ru-RU"/>
        </w:rPr>
        <w:t>та аукциона _____________</w:t>
      </w:r>
      <w:r w:rsidR="00AC6249" w:rsidRPr="000E4D9C">
        <w:rPr>
          <w:rFonts w:ascii="Arial" w:eastAsia="Times New Roman" w:hAnsi="Arial" w:cs="Arial"/>
          <w:color w:val="000000"/>
          <w:sz w:val="24"/>
          <w:szCs w:val="28"/>
          <w:lang w:eastAsia="ru-RU" w:bidi="ru-RU"/>
        </w:rPr>
        <w:t>__.</w:t>
      </w:r>
    </w:p>
    <w:p w:rsidR="00AC6249" w:rsidRPr="000E4D9C" w:rsidRDefault="00AC6249" w:rsidP="00AC6249">
      <w:pPr>
        <w:widowControl w:val="0"/>
        <w:spacing w:after="0" w:line="240" w:lineRule="auto"/>
        <w:ind w:firstLine="709"/>
        <w:jc w:val="both"/>
        <w:rPr>
          <w:rFonts w:ascii="Arial" w:eastAsia="Times New Roman" w:hAnsi="Arial" w:cs="Arial"/>
          <w:color w:val="000000"/>
          <w:sz w:val="24"/>
          <w:szCs w:val="28"/>
          <w:lang w:eastAsia="ru-RU" w:bidi="ru-RU"/>
        </w:rPr>
      </w:pPr>
      <w:r w:rsidRPr="000E4D9C">
        <w:rPr>
          <w:rFonts w:ascii="Arial" w:eastAsia="Times New Roman" w:hAnsi="Arial" w:cs="Arial"/>
          <w:color w:val="000000"/>
          <w:sz w:val="24"/>
          <w:szCs w:val="28"/>
          <w:lang w:eastAsia="ru-RU" w:bidi="ru-RU"/>
        </w:rPr>
        <w:t>Для участия в аукционе необходимо подать соответствую</w:t>
      </w:r>
      <w:r w:rsidR="001154D4" w:rsidRPr="000E4D9C">
        <w:rPr>
          <w:rFonts w:ascii="Arial" w:eastAsia="Times New Roman" w:hAnsi="Arial" w:cs="Arial"/>
          <w:color w:val="000000"/>
          <w:sz w:val="24"/>
          <w:szCs w:val="28"/>
          <w:lang w:eastAsia="ru-RU" w:bidi="ru-RU"/>
        </w:rPr>
        <w:t xml:space="preserve">щую заявку. Место приема/подачи </w:t>
      </w:r>
      <w:r w:rsidRPr="000E4D9C">
        <w:rPr>
          <w:rFonts w:ascii="Arial" w:eastAsia="Times New Roman" w:hAnsi="Arial" w:cs="Arial"/>
          <w:color w:val="000000"/>
          <w:sz w:val="24"/>
          <w:szCs w:val="28"/>
          <w:lang w:eastAsia="ru-RU" w:bidi="ru-RU"/>
        </w:rPr>
        <w:t>заявок _______________________________________________</w:t>
      </w:r>
      <w:r w:rsidR="001154D4" w:rsidRPr="000E4D9C">
        <w:rPr>
          <w:rFonts w:ascii="Arial" w:eastAsia="Times New Roman" w:hAnsi="Arial" w:cs="Arial"/>
          <w:color w:val="000000"/>
          <w:sz w:val="24"/>
          <w:szCs w:val="28"/>
          <w:lang w:eastAsia="ru-RU" w:bidi="ru-RU"/>
        </w:rPr>
        <w:t>____</w:t>
      </w:r>
      <w:r w:rsidRPr="000E4D9C">
        <w:rPr>
          <w:rFonts w:ascii="Arial" w:eastAsia="Times New Roman" w:hAnsi="Arial" w:cs="Arial"/>
          <w:color w:val="000000"/>
          <w:sz w:val="24"/>
          <w:szCs w:val="28"/>
          <w:lang w:eastAsia="ru-RU" w:bidi="ru-RU"/>
        </w:rPr>
        <w:t>.</w:t>
      </w:r>
    </w:p>
    <w:p w:rsidR="00AC6249" w:rsidRPr="000E4D9C" w:rsidRDefault="00AC6249" w:rsidP="00AC6249">
      <w:pPr>
        <w:widowControl w:val="0"/>
        <w:spacing w:after="0" w:line="240" w:lineRule="auto"/>
        <w:ind w:firstLine="709"/>
        <w:jc w:val="both"/>
        <w:rPr>
          <w:rFonts w:ascii="Arial" w:eastAsia="Times New Roman" w:hAnsi="Arial" w:cs="Arial"/>
          <w:color w:val="000000"/>
          <w:sz w:val="24"/>
          <w:szCs w:val="28"/>
          <w:lang w:eastAsia="ru-RU" w:bidi="ru-RU"/>
        </w:rPr>
      </w:pPr>
      <w:r w:rsidRPr="000E4D9C">
        <w:rPr>
          <w:rFonts w:ascii="Arial" w:eastAsia="Times New Roman" w:hAnsi="Arial" w:cs="Arial"/>
          <w:color w:val="000000"/>
          <w:sz w:val="24"/>
          <w:szCs w:val="28"/>
          <w:lang w:eastAsia="ru-RU" w:bidi="ru-RU"/>
        </w:rPr>
        <w:t>Организатор торгов _______________________, начальная цена ________________, шаг аукциона ___________________, размер задатка ____________, порядок внесения _____________________________ и возврата задатка ________________________________, дополнительная информация __________________________________________________________</w:t>
      </w:r>
      <w:r w:rsidR="001154D4" w:rsidRPr="000E4D9C">
        <w:rPr>
          <w:rFonts w:ascii="Arial" w:eastAsia="Times New Roman" w:hAnsi="Arial" w:cs="Arial"/>
          <w:color w:val="000000"/>
          <w:sz w:val="24"/>
          <w:szCs w:val="28"/>
          <w:lang w:eastAsia="ru-RU" w:bidi="ru-RU"/>
        </w:rPr>
        <w:t>_____________</w:t>
      </w:r>
      <w:r w:rsidRPr="000E4D9C">
        <w:rPr>
          <w:rFonts w:ascii="Arial" w:eastAsia="Times New Roman" w:hAnsi="Arial" w:cs="Arial"/>
          <w:color w:val="000000"/>
          <w:sz w:val="24"/>
          <w:szCs w:val="28"/>
          <w:lang w:eastAsia="ru-RU" w:bidi="ru-RU"/>
        </w:rPr>
        <w:t>.</w:t>
      </w:r>
      <w:r w:rsidRPr="000E4D9C">
        <w:rPr>
          <w:rFonts w:ascii="Arial" w:eastAsia="Times New Roman" w:hAnsi="Arial" w:cs="Arial"/>
          <w:color w:val="000000"/>
          <w:sz w:val="24"/>
          <w:szCs w:val="28"/>
          <w:lang w:eastAsia="ru-RU" w:bidi="ru-RU"/>
        </w:rPr>
        <w:fldChar w:fldCharType="end"/>
      </w:r>
    </w:p>
    <w:p w:rsidR="001154D4" w:rsidRPr="000E4D9C" w:rsidRDefault="001154D4" w:rsidP="001154D4">
      <w:pPr>
        <w:widowControl w:val="0"/>
        <w:spacing w:after="0" w:line="240" w:lineRule="auto"/>
        <w:ind w:firstLine="709"/>
        <w:jc w:val="both"/>
        <w:rPr>
          <w:rFonts w:ascii="Arial" w:eastAsia="Times New Roman" w:hAnsi="Arial" w:cs="Times New Roman"/>
          <w:sz w:val="24"/>
          <w:szCs w:val="24"/>
          <w:lang w:eastAsia="ru-RU"/>
        </w:rPr>
      </w:pPr>
      <w:r w:rsidRPr="000E4D9C">
        <w:rPr>
          <w:rFonts w:ascii="Arial" w:eastAsia="Times New Roman" w:hAnsi="Arial" w:cs="Times New Roman"/>
          <w:sz w:val="24"/>
          <w:szCs w:val="24"/>
          <w:lang w:eastAsia="ru-RU"/>
        </w:rPr>
        <w:t xml:space="preserve">3. Управлению по распоряжению муниципальным имуществом и землёй Администрации Верхнекетского района опубликовать информационное сообщение о проведении торгов в форме открытого аукциона на право заключения договора аренды/права собственности земельного участка на сайте </w:t>
      </w:r>
      <w:r w:rsidRPr="000E4D9C">
        <w:rPr>
          <w:rFonts w:ascii="Arial" w:eastAsia="Times New Roman" w:hAnsi="Arial" w:cs="Times New Roman"/>
          <w:sz w:val="24"/>
          <w:szCs w:val="24"/>
          <w:lang w:val="en-US" w:eastAsia="ru-RU"/>
        </w:rPr>
        <w:t>www</w:t>
      </w:r>
      <w:r w:rsidRPr="000E4D9C">
        <w:rPr>
          <w:rFonts w:ascii="Arial" w:eastAsia="Times New Roman" w:hAnsi="Arial" w:cs="Times New Roman"/>
          <w:sz w:val="24"/>
          <w:szCs w:val="24"/>
          <w:lang w:eastAsia="ru-RU"/>
        </w:rPr>
        <w:t>://</w:t>
      </w:r>
      <w:r w:rsidRPr="000E4D9C">
        <w:rPr>
          <w:rFonts w:ascii="Arial" w:eastAsia="Times New Roman" w:hAnsi="Arial" w:cs="Times New Roman"/>
          <w:sz w:val="24"/>
          <w:szCs w:val="24"/>
          <w:lang w:val="en-US" w:eastAsia="ru-RU"/>
        </w:rPr>
        <w:t>torgi</w:t>
      </w:r>
      <w:r w:rsidRPr="000E4D9C">
        <w:rPr>
          <w:rFonts w:ascii="Arial" w:eastAsia="Times New Roman" w:hAnsi="Arial" w:cs="Times New Roman"/>
          <w:sz w:val="24"/>
          <w:szCs w:val="24"/>
          <w:lang w:eastAsia="ru-RU"/>
        </w:rPr>
        <w:t>.</w:t>
      </w:r>
      <w:r w:rsidRPr="000E4D9C">
        <w:rPr>
          <w:rFonts w:ascii="Arial" w:eastAsia="Times New Roman" w:hAnsi="Arial" w:cs="Times New Roman"/>
          <w:sz w:val="24"/>
          <w:szCs w:val="24"/>
          <w:lang w:val="en-US" w:eastAsia="ru-RU"/>
        </w:rPr>
        <w:t>gov</w:t>
      </w:r>
      <w:r w:rsidRPr="000E4D9C">
        <w:rPr>
          <w:rFonts w:ascii="Arial" w:eastAsia="Times New Roman" w:hAnsi="Arial" w:cs="Times New Roman"/>
          <w:sz w:val="24"/>
          <w:szCs w:val="24"/>
          <w:lang w:eastAsia="ru-RU"/>
        </w:rPr>
        <w:t>.</w:t>
      </w:r>
      <w:r w:rsidRPr="000E4D9C">
        <w:rPr>
          <w:rFonts w:ascii="Arial" w:eastAsia="Times New Roman" w:hAnsi="Arial" w:cs="Times New Roman"/>
          <w:sz w:val="24"/>
          <w:szCs w:val="24"/>
          <w:lang w:val="en-US" w:eastAsia="ru-RU"/>
        </w:rPr>
        <w:t>ru</w:t>
      </w:r>
      <w:r w:rsidRPr="000E4D9C">
        <w:rPr>
          <w:rFonts w:ascii="Arial" w:eastAsia="Times New Roman" w:hAnsi="Arial" w:cs="Times New Roman"/>
          <w:sz w:val="24"/>
          <w:szCs w:val="24"/>
          <w:lang w:eastAsia="ru-RU"/>
        </w:rPr>
        <w:t>, на официальном сайте Администрации Верхнекетского района и организовать проведение торгов в форме электронного аукциона на право заключения договора аренды/права собственности земельного участка.</w:t>
      </w:r>
    </w:p>
    <w:p w:rsidR="001154D4" w:rsidRPr="000E4D9C" w:rsidRDefault="001154D4" w:rsidP="001154D4">
      <w:pPr>
        <w:widowControl w:val="0"/>
        <w:spacing w:after="0" w:line="240" w:lineRule="auto"/>
        <w:ind w:firstLine="709"/>
        <w:jc w:val="both"/>
        <w:rPr>
          <w:rFonts w:ascii="Arial" w:eastAsia="Times New Roman" w:hAnsi="Arial" w:cs="Times New Roman"/>
          <w:sz w:val="24"/>
          <w:szCs w:val="24"/>
          <w:lang w:eastAsia="ru-RU"/>
        </w:rPr>
      </w:pPr>
      <w:r w:rsidRPr="000E4D9C">
        <w:rPr>
          <w:rFonts w:ascii="Arial" w:eastAsia="Times New Roman" w:hAnsi="Arial" w:cs="Times New Roman"/>
          <w:sz w:val="24"/>
          <w:szCs w:val="24"/>
          <w:lang w:eastAsia="ru-RU"/>
        </w:rPr>
        <w:t xml:space="preserve">4. Контроль за исполнением настоящего постановления возложить на начальника Управления по распоряжению муниципальным имуществом и землёй </w:t>
      </w:r>
      <w:r w:rsidRPr="000E4D9C">
        <w:rPr>
          <w:rFonts w:ascii="Arial" w:eastAsia="Times New Roman" w:hAnsi="Arial" w:cs="Times New Roman"/>
          <w:sz w:val="24"/>
          <w:szCs w:val="24"/>
          <w:lang w:eastAsia="ru-RU"/>
        </w:rPr>
        <w:lastRenderedPageBreak/>
        <w:t>Администрации Верхнекетского района.</w:t>
      </w:r>
    </w:p>
    <w:p w:rsidR="001154D4" w:rsidRPr="000E4D9C" w:rsidRDefault="001154D4" w:rsidP="001154D4">
      <w:pPr>
        <w:widowControl w:val="0"/>
        <w:spacing w:after="0" w:line="240" w:lineRule="auto"/>
        <w:ind w:left="735"/>
        <w:contextualSpacing/>
        <w:jc w:val="both"/>
        <w:rPr>
          <w:rFonts w:ascii="Arial" w:eastAsia="Times New Roman" w:hAnsi="Arial" w:cs="Times New Roman"/>
          <w:sz w:val="24"/>
          <w:szCs w:val="24"/>
          <w:lang w:eastAsia="ru-RU"/>
        </w:rPr>
      </w:pPr>
    </w:p>
    <w:p w:rsidR="001154D4" w:rsidRPr="000E4D9C" w:rsidRDefault="001154D4" w:rsidP="001154D4">
      <w:pPr>
        <w:widowControl w:val="0"/>
        <w:tabs>
          <w:tab w:val="left" w:pos="6315"/>
        </w:tabs>
        <w:spacing w:after="0" w:line="360" w:lineRule="auto"/>
        <w:jc w:val="both"/>
        <w:rPr>
          <w:rFonts w:ascii="Arial" w:eastAsia="Times New Roman" w:hAnsi="Arial" w:cs="Times New Roman"/>
          <w:sz w:val="24"/>
          <w:szCs w:val="20"/>
          <w:lang w:eastAsia="ru-RU"/>
        </w:rPr>
      </w:pPr>
      <w:r w:rsidRPr="000E4D9C">
        <w:rPr>
          <w:rFonts w:ascii="Arial" w:eastAsia="Times New Roman" w:hAnsi="Arial" w:cs="Times New Roman"/>
          <w:sz w:val="24"/>
          <w:szCs w:val="20"/>
          <w:lang w:eastAsia="ru-RU"/>
        </w:rPr>
        <w:t>Глава Верхнекетского района</w:t>
      </w:r>
      <w:r w:rsidRPr="000E4D9C">
        <w:rPr>
          <w:rFonts w:ascii="Arial" w:eastAsia="Times New Roman" w:hAnsi="Arial" w:cs="Times New Roman"/>
          <w:sz w:val="24"/>
          <w:szCs w:val="20"/>
          <w:lang w:eastAsia="ru-RU"/>
        </w:rPr>
        <w:tab/>
        <w:t xml:space="preserve">                         Ф.И.О.</w:t>
      </w: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0B23D1" w:rsidRDefault="000B23D1" w:rsidP="001154D4">
      <w:pPr>
        <w:widowControl w:val="0"/>
        <w:spacing w:after="0" w:line="240" w:lineRule="auto"/>
        <w:ind w:left="5613"/>
        <w:jc w:val="right"/>
        <w:rPr>
          <w:rFonts w:ascii="Arial" w:eastAsia="Times New Roman" w:hAnsi="Arial" w:cs="Arial"/>
          <w:color w:val="000000"/>
          <w:sz w:val="24"/>
          <w:szCs w:val="28"/>
          <w:lang w:eastAsia="ru-RU" w:bidi="ru-RU"/>
        </w:rPr>
      </w:pPr>
    </w:p>
    <w:p w:rsidR="00AC6249" w:rsidRPr="000E4D9C" w:rsidRDefault="00AC6249" w:rsidP="001154D4">
      <w:pPr>
        <w:widowControl w:val="0"/>
        <w:spacing w:after="0" w:line="240" w:lineRule="auto"/>
        <w:ind w:left="5613"/>
        <w:jc w:val="right"/>
        <w:rPr>
          <w:rFonts w:ascii="Arial" w:eastAsia="Times New Roman" w:hAnsi="Arial" w:cs="Arial"/>
          <w:color w:val="000000"/>
          <w:sz w:val="24"/>
          <w:szCs w:val="28"/>
          <w:lang w:eastAsia="ru-RU" w:bidi="ru-RU"/>
        </w:rPr>
      </w:pPr>
      <w:r w:rsidRPr="000E4D9C">
        <w:rPr>
          <w:rFonts w:ascii="Arial" w:eastAsia="Times New Roman" w:hAnsi="Arial" w:cs="Arial"/>
          <w:color w:val="000000"/>
          <w:sz w:val="24"/>
          <w:szCs w:val="28"/>
          <w:lang w:eastAsia="ru-RU" w:bidi="ru-RU"/>
        </w:rPr>
        <w:lastRenderedPageBreak/>
        <w:t xml:space="preserve">Приложение № </w:t>
      </w:r>
      <w:r w:rsidR="00157E79">
        <w:rPr>
          <w:rFonts w:ascii="Arial" w:eastAsia="Times New Roman" w:hAnsi="Arial" w:cs="Arial"/>
          <w:color w:val="000000"/>
          <w:sz w:val="24"/>
          <w:szCs w:val="28"/>
          <w:lang w:eastAsia="ru-RU" w:bidi="ru-RU"/>
        </w:rPr>
        <w:t>4</w:t>
      </w:r>
      <w:r w:rsidRPr="000E4D9C">
        <w:rPr>
          <w:rFonts w:ascii="Arial" w:eastAsia="Times New Roman" w:hAnsi="Arial" w:cs="Arial"/>
          <w:color w:val="000000"/>
          <w:sz w:val="24"/>
          <w:szCs w:val="28"/>
          <w:lang w:eastAsia="ru-RU" w:bidi="ru-RU"/>
        </w:rPr>
        <w:t xml:space="preserve"> </w:t>
      </w:r>
    </w:p>
    <w:p w:rsidR="001154D4" w:rsidRPr="000E4D9C" w:rsidRDefault="001154D4" w:rsidP="001154D4">
      <w:pPr>
        <w:spacing w:after="13" w:line="248" w:lineRule="auto"/>
        <w:ind w:left="10" w:right="-2" w:firstLine="709"/>
        <w:jc w:val="right"/>
        <w:rPr>
          <w:rFonts w:ascii="Arial" w:eastAsia="Times New Roman" w:hAnsi="Arial" w:cs="Arial"/>
          <w:color w:val="000000"/>
          <w:sz w:val="24"/>
          <w:szCs w:val="24"/>
          <w:lang w:eastAsia="ru-RU"/>
        </w:rPr>
      </w:pPr>
      <w:r w:rsidRPr="000E4D9C">
        <w:rPr>
          <w:rFonts w:ascii="Arial" w:eastAsia="Times New Roman" w:hAnsi="Arial" w:cs="Arial"/>
          <w:color w:val="000000"/>
          <w:sz w:val="24"/>
          <w:szCs w:val="24"/>
          <w:lang w:eastAsia="ru-RU"/>
        </w:rPr>
        <w:t xml:space="preserve">Административному регламенту </w:t>
      </w:r>
    </w:p>
    <w:p w:rsidR="001154D4" w:rsidRPr="000E4D9C" w:rsidRDefault="001154D4" w:rsidP="001154D4">
      <w:pPr>
        <w:spacing w:after="4" w:line="248" w:lineRule="auto"/>
        <w:ind w:left="5641" w:right="-2" w:firstLine="709"/>
        <w:jc w:val="right"/>
        <w:rPr>
          <w:rFonts w:ascii="Arial" w:eastAsia="Times New Roman" w:hAnsi="Arial" w:cs="Arial"/>
          <w:color w:val="000000"/>
          <w:sz w:val="24"/>
          <w:szCs w:val="24"/>
          <w:lang w:eastAsia="ru-RU"/>
        </w:rPr>
      </w:pPr>
      <w:r w:rsidRPr="000E4D9C">
        <w:rPr>
          <w:rFonts w:ascii="Arial" w:eastAsia="Times New Roman" w:hAnsi="Arial" w:cs="Arial"/>
          <w:color w:val="000000"/>
          <w:sz w:val="24"/>
          <w:szCs w:val="24"/>
          <w:lang w:eastAsia="ru-RU"/>
        </w:rPr>
        <w:t>по</w:t>
      </w:r>
      <w:r w:rsidRPr="000E4D9C">
        <w:rPr>
          <w:rFonts w:ascii="Arial" w:eastAsia="Times New Roman" w:hAnsi="Arial" w:cs="Arial"/>
          <w:color w:val="000000"/>
          <w:sz w:val="24"/>
          <w:szCs w:val="24"/>
          <w:lang w:eastAsia="ru-RU"/>
        </w:rPr>
        <w:t> </w:t>
      </w:r>
      <w:r w:rsidRPr="000E4D9C">
        <w:rPr>
          <w:rFonts w:ascii="Arial" w:eastAsia="Times New Roman" w:hAnsi="Arial" w:cs="Arial"/>
          <w:color w:val="000000"/>
          <w:sz w:val="24"/>
          <w:szCs w:val="24"/>
          <w:lang w:eastAsia="ru-RU"/>
        </w:rPr>
        <w:t>предоставлению</w:t>
      </w:r>
      <w:r w:rsidRPr="000E4D9C">
        <w:rPr>
          <w:rFonts w:ascii="Arial" w:eastAsia="Times New Roman" w:hAnsi="Arial" w:cs="Arial"/>
          <w:color w:val="000000"/>
          <w:sz w:val="24"/>
          <w:szCs w:val="24"/>
          <w:lang w:eastAsia="ru-RU"/>
        </w:rPr>
        <w:t> </w:t>
      </w:r>
      <w:r w:rsidRPr="000E4D9C">
        <w:rPr>
          <w:rFonts w:ascii="Arial" w:eastAsia="Times New Roman" w:hAnsi="Arial" w:cs="Arial"/>
          <w:color w:val="000000"/>
          <w:sz w:val="24"/>
          <w:szCs w:val="24"/>
          <w:lang w:eastAsia="ru-RU"/>
        </w:rPr>
        <w:t xml:space="preserve">муниципальной услуги  </w:t>
      </w:r>
    </w:p>
    <w:p w:rsidR="001154D4" w:rsidRPr="000E4D9C" w:rsidRDefault="001154D4" w:rsidP="001154D4">
      <w:pPr>
        <w:spacing w:after="13" w:line="248" w:lineRule="auto"/>
        <w:ind w:left="4384" w:right="-2" w:firstLine="709"/>
        <w:jc w:val="right"/>
        <w:rPr>
          <w:rFonts w:ascii="Arial" w:eastAsia="Times New Roman" w:hAnsi="Arial" w:cs="Arial"/>
          <w:bCs/>
          <w:sz w:val="24"/>
          <w:szCs w:val="24"/>
          <w:lang w:eastAsia="ru-RU" w:bidi="ru-RU"/>
        </w:rPr>
      </w:pPr>
      <w:r w:rsidRPr="000E4D9C">
        <w:rPr>
          <w:rFonts w:ascii="Arial" w:eastAsia="Times New Roman" w:hAnsi="Arial" w:cs="Arial"/>
          <w:color w:val="000000"/>
          <w:sz w:val="24"/>
          <w:szCs w:val="24"/>
          <w:lang w:eastAsia="ru-RU"/>
        </w:rPr>
        <w:t>«</w:t>
      </w:r>
      <w:r w:rsidRPr="000E4D9C">
        <w:rPr>
          <w:rFonts w:ascii="Arial" w:eastAsia="Times New Roman" w:hAnsi="Arial" w:cs="Arial"/>
          <w:bCs/>
          <w:sz w:val="24"/>
          <w:szCs w:val="24"/>
          <w:lang w:eastAsia="ru-RU" w:bidi="ru-RU"/>
        </w:rPr>
        <w:t xml:space="preserve">Предоставление земельного участка, находящегося в муниципальной собственности, или государственная собственность на который </w:t>
      </w:r>
    </w:p>
    <w:p w:rsidR="001154D4" w:rsidRPr="000E4D9C" w:rsidRDefault="001154D4" w:rsidP="001154D4">
      <w:pPr>
        <w:spacing w:after="13" w:line="248" w:lineRule="auto"/>
        <w:ind w:left="4384" w:right="-2" w:firstLine="709"/>
        <w:jc w:val="right"/>
        <w:rPr>
          <w:rFonts w:ascii="Arial" w:eastAsia="Times New Roman" w:hAnsi="Arial" w:cs="Arial"/>
          <w:color w:val="000000"/>
          <w:sz w:val="24"/>
          <w:szCs w:val="24"/>
          <w:lang w:eastAsia="ru-RU"/>
        </w:rPr>
      </w:pPr>
      <w:r w:rsidRPr="000E4D9C">
        <w:rPr>
          <w:rFonts w:ascii="Arial" w:eastAsia="Times New Roman" w:hAnsi="Arial" w:cs="Arial"/>
          <w:bCs/>
          <w:sz w:val="24"/>
          <w:szCs w:val="24"/>
          <w:lang w:eastAsia="ru-RU" w:bidi="ru-RU"/>
        </w:rPr>
        <w:t>не разграничена, на торгах</w:t>
      </w:r>
      <w:r w:rsidRPr="000E4D9C">
        <w:rPr>
          <w:rFonts w:ascii="Arial" w:eastAsia="Times New Roman" w:hAnsi="Arial" w:cs="Arial"/>
          <w:color w:val="000000"/>
          <w:sz w:val="24"/>
          <w:szCs w:val="24"/>
          <w:lang w:eastAsia="ru-RU"/>
        </w:rPr>
        <w:t xml:space="preserve">» </w:t>
      </w:r>
    </w:p>
    <w:p w:rsidR="000B23D1" w:rsidRDefault="000B23D1" w:rsidP="000B23D1">
      <w:pPr>
        <w:spacing w:after="0"/>
        <w:ind w:right="3" w:firstLine="709"/>
        <w:jc w:val="right"/>
        <w:rPr>
          <w:rFonts w:ascii="Arial" w:eastAsia="Times New Roman" w:hAnsi="Arial" w:cs="Arial"/>
          <w:sz w:val="24"/>
          <w:szCs w:val="24"/>
        </w:rPr>
      </w:pPr>
      <w:r w:rsidRPr="001349EE">
        <w:rPr>
          <w:rFonts w:ascii="Arial" w:eastAsia="Times New Roman" w:hAnsi="Arial" w:cs="Arial"/>
          <w:sz w:val="24"/>
          <w:szCs w:val="24"/>
        </w:rPr>
        <w:t xml:space="preserve">на территории муниципального образования </w:t>
      </w:r>
    </w:p>
    <w:p w:rsidR="000B23D1" w:rsidRDefault="000B23D1" w:rsidP="000B23D1">
      <w:pPr>
        <w:spacing w:after="0"/>
        <w:ind w:right="3" w:firstLine="709"/>
        <w:jc w:val="right"/>
        <w:rPr>
          <w:rFonts w:ascii="Arial" w:eastAsia="Times New Roman" w:hAnsi="Arial" w:cs="Arial"/>
          <w:sz w:val="24"/>
          <w:szCs w:val="24"/>
        </w:rPr>
      </w:pPr>
      <w:r w:rsidRPr="001349EE">
        <w:rPr>
          <w:rFonts w:ascii="Arial" w:eastAsia="Times New Roman" w:hAnsi="Arial" w:cs="Arial"/>
          <w:sz w:val="24"/>
          <w:szCs w:val="24"/>
        </w:rPr>
        <w:t>Верхнекетский район Томской области</w:t>
      </w:r>
    </w:p>
    <w:p w:rsidR="00AC6249" w:rsidRPr="000E4D9C" w:rsidRDefault="00AC6249" w:rsidP="00AC6249">
      <w:pPr>
        <w:widowControl w:val="0"/>
        <w:spacing w:after="0" w:line="240" w:lineRule="auto"/>
        <w:ind w:left="200"/>
        <w:rPr>
          <w:rFonts w:ascii="Arial" w:eastAsia="Times New Roman" w:hAnsi="Arial" w:cs="Arial"/>
          <w:b/>
          <w:bCs/>
          <w:color w:val="000000"/>
          <w:sz w:val="28"/>
          <w:szCs w:val="28"/>
          <w:lang w:eastAsia="ru-RU" w:bidi="ru-RU"/>
        </w:rPr>
      </w:pPr>
    </w:p>
    <w:p w:rsidR="001154D4" w:rsidRPr="000E4D9C" w:rsidRDefault="00AC6249" w:rsidP="001154D4">
      <w:pPr>
        <w:pStyle w:val="110"/>
        <w:ind w:left="25" w:right="3"/>
        <w:rPr>
          <w:spacing w:val="-2"/>
        </w:rPr>
      </w:pPr>
      <w:bookmarkStart w:id="8" w:name="bookmark121"/>
      <w:r w:rsidRPr="000E4D9C">
        <w:rPr>
          <w:rFonts w:ascii="Arial" w:hAnsi="Arial" w:cs="Arial"/>
          <w:bCs w:val="0"/>
          <w:color w:val="000000"/>
          <w:sz w:val="24"/>
          <w:lang w:eastAsia="ru-RU" w:bidi="ru-RU"/>
        </w:rPr>
        <w:t>Форма решения об отказе в предоставлении услуги</w:t>
      </w:r>
      <w:bookmarkEnd w:id="8"/>
      <w:r w:rsidRPr="000E4D9C">
        <w:rPr>
          <w:rFonts w:ascii="Arial" w:hAnsi="Arial" w:cs="Arial"/>
          <w:bCs w:val="0"/>
          <w:color w:val="000000"/>
          <w:sz w:val="24"/>
          <w:lang w:eastAsia="ru-RU" w:bidi="ru-RU"/>
        </w:rPr>
        <w:br/>
      </w:r>
    </w:p>
    <w:p w:rsidR="001154D4" w:rsidRPr="000E4D9C" w:rsidRDefault="001154D4" w:rsidP="001154D4">
      <w:pPr>
        <w:widowControl w:val="0"/>
        <w:tabs>
          <w:tab w:val="left" w:pos="709"/>
        </w:tabs>
        <w:autoSpaceDE w:val="0"/>
        <w:autoSpaceDN w:val="0"/>
        <w:spacing w:after="120" w:line="240" w:lineRule="auto"/>
        <w:ind w:right="3"/>
        <w:jc w:val="center"/>
        <w:rPr>
          <w:rFonts w:ascii="Arial" w:eastAsia="Times New Roman" w:hAnsi="Arial" w:cs="Arial"/>
          <w:sz w:val="28"/>
          <w:szCs w:val="20"/>
          <w:lang w:eastAsia="ru-RU"/>
        </w:rPr>
      </w:pPr>
      <w:r w:rsidRPr="000E4D9C">
        <w:rPr>
          <w:rFonts w:ascii="Arial" w:eastAsia="Times New Roman" w:hAnsi="Arial" w:cs="Arial"/>
          <w:b/>
          <w:noProof/>
          <w:spacing w:val="20"/>
          <w:sz w:val="28"/>
          <w:szCs w:val="28"/>
          <w:lang w:eastAsia="ru-RU"/>
        </w:rPr>
        <w:drawing>
          <wp:inline distT="0" distB="0" distL="0" distR="0" wp14:anchorId="1AE885A3" wp14:editId="655B8FF6">
            <wp:extent cx="431165" cy="534670"/>
            <wp:effectExtent l="19050" t="0" r="6985" b="0"/>
            <wp:docPr id="3" name="Рисунок 7"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овый утвержденный герб Верхнекетского р-на"/>
                    <pic:cNvPicPr>
                      <a:picLocks noChangeAspect="1" noChangeArrowheads="1"/>
                    </pic:cNvPicPr>
                  </pic:nvPicPr>
                  <pic:blipFill>
                    <a:blip r:embed="rId39" cstate="print">
                      <a:grayscl/>
                    </a:blip>
                    <a:srcRect/>
                    <a:stretch>
                      <a:fillRect/>
                    </a:stretch>
                  </pic:blipFill>
                  <pic:spPr bwMode="auto">
                    <a:xfrm>
                      <a:off x="0" y="0"/>
                      <a:ext cx="431165" cy="534670"/>
                    </a:xfrm>
                    <a:prstGeom prst="rect">
                      <a:avLst/>
                    </a:prstGeom>
                    <a:noFill/>
                    <a:ln w="9525">
                      <a:noFill/>
                      <a:miter lim="800000"/>
                      <a:headEnd/>
                      <a:tailEnd/>
                    </a:ln>
                  </pic:spPr>
                </pic:pic>
              </a:graphicData>
            </a:graphic>
          </wp:inline>
        </w:drawing>
      </w:r>
    </w:p>
    <w:p w:rsidR="001154D4" w:rsidRPr="000E4D9C" w:rsidRDefault="001154D4" w:rsidP="001154D4">
      <w:pPr>
        <w:widowControl w:val="0"/>
        <w:autoSpaceDE w:val="0"/>
        <w:autoSpaceDN w:val="0"/>
        <w:spacing w:after="20" w:line="240" w:lineRule="auto"/>
        <w:ind w:right="3"/>
        <w:jc w:val="center"/>
        <w:rPr>
          <w:rFonts w:ascii="Arial" w:eastAsia="Times New Roman" w:hAnsi="Arial" w:cs="Arial"/>
          <w:b/>
          <w:spacing w:val="34"/>
          <w:sz w:val="28"/>
          <w:szCs w:val="28"/>
          <w:lang w:eastAsia="ru-RU"/>
        </w:rPr>
      </w:pPr>
      <w:r w:rsidRPr="000E4D9C">
        <w:rPr>
          <w:rFonts w:ascii="Arial" w:eastAsia="Times New Roman" w:hAnsi="Arial" w:cs="Arial"/>
          <w:b/>
          <w:spacing w:val="34"/>
          <w:sz w:val="28"/>
          <w:szCs w:val="28"/>
          <w:lang w:eastAsia="ru-RU"/>
        </w:rPr>
        <w:t>Администрация Верхнекетского район</w:t>
      </w:r>
      <w:r w:rsidRPr="000E4D9C">
        <w:rPr>
          <w:rFonts w:ascii="Arial" w:eastAsia="Times New Roman" w:hAnsi="Arial" w:cs="Arial"/>
          <w:b/>
          <w:sz w:val="28"/>
          <w:szCs w:val="28"/>
          <w:lang w:eastAsia="ru-RU"/>
        </w:rPr>
        <w:t>а</w:t>
      </w:r>
    </w:p>
    <w:p w:rsidR="001154D4" w:rsidRPr="000E4D9C" w:rsidRDefault="001154D4" w:rsidP="001154D4">
      <w:pPr>
        <w:widowControl w:val="0"/>
        <w:autoSpaceDE w:val="0"/>
        <w:autoSpaceDN w:val="0"/>
        <w:spacing w:after="20" w:line="240" w:lineRule="auto"/>
        <w:ind w:right="3"/>
        <w:jc w:val="center"/>
        <w:rPr>
          <w:rFonts w:ascii="Arial" w:eastAsia="Times New Roman" w:hAnsi="Arial" w:cs="Arial"/>
          <w:b/>
          <w:sz w:val="32"/>
          <w:szCs w:val="20"/>
          <w:lang w:eastAsia="ru-RU"/>
        </w:rPr>
      </w:pPr>
      <w:r w:rsidRPr="000E4D9C">
        <w:rPr>
          <w:rFonts w:ascii="Arial" w:eastAsia="Times New Roman" w:hAnsi="Arial" w:cs="Arial"/>
          <w:b/>
          <w:sz w:val="28"/>
          <w:szCs w:val="28"/>
          <w:lang w:eastAsia="ru-RU"/>
        </w:rPr>
        <w:t>ПОСТАНОВЛЕНИЕ</w:t>
      </w:r>
    </w:p>
    <w:tbl>
      <w:tblPr>
        <w:tblpPr w:leftFromText="180" w:rightFromText="180" w:vertAnchor="text" w:horzAnchor="margin" w:tblpY="130"/>
        <w:tblW w:w="9354" w:type="dxa"/>
        <w:tblLayout w:type="fixed"/>
        <w:tblCellMar>
          <w:left w:w="0" w:type="dxa"/>
          <w:right w:w="0" w:type="dxa"/>
        </w:tblCellMar>
        <w:tblLook w:val="0000" w:firstRow="0" w:lastRow="0" w:firstColumn="0" w:lastColumn="0" w:noHBand="0" w:noVBand="0"/>
      </w:tblPr>
      <w:tblGrid>
        <w:gridCol w:w="2751"/>
        <w:gridCol w:w="4265"/>
        <w:gridCol w:w="2338"/>
      </w:tblGrid>
      <w:tr w:rsidR="001154D4" w:rsidRPr="000E4D9C" w:rsidTr="00681A3D">
        <w:trPr>
          <w:trHeight w:val="812"/>
        </w:trPr>
        <w:tc>
          <w:tcPr>
            <w:tcW w:w="2751" w:type="dxa"/>
          </w:tcPr>
          <w:p w:rsidR="001154D4" w:rsidRPr="000E4D9C" w:rsidRDefault="00FF6C73" w:rsidP="00FF6C73">
            <w:pPr>
              <w:keepNext/>
              <w:widowControl w:val="0"/>
              <w:autoSpaceDE w:val="0"/>
              <w:autoSpaceDN w:val="0"/>
              <w:spacing w:after="20" w:line="240" w:lineRule="auto"/>
              <w:ind w:right="3"/>
              <w:rPr>
                <w:rFonts w:ascii="Arial" w:eastAsia="Times New Roman" w:hAnsi="Arial" w:cs="Arial"/>
                <w:szCs w:val="20"/>
                <w:lang w:eastAsia="ru-RU"/>
              </w:rPr>
            </w:pPr>
            <w:r>
              <w:rPr>
                <w:rFonts w:ascii="Arial" w:eastAsia="Times New Roman" w:hAnsi="Arial" w:cs="Arial"/>
                <w:szCs w:val="20"/>
                <w:lang w:eastAsia="ru-RU"/>
              </w:rPr>
              <w:t xml:space="preserve">      </w:t>
            </w:r>
            <w:r>
              <w:rPr>
                <w:rFonts w:ascii="Arial" w:eastAsia="Times New Roman" w:hAnsi="Arial" w:cs="Times New Roman"/>
                <w:sz w:val="24"/>
                <w:szCs w:val="20"/>
                <w:lang w:eastAsia="ru-RU"/>
              </w:rPr>
              <w:t>___</w:t>
            </w:r>
            <w:r w:rsidRPr="000E4D9C">
              <w:rPr>
                <w:rFonts w:ascii="Arial" w:eastAsia="Times New Roman" w:hAnsi="Arial" w:cs="Times New Roman"/>
                <w:sz w:val="24"/>
                <w:szCs w:val="20"/>
                <w:lang w:eastAsia="ru-RU"/>
              </w:rPr>
              <w:t xml:space="preserve">  _______ 202_  г.</w:t>
            </w:r>
          </w:p>
        </w:tc>
        <w:tc>
          <w:tcPr>
            <w:tcW w:w="4265" w:type="dxa"/>
          </w:tcPr>
          <w:p w:rsidR="001154D4" w:rsidRPr="000E4D9C" w:rsidRDefault="001154D4" w:rsidP="001154D4">
            <w:pPr>
              <w:widowControl w:val="0"/>
              <w:autoSpaceDE w:val="0"/>
              <w:autoSpaceDN w:val="0"/>
              <w:spacing w:after="20" w:line="240" w:lineRule="auto"/>
              <w:ind w:right="3"/>
              <w:jc w:val="center"/>
              <w:rPr>
                <w:rFonts w:ascii="Arial" w:eastAsia="Times New Roman" w:hAnsi="Arial" w:cs="Arial"/>
                <w:sz w:val="20"/>
                <w:szCs w:val="20"/>
                <w:lang w:eastAsia="ru-RU"/>
              </w:rPr>
            </w:pPr>
            <w:r w:rsidRPr="000E4D9C">
              <w:rPr>
                <w:rFonts w:ascii="Arial" w:eastAsia="Times New Roman" w:hAnsi="Arial" w:cs="Arial"/>
                <w:sz w:val="20"/>
                <w:szCs w:val="20"/>
                <w:lang w:eastAsia="ru-RU"/>
              </w:rPr>
              <w:t xml:space="preserve">р.п. Белый Яр </w:t>
            </w:r>
          </w:p>
          <w:p w:rsidR="001154D4" w:rsidRPr="000E4D9C" w:rsidRDefault="001154D4" w:rsidP="001154D4">
            <w:pPr>
              <w:widowControl w:val="0"/>
              <w:autoSpaceDE w:val="0"/>
              <w:autoSpaceDN w:val="0"/>
              <w:spacing w:after="20" w:line="240" w:lineRule="auto"/>
              <w:ind w:right="3"/>
              <w:jc w:val="center"/>
              <w:rPr>
                <w:rFonts w:ascii="Arial" w:eastAsia="Times New Roman" w:hAnsi="Arial" w:cs="Arial"/>
                <w:sz w:val="20"/>
                <w:szCs w:val="20"/>
                <w:lang w:eastAsia="ru-RU"/>
              </w:rPr>
            </w:pPr>
            <w:r w:rsidRPr="000E4D9C">
              <w:rPr>
                <w:rFonts w:ascii="Arial" w:eastAsia="Times New Roman" w:hAnsi="Arial" w:cs="Arial"/>
                <w:sz w:val="20"/>
                <w:szCs w:val="20"/>
                <w:lang w:eastAsia="ru-RU"/>
              </w:rPr>
              <w:t>Верхнекетского района</w:t>
            </w:r>
          </w:p>
          <w:p w:rsidR="001154D4" w:rsidRPr="000E4D9C" w:rsidRDefault="001154D4" w:rsidP="001154D4">
            <w:pPr>
              <w:widowControl w:val="0"/>
              <w:autoSpaceDE w:val="0"/>
              <w:autoSpaceDN w:val="0"/>
              <w:spacing w:after="20" w:line="240" w:lineRule="auto"/>
              <w:ind w:right="3"/>
              <w:jc w:val="center"/>
              <w:rPr>
                <w:rFonts w:ascii="Arial" w:eastAsia="Times New Roman" w:hAnsi="Arial" w:cs="Arial"/>
                <w:sz w:val="20"/>
                <w:szCs w:val="20"/>
                <w:lang w:eastAsia="ru-RU"/>
              </w:rPr>
            </w:pPr>
            <w:r w:rsidRPr="000E4D9C">
              <w:rPr>
                <w:rFonts w:ascii="Arial" w:eastAsia="Times New Roman" w:hAnsi="Arial" w:cs="Arial"/>
                <w:sz w:val="20"/>
                <w:szCs w:val="20"/>
                <w:lang w:eastAsia="ru-RU"/>
              </w:rPr>
              <w:t>Томской области</w:t>
            </w:r>
          </w:p>
        </w:tc>
        <w:tc>
          <w:tcPr>
            <w:tcW w:w="2338" w:type="dxa"/>
          </w:tcPr>
          <w:p w:rsidR="001154D4" w:rsidRPr="000E4D9C" w:rsidRDefault="001154D4" w:rsidP="001154D4">
            <w:pPr>
              <w:keepNext/>
              <w:widowControl w:val="0"/>
              <w:autoSpaceDE w:val="0"/>
              <w:autoSpaceDN w:val="0"/>
              <w:spacing w:after="20" w:line="240" w:lineRule="auto"/>
              <w:ind w:right="3"/>
              <w:jc w:val="center"/>
              <w:rPr>
                <w:rFonts w:ascii="Arial" w:eastAsia="Times New Roman" w:hAnsi="Arial" w:cs="Arial"/>
                <w:szCs w:val="20"/>
                <w:lang w:eastAsia="ru-RU"/>
              </w:rPr>
            </w:pPr>
            <w:r w:rsidRPr="000E4D9C">
              <w:rPr>
                <w:rFonts w:ascii="Arial" w:eastAsia="Times New Roman" w:hAnsi="Arial" w:cs="Arial"/>
                <w:szCs w:val="20"/>
                <w:lang w:eastAsia="ru-RU"/>
              </w:rPr>
              <w:t xml:space="preserve">        №</w:t>
            </w:r>
          </w:p>
        </w:tc>
      </w:tr>
    </w:tbl>
    <w:p w:rsidR="001154D4" w:rsidRPr="000E4D9C" w:rsidRDefault="001154D4" w:rsidP="001154D4">
      <w:pPr>
        <w:widowControl w:val="0"/>
        <w:autoSpaceDE w:val="0"/>
        <w:autoSpaceDN w:val="0"/>
        <w:spacing w:after="0" w:line="240" w:lineRule="auto"/>
        <w:ind w:left="4536" w:right="3"/>
        <w:jc w:val="right"/>
        <w:rPr>
          <w:rFonts w:ascii="Arial" w:eastAsia="Times New Roman" w:hAnsi="Arial" w:cs="Arial"/>
          <w:lang w:eastAsia="ru-RU"/>
        </w:rPr>
      </w:pPr>
    </w:p>
    <w:p w:rsidR="001154D4" w:rsidRPr="000E4D9C" w:rsidRDefault="001154D4" w:rsidP="001154D4">
      <w:pPr>
        <w:widowControl w:val="0"/>
        <w:autoSpaceDE w:val="0"/>
        <w:autoSpaceDN w:val="0"/>
        <w:spacing w:after="0" w:line="240" w:lineRule="auto"/>
        <w:ind w:right="3"/>
        <w:jc w:val="center"/>
        <w:rPr>
          <w:rFonts w:ascii="Arial" w:eastAsia="Times New Roman" w:hAnsi="Arial" w:cs="Arial"/>
          <w:b/>
          <w:sz w:val="24"/>
          <w:szCs w:val="24"/>
        </w:rPr>
      </w:pPr>
      <w:r w:rsidRPr="000E4D9C">
        <w:rPr>
          <w:rFonts w:ascii="Arial" w:eastAsia="Times New Roman" w:hAnsi="Arial" w:cs="Arial"/>
          <w:b/>
          <w:sz w:val="24"/>
          <w:szCs w:val="24"/>
        </w:rPr>
        <w:t>Об отказе в предоставлении муниципальной услуги</w:t>
      </w:r>
    </w:p>
    <w:p w:rsidR="00AC6249" w:rsidRPr="000E4D9C" w:rsidRDefault="00AC6249" w:rsidP="001154D4">
      <w:pPr>
        <w:tabs>
          <w:tab w:val="left" w:pos="993"/>
        </w:tabs>
        <w:spacing w:after="0" w:line="240" w:lineRule="auto"/>
        <w:jc w:val="center"/>
        <w:rPr>
          <w:rFonts w:ascii="Arial" w:eastAsia="Times New Roman" w:hAnsi="Arial" w:cs="Arial"/>
          <w:bCs/>
          <w:color w:val="000000"/>
          <w:sz w:val="24"/>
          <w:szCs w:val="28"/>
          <w:lang w:eastAsia="ru-RU" w:bidi="ru-RU"/>
        </w:rPr>
      </w:pPr>
    </w:p>
    <w:p w:rsidR="001154D4" w:rsidRPr="000E4D9C" w:rsidRDefault="00AC6249" w:rsidP="00AC6249">
      <w:pPr>
        <w:tabs>
          <w:tab w:val="left" w:pos="0"/>
        </w:tabs>
        <w:spacing w:after="0" w:line="240" w:lineRule="auto"/>
        <w:ind w:firstLine="709"/>
        <w:jc w:val="both"/>
        <w:rPr>
          <w:rFonts w:ascii="Arial" w:eastAsia="Times New Roman" w:hAnsi="Arial" w:cs="Arial"/>
          <w:bCs/>
          <w:color w:val="000000"/>
          <w:sz w:val="24"/>
          <w:szCs w:val="28"/>
          <w:lang w:eastAsia="ru-RU" w:bidi="ru-RU"/>
        </w:rPr>
      </w:pPr>
      <w:r w:rsidRPr="000E4D9C">
        <w:rPr>
          <w:rFonts w:ascii="Arial" w:eastAsia="Times New Roman" w:hAnsi="Arial" w:cs="Arial"/>
          <w:bCs/>
          <w:color w:val="000000"/>
          <w:sz w:val="24"/>
          <w:szCs w:val="28"/>
          <w:lang w:eastAsia="ru-RU" w:bidi="ru-RU"/>
        </w:rPr>
        <w:t>По результатам рассмотрения заявления и документов по услуге «</w:t>
      </w:r>
      <w:r w:rsidRPr="000E4D9C">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0E4D9C">
        <w:rPr>
          <w:rFonts w:ascii="Arial" w:eastAsia="Times New Roman" w:hAnsi="Arial" w:cs="Arial"/>
          <w:bCs/>
          <w:color w:val="000000"/>
          <w:sz w:val="24"/>
          <w:szCs w:val="28"/>
          <w:lang w:eastAsia="ru-RU" w:bidi="ru-RU"/>
        </w:rPr>
        <w:t xml:space="preserve">» от __________ № ___________ и приложенных к нему документов </w:t>
      </w:r>
      <w:r w:rsidR="005D7970" w:rsidRPr="000E4D9C">
        <w:rPr>
          <w:rFonts w:ascii="Arial" w:eastAsia="Times New Roman" w:hAnsi="Arial" w:cs="Arial"/>
          <w:bCs/>
          <w:color w:val="000000"/>
          <w:sz w:val="24"/>
          <w:szCs w:val="28"/>
          <w:lang w:eastAsia="ru-RU" w:bidi="ru-RU"/>
        </w:rPr>
        <w:t>постановляю</w:t>
      </w:r>
      <w:r w:rsidR="001154D4" w:rsidRPr="000E4D9C">
        <w:rPr>
          <w:rFonts w:ascii="Arial" w:eastAsia="Times New Roman" w:hAnsi="Arial" w:cs="Arial"/>
          <w:bCs/>
          <w:color w:val="000000"/>
          <w:sz w:val="24"/>
          <w:szCs w:val="28"/>
          <w:lang w:eastAsia="ru-RU" w:bidi="ru-RU"/>
        </w:rPr>
        <w:t>:</w:t>
      </w:r>
    </w:p>
    <w:p w:rsidR="001154D4" w:rsidRPr="000E4D9C" w:rsidRDefault="001154D4" w:rsidP="00AC6249">
      <w:pPr>
        <w:tabs>
          <w:tab w:val="left" w:pos="0"/>
        </w:tabs>
        <w:spacing w:after="0" w:line="240" w:lineRule="auto"/>
        <w:ind w:firstLine="709"/>
        <w:jc w:val="both"/>
        <w:rPr>
          <w:rFonts w:ascii="Arial" w:eastAsia="Times New Roman" w:hAnsi="Arial" w:cs="Arial"/>
          <w:bCs/>
          <w:color w:val="000000"/>
          <w:sz w:val="24"/>
          <w:szCs w:val="28"/>
          <w:lang w:eastAsia="ru-RU" w:bidi="ru-RU"/>
        </w:rPr>
      </w:pPr>
    </w:p>
    <w:p w:rsidR="00AC6249" w:rsidRPr="000E4D9C" w:rsidRDefault="001154D4" w:rsidP="00AC6249">
      <w:pPr>
        <w:tabs>
          <w:tab w:val="left" w:pos="0"/>
        </w:tabs>
        <w:spacing w:after="0" w:line="240" w:lineRule="auto"/>
        <w:ind w:firstLine="709"/>
        <w:jc w:val="both"/>
        <w:rPr>
          <w:rFonts w:ascii="Arial" w:eastAsia="Times New Roman" w:hAnsi="Arial" w:cs="Arial"/>
          <w:bCs/>
          <w:color w:val="000000"/>
          <w:sz w:val="24"/>
          <w:szCs w:val="28"/>
          <w:lang w:eastAsia="ru-RU" w:bidi="ru-RU"/>
        </w:rPr>
      </w:pPr>
      <w:r w:rsidRPr="000E4D9C">
        <w:rPr>
          <w:rFonts w:ascii="Arial" w:eastAsia="Times New Roman" w:hAnsi="Arial" w:cs="Arial"/>
          <w:bCs/>
          <w:color w:val="000000"/>
          <w:sz w:val="24"/>
          <w:szCs w:val="28"/>
          <w:lang w:eastAsia="ru-RU" w:bidi="ru-RU"/>
        </w:rPr>
        <w:t>1. О</w:t>
      </w:r>
      <w:r w:rsidR="00AC6249" w:rsidRPr="000E4D9C">
        <w:rPr>
          <w:rFonts w:ascii="Arial" w:eastAsia="Times New Roman" w:hAnsi="Arial" w:cs="Arial"/>
          <w:bCs/>
          <w:color w:val="000000"/>
          <w:sz w:val="24"/>
          <w:szCs w:val="28"/>
          <w:lang w:eastAsia="ru-RU" w:bidi="ru-RU"/>
        </w:rPr>
        <w:t>тказ</w:t>
      </w:r>
      <w:r w:rsidRPr="000E4D9C">
        <w:rPr>
          <w:rFonts w:ascii="Arial" w:eastAsia="Times New Roman" w:hAnsi="Arial" w:cs="Arial"/>
          <w:bCs/>
          <w:color w:val="000000"/>
          <w:sz w:val="24"/>
          <w:szCs w:val="28"/>
          <w:lang w:eastAsia="ru-RU" w:bidi="ru-RU"/>
        </w:rPr>
        <w:t>ать</w:t>
      </w:r>
      <w:r w:rsidR="00AC6249" w:rsidRPr="000E4D9C">
        <w:rPr>
          <w:rFonts w:ascii="Arial" w:eastAsia="Times New Roman" w:hAnsi="Arial" w:cs="Arial"/>
          <w:bCs/>
          <w:color w:val="000000"/>
          <w:sz w:val="24"/>
          <w:szCs w:val="28"/>
          <w:lang w:eastAsia="ru-RU" w:bidi="ru-RU"/>
        </w:rPr>
        <w:t xml:space="preserve"> </w:t>
      </w:r>
      <w:r w:rsidR="005D7970" w:rsidRPr="000E4D9C">
        <w:rPr>
          <w:rFonts w:ascii="Arial" w:eastAsia="Times New Roman" w:hAnsi="Arial" w:cs="Arial"/>
          <w:bCs/>
          <w:color w:val="000000"/>
          <w:sz w:val="24"/>
          <w:szCs w:val="28"/>
          <w:lang w:eastAsia="ru-RU" w:bidi="ru-RU"/>
        </w:rPr>
        <w:t xml:space="preserve">Заявителю (Ф.И.О.) </w:t>
      </w:r>
      <w:r w:rsidR="00AC6249" w:rsidRPr="000E4D9C">
        <w:rPr>
          <w:rFonts w:ascii="Arial" w:eastAsia="Times New Roman" w:hAnsi="Arial" w:cs="Arial"/>
          <w:bCs/>
          <w:color w:val="000000"/>
          <w:sz w:val="24"/>
          <w:szCs w:val="28"/>
          <w:lang w:eastAsia="ru-RU" w:bidi="ru-RU"/>
        </w:rPr>
        <w:t>в предоставлении услуги</w:t>
      </w:r>
      <w:r w:rsidRPr="000E4D9C">
        <w:rPr>
          <w:rFonts w:ascii="Arial" w:eastAsia="Times New Roman" w:hAnsi="Arial" w:cs="Arial"/>
          <w:bCs/>
          <w:color w:val="000000"/>
          <w:sz w:val="24"/>
          <w:szCs w:val="28"/>
          <w:lang w:eastAsia="ru-RU" w:bidi="ru-RU"/>
        </w:rPr>
        <w:t xml:space="preserve"> «</w:t>
      </w:r>
      <w:r w:rsidRPr="000E4D9C">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0E4D9C">
        <w:rPr>
          <w:rFonts w:ascii="Arial" w:eastAsia="Times New Roman" w:hAnsi="Arial" w:cs="Arial"/>
          <w:bCs/>
          <w:color w:val="000000"/>
          <w:sz w:val="24"/>
          <w:szCs w:val="28"/>
          <w:lang w:eastAsia="ru-RU" w:bidi="ru-RU"/>
        </w:rPr>
        <w:t>»</w:t>
      </w:r>
      <w:r w:rsidR="00AC6249" w:rsidRPr="000E4D9C">
        <w:rPr>
          <w:rFonts w:ascii="Arial" w:eastAsia="Times New Roman" w:hAnsi="Arial" w:cs="Arial"/>
          <w:bCs/>
          <w:color w:val="000000"/>
          <w:sz w:val="24"/>
          <w:szCs w:val="28"/>
          <w:lang w:eastAsia="ru-RU" w:bidi="ru-RU"/>
        </w:rPr>
        <w:t>, по следующим основаниям:</w:t>
      </w:r>
      <w:r w:rsidR="00AC6249" w:rsidRPr="000E4D9C">
        <w:rPr>
          <w:rFonts w:ascii="Arial" w:eastAsia="Times New Roman" w:hAnsi="Arial" w:cs="Arial"/>
          <w:bCs/>
          <w:color w:val="000000"/>
          <w:sz w:val="24"/>
          <w:szCs w:val="28"/>
          <w:lang w:eastAsia="ru-RU" w:bidi="ru-RU"/>
        </w:rPr>
        <w:tab/>
      </w:r>
    </w:p>
    <w:p w:rsidR="00AC6249" w:rsidRPr="000E4D9C" w:rsidRDefault="001154D4" w:rsidP="00AC6249">
      <w:pPr>
        <w:tabs>
          <w:tab w:val="left" w:pos="0"/>
        </w:tabs>
        <w:spacing w:after="0" w:line="240" w:lineRule="auto"/>
        <w:ind w:firstLine="709"/>
        <w:jc w:val="both"/>
        <w:rPr>
          <w:rFonts w:ascii="Arial" w:eastAsia="Times New Roman" w:hAnsi="Arial" w:cs="Arial"/>
          <w:bCs/>
          <w:color w:val="000000"/>
          <w:sz w:val="24"/>
          <w:szCs w:val="28"/>
          <w:lang w:eastAsia="ru-RU" w:bidi="ru-RU"/>
        </w:rPr>
      </w:pPr>
      <w:r w:rsidRPr="000E4D9C">
        <w:rPr>
          <w:rFonts w:ascii="Arial" w:eastAsia="Times New Roman" w:hAnsi="Arial" w:cs="Arial"/>
          <w:bCs/>
          <w:color w:val="000000"/>
          <w:sz w:val="24"/>
          <w:szCs w:val="28"/>
          <w:lang w:eastAsia="ru-RU" w:bidi="ru-RU"/>
        </w:rPr>
        <w:t>__________________________________________________________________.</w:t>
      </w:r>
    </w:p>
    <w:p w:rsidR="001F5CB1" w:rsidRPr="009D551F" w:rsidRDefault="001F5CB1" w:rsidP="001154D4">
      <w:pPr>
        <w:widowControl w:val="0"/>
        <w:tabs>
          <w:tab w:val="left" w:pos="2217"/>
          <w:tab w:val="left" w:pos="3802"/>
          <w:tab w:val="left" w:pos="6069"/>
          <w:tab w:val="left" w:pos="7842"/>
          <w:tab w:val="left" w:pos="8801"/>
        </w:tabs>
        <w:autoSpaceDE w:val="0"/>
        <w:autoSpaceDN w:val="0"/>
        <w:spacing w:after="0" w:line="240" w:lineRule="auto"/>
        <w:ind w:left="137" w:right="3" w:firstLine="566"/>
        <w:jc w:val="both"/>
        <w:rPr>
          <w:rFonts w:ascii="Arial" w:eastAsia="Times New Roman" w:hAnsi="Arial" w:cs="Arial"/>
          <w:sz w:val="24"/>
          <w:szCs w:val="24"/>
        </w:rPr>
      </w:pPr>
      <w:r w:rsidRPr="009D551F">
        <w:rPr>
          <w:rFonts w:ascii="Arial" w:eastAsia="Times New Roman" w:hAnsi="Arial" w:cs="Arial"/>
          <w:sz w:val="24"/>
          <w:szCs w:val="24"/>
        </w:rPr>
        <w:t xml:space="preserve">2.Настоящее постановление вступает в силу со дня его подписания </w:t>
      </w:r>
    </w:p>
    <w:p w:rsidR="001154D4" w:rsidRPr="000E4D9C" w:rsidRDefault="001F5CB1" w:rsidP="001154D4">
      <w:pPr>
        <w:widowControl w:val="0"/>
        <w:tabs>
          <w:tab w:val="left" w:pos="2217"/>
          <w:tab w:val="left" w:pos="3802"/>
          <w:tab w:val="left" w:pos="6069"/>
          <w:tab w:val="left" w:pos="7842"/>
          <w:tab w:val="left" w:pos="8801"/>
        </w:tabs>
        <w:autoSpaceDE w:val="0"/>
        <w:autoSpaceDN w:val="0"/>
        <w:spacing w:after="0" w:line="240" w:lineRule="auto"/>
        <w:ind w:left="137" w:right="3" w:firstLine="566"/>
        <w:jc w:val="both"/>
        <w:rPr>
          <w:rFonts w:ascii="Arial" w:eastAsia="Times New Roman" w:hAnsi="Arial" w:cs="Arial"/>
          <w:sz w:val="24"/>
          <w:szCs w:val="24"/>
        </w:rPr>
      </w:pPr>
      <w:r w:rsidRPr="009D551F">
        <w:rPr>
          <w:rFonts w:ascii="Arial" w:eastAsia="Times New Roman" w:hAnsi="Arial" w:cs="Arial"/>
          <w:sz w:val="24"/>
          <w:szCs w:val="24"/>
        </w:rPr>
        <w:t>3</w:t>
      </w:r>
      <w:r w:rsidR="001154D4" w:rsidRPr="009D551F">
        <w:rPr>
          <w:rFonts w:ascii="Arial" w:eastAsia="Times New Roman" w:hAnsi="Arial" w:cs="Arial"/>
          <w:sz w:val="24"/>
          <w:szCs w:val="24"/>
        </w:rPr>
        <w:t>.</w:t>
      </w:r>
      <w:r w:rsidR="001154D4" w:rsidRPr="009D551F">
        <w:rPr>
          <w:rFonts w:ascii="Arial" w:eastAsia="Times New Roman" w:hAnsi="Arial" w:cs="Arial"/>
          <w:sz w:val="24"/>
          <w:szCs w:val="24"/>
          <w:lang w:eastAsia="ru-RU"/>
        </w:rPr>
        <w:t xml:space="preserve">Контроль </w:t>
      </w:r>
      <w:r w:rsidR="001154D4" w:rsidRPr="000E4D9C">
        <w:rPr>
          <w:rFonts w:ascii="Arial" w:eastAsia="Times New Roman" w:hAnsi="Arial" w:cs="Arial"/>
          <w:sz w:val="24"/>
          <w:szCs w:val="24"/>
          <w:lang w:eastAsia="ru-RU"/>
        </w:rPr>
        <w:t>за исполнением настоящего постановления возложить на начальника Управления по</w:t>
      </w:r>
      <w:r w:rsidR="003D4AFE">
        <w:rPr>
          <w:rFonts w:ascii="Arial" w:eastAsia="Times New Roman" w:hAnsi="Arial" w:cs="Arial"/>
          <w:sz w:val="24"/>
          <w:szCs w:val="24"/>
          <w:lang w:eastAsia="ru-RU"/>
        </w:rPr>
        <w:t xml:space="preserve"> </w:t>
      </w:r>
      <w:r w:rsidR="001154D4" w:rsidRPr="000E4D9C">
        <w:rPr>
          <w:rFonts w:ascii="Arial" w:eastAsia="Times New Roman" w:hAnsi="Arial" w:cs="Arial"/>
          <w:sz w:val="24"/>
          <w:szCs w:val="24"/>
          <w:lang w:eastAsia="ru-RU"/>
        </w:rPr>
        <w:t xml:space="preserve">распоряжению муниципальным имуществом и землей Администрации Верхнекетского района.  </w:t>
      </w:r>
    </w:p>
    <w:p w:rsidR="001154D4" w:rsidRPr="000E4D9C" w:rsidRDefault="001154D4" w:rsidP="001154D4">
      <w:pPr>
        <w:widowControl w:val="0"/>
        <w:spacing w:after="0" w:line="240" w:lineRule="auto"/>
        <w:ind w:right="3" w:firstLine="709"/>
        <w:jc w:val="both"/>
        <w:rPr>
          <w:rFonts w:ascii="Arial" w:eastAsia="Times New Roman" w:hAnsi="Arial" w:cs="Arial"/>
          <w:sz w:val="24"/>
          <w:szCs w:val="24"/>
        </w:rPr>
      </w:pPr>
    </w:p>
    <w:p w:rsidR="001154D4" w:rsidRPr="000E4D9C" w:rsidRDefault="001154D4" w:rsidP="001154D4">
      <w:pPr>
        <w:widowControl w:val="0"/>
        <w:autoSpaceDE w:val="0"/>
        <w:autoSpaceDN w:val="0"/>
        <w:spacing w:after="0" w:line="240" w:lineRule="auto"/>
        <w:ind w:right="3"/>
        <w:rPr>
          <w:rFonts w:ascii="Arial" w:eastAsia="Times New Roman" w:hAnsi="Arial" w:cs="Arial"/>
        </w:rPr>
      </w:pPr>
    </w:p>
    <w:p w:rsidR="001154D4" w:rsidRPr="000E4D9C" w:rsidRDefault="001154D4" w:rsidP="001154D4">
      <w:pPr>
        <w:widowControl w:val="0"/>
        <w:autoSpaceDE w:val="0"/>
        <w:autoSpaceDN w:val="0"/>
        <w:spacing w:before="9" w:after="0" w:line="240" w:lineRule="auto"/>
        <w:ind w:right="3"/>
        <w:rPr>
          <w:rFonts w:ascii="Times New Roman" w:eastAsia="Times New Roman" w:hAnsi="Times New Roman" w:cs="Times New Roman"/>
          <w:sz w:val="24"/>
          <w:szCs w:val="24"/>
        </w:rPr>
      </w:pPr>
      <w:r w:rsidRPr="000E4D9C">
        <w:rPr>
          <w:rFonts w:ascii="Arial" w:eastAsia="Times New Roman" w:hAnsi="Arial" w:cs="Arial"/>
          <w:sz w:val="24"/>
          <w:szCs w:val="24"/>
          <w:lang w:eastAsia="ru-RU"/>
        </w:rPr>
        <w:t>Глава Верхнекетского района                                                                             Ф.И.О.</w:t>
      </w:r>
    </w:p>
    <w:p w:rsidR="00AC6249" w:rsidRPr="000E4D9C" w:rsidRDefault="00AC6249" w:rsidP="00AC6249">
      <w:pPr>
        <w:tabs>
          <w:tab w:val="left" w:pos="993"/>
        </w:tabs>
        <w:spacing w:after="0" w:line="240" w:lineRule="auto"/>
        <w:jc w:val="both"/>
        <w:rPr>
          <w:rFonts w:ascii="Arial" w:eastAsia="Times New Roman" w:hAnsi="Arial" w:cs="Arial"/>
          <w:i/>
          <w:iCs/>
          <w:color w:val="000000"/>
          <w:sz w:val="28"/>
          <w:szCs w:val="28"/>
          <w:lang w:eastAsia="ru-RU" w:bidi="ru-RU"/>
        </w:rPr>
      </w:pPr>
    </w:p>
    <w:p w:rsidR="00AC6249" w:rsidRPr="000E4D9C" w:rsidRDefault="00AC6249" w:rsidP="00AC6249">
      <w:pPr>
        <w:tabs>
          <w:tab w:val="left" w:pos="993"/>
        </w:tabs>
        <w:spacing w:after="0" w:line="240" w:lineRule="auto"/>
        <w:jc w:val="both"/>
        <w:rPr>
          <w:rFonts w:ascii="Arial" w:eastAsia="Times New Roman" w:hAnsi="Arial" w:cs="Arial"/>
          <w:i/>
          <w:iCs/>
          <w:color w:val="000000"/>
          <w:sz w:val="28"/>
          <w:szCs w:val="28"/>
          <w:lang w:eastAsia="ru-RU" w:bidi="ru-RU"/>
        </w:rPr>
      </w:pPr>
    </w:p>
    <w:p w:rsidR="00AC6249" w:rsidRPr="000E4D9C" w:rsidRDefault="00AC6249" w:rsidP="00AC6249">
      <w:pPr>
        <w:tabs>
          <w:tab w:val="left" w:pos="993"/>
        </w:tabs>
        <w:spacing w:after="0" w:line="240" w:lineRule="auto"/>
        <w:jc w:val="both"/>
        <w:rPr>
          <w:rFonts w:ascii="Arial" w:eastAsia="Times New Roman" w:hAnsi="Arial" w:cs="Arial"/>
          <w:i/>
          <w:iCs/>
          <w:color w:val="000000"/>
          <w:sz w:val="28"/>
          <w:szCs w:val="28"/>
          <w:lang w:eastAsia="ru-RU" w:bidi="ru-RU"/>
        </w:rPr>
      </w:pPr>
    </w:p>
    <w:p w:rsidR="00AC6249" w:rsidRPr="000E4D9C" w:rsidRDefault="00AC6249" w:rsidP="00AC6249">
      <w:pPr>
        <w:rPr>
          <w:rFonts w:ascii="Arial" w:eastAsia="Times New Roman" w:hAnsi="Arial" w:cs="Arial"/>
          <w:color w:val="000000"/>
          <w:sz w:val="28"/>
          <w:szCs w:val="28"/>
          <w:lang w:eastAsia="ru-RU" w:bidi="ru-RU"/>
        </w:rPr>
      </w:pPr>
      <w:r w:rsidRPr="000E4D9C">
        <w:rPr>
          <w:rFonts w:ascii="Arial" w:eastAsia="Times New Roman" w:hAnsi="Arial" w:cs="Arial"/>
          <w:color w:val="000000"/>
          <w:sz w:val="28"/>
          <w:szCs w:val="28"/>
          <w:lang w:eastAsia="ru-RU" w:bidi="ru-RU"/>
        </w:rPr>
        <w:br w:type="page"/>
      </w:r>
    </w:p>
    <w:p w:rsidR="00AC6249" w:rsidRPr="000E4D9C" w:rsidRDefault="00AC6249" w:rsidP="001154D4">
      <w:pPr>
        <w:widowControl w:val="0"/>
        <w:spacing w:after="0" w:line="240" w:lineRule="auto"/>
        <w:ind w:left="5613"/>
        <w:jc w:val="right"/>
        <w:rPr>
          <w:rFonts w:ascii="Arial" w:eastAsia="Times New Roman" w:hAnsi="Arial" w:cs="Arial"/>
          <w:color w:val="000000"/>
          <w:sz w:val="24"/>
          <w:szCs w:val="24"/>
          <w:lang w:eastAsia="ru-RU" w:bidi="ru-RU"/>
        </w:rPr>
      </w:pPr>
      <w:r w:rsidRPr="000E4D9C">
        <w:rPr>
          <w:rFonts w:ascii="Arial" w:eastAsia="Times New Roman" w:hAnsi="Arial" w:cs="Arial"/>
          <w:color w:val="000000"/>
          <w:sz w:val="24"/>
          <w:szCs w:val="24"/>
          <w:lang w:eastAsia="ru-RU" w:bidi="ru-RU"/>
        </w:rPr>
        <w:lastRenderedPageBreak/>
        <w:t>Приложение № </w:t>
      </w:r>
      <w:r w:rsidR="003D4AFE">
        <w:rPr>
          <w:rFonts w:ascii="Arial" w:eastAsia="Times New Roman" w:hAnsi="Arial" w:cs="Arial"/>
          <w:color w:val="000000"/>
          <w:sz w:val="24"/>
          <w:szCs w:val="24"/>
          <w:lang w:eastAsia="ru-RU" w:bidi="ru-RU"/>
        </w:rPr>
        <w:t>5</w:t>
      </w:r>
      <w:r w:rsidRPr="000E4D9C">
        <w:rPr>
          <w:rFonts w:ascii="Arial" w:eastAsia="Times New Roman" w:hAnsi="Arial" w:cs="Arial"/>
          <w:color w:val="000000"/>
          <w:sz w:val="24"/>
          <w:szCs w:val="24"/>
          <w:lang w:eastAsia="ru-RU" w:bidi="ru-RU"/>
        </w:rPr>
        <w:t xml:space="preserve"> </w:t>
      </w:r>
    </w:p>
    <w:p w:rsidR="001154D4" w:rsidRPr="000E4D9C" w:rsidRDefault="001154D4" w:rsidP="001154D4">
      <w:pPr>
        <w:spacing w:after="13" w:line="248" w:lineRule="auto"/>
        <w:ind w:left="10" w:right="-2" w:firstLine="709"/>
        <w:jc w:val="right"/>
        <w:rPr>
          <w:rFonts w:ascii="Arial" w:eastAsia="Times New Roman" w:hAnsi="Arial" w:cs="Arial"/>
          <w:color w:val="000000"/>
          <w:sz w:val="24"/>
          <w:szCs w:val="24"/>
          <w:lang w:eastAsia="ru-RU"/>
        </w:rPr>
      </w:pPr>
      <w:bookmarkStart w:id="9" w:name="bookmark123"/>
      <w:r w:rsidRPr="000E4D9C">
        <w:rPr>
          <w:rFonts w:ascii="Arial" w:eastAsia="Times New Roman" w:hAnsi="Arial" w:cs="Arial"/>
          <w:color w:val="000000"/>
          <w:sz w:val="24"/>
          <w:szCs w:val="24"/>
          <w:lang w:eastAsia="ru-RU"/>
        </w:rPr>
        <w:t xml:space="preserve">Административному регламенту </w:t>
      </w:r>
    </w:p>
    <w:p w:rsidR="001154D4" w:rsidRPr="000E4D9C" w:rsidRDefault="001154D4" w:rsidP="001154D4">
      <w:pPr>
        <w:spacing w:after="4" w:line="248" w:lineRule="auto"/>
        <w:ind w:left="5641" w:right="-2" w:firstLine="709"/>
        <w:jc w:val="right"/>
        <w:rPr>
          <w:rFonts w:ascii="Arial" w:eastAsia="Times New Roman" w:hAnsi="Arial" w:cs="Arial"/>
          <w:color w:val="000000"/>
          <w:sz w:val="24"/>
          <w:szCs w:val="24"/>
          <w:lang w:eastAsia="ru-RU"/>
        </w:rPr>
      </w:pPr>
      <w:r w:rsidRPr="000E4D9C">
        <w:rPr>
          <w:rFonts w:ascii="Arial" w:eastAsia="Times New Roman" w:hAnsi="Arial" w:cs="Arial"/>
          <w:color w:val="000000"/>
          <w:sz w:val="24"/>
          <w:szCs w:val="24"/>
          <w:lang w:eastAsia="ru-RU"/>
        </w:rPr>
        <w:t>по</w:t>
      </w:r>
      <w:r w:rsidRPr="000E4D9C">
        <w:rPr>
          <w:rFonts w:ascii="Arial" w:eastAsia="Times New Roman" w:hAnsi="Arial" w:cs="Arial"/>
          <w:color w:val="000000"/>
          <w:sz w:val="24"/>
          <w:szCs w:val="24"/>
          <w:lang w:eastAsia="ru-RU"/>
        </w:rPr>
        <w:t> </w:t>
      </w:r>
      <w:r w:rsidRPr="000E4D9C">
        <w:rPr>
          <w:rFonts w:ascii="Arial" w:eastAsia="Times New Roman" w:hAnsi="Arial" w:cs="Arial"/>
          <w:color w:val="000000"/>
          <w:sz w:val="24"/>
          <w:szCs w:val="24"/>
          <w:lang w:eastAsia="ru-RU"/>
        </w:rPr>
        <w:t>предоставлению</w:t>
      </w:r>
      <w:r w:rsidRPr="000E4D9C">
        <w:rPr>
          <w:rFonts w:ascii="Arial" w:eastAsia="Times New Roman" w:hAnsi="Arial" w:cs="Arial"/>
          <w:color w:val="000000"/>
          <w:sz w:val="24"/>
          <w:szCs w:val="24"/>
          <w:lang w:eastAsia="ru-RU"/>
        </w:rPr>
        <w:t> </w:t>
      </w:r>
      <w:r w:rsidRPr="000E4D9C">
        <w:rPr>
          <w:rFonts w:ascii="Arial" w:eastAsia="Times New Roman" w:hAnsi="Arial" w:cs="Arial"/>
          <w:color w:val="000000"/>
          <w:sz w:val="24"/>
          <w:szCs w:val="24"/>
          <w:lang w:eastAsia="ru-RU"/>
        </w:rPr>
        <w:t xml:space="preserve">муниципальной услуги  </w:t>
      </w:r>
    </w:p>
    <w:p w:rsidR="001154D4" w:rsidRPr="000E4D9C" w:rsidRDefault="001154D4" w:rsidP="001154D4">
      <w:pPr>
        <w:spacing w:after="13" w:line="248" w:lineRule="auto"/>
        <w:ind w:left="4384" w:right="-2" w:firstLine="709"/>
        <w:jc w:val="right"/>
        <w:rPr>
          <w:rFonts w:ascii="Arial" w:eastAsia="Times New Roman" w:hAnsi="Arial" w:cs="Arial"/>
          <w:bCs/>
          <w:sz w:val="24"/>
          <w:szCs w:val="24"/>
          <w:lang w:eastAsia="ru-RU" w:bidi="ru-RU"/>
        </w:rPr>
      </w:pPr>
      <w:r w:rsidRPr="000E4D9C">
        <w:rPr>
          <w:rFonts w:ascii="Arial" w:eastAsia="Times New Roman" w:hAnsi="Arial" w:cs="Arial"/>
          <w:color w:val="000000"/>
          <w:sz w:val="24"/>
          <w:szCs w:val="24"/>
          <w:lang w:eastAsia="ru-RU"/>
        </w:rPr>
        <w:t>«</w:t>
      </w:r>
      <w:r w:rsidRPr="000E4D9C">
        <w:rPr>
          <w:rFonts w:ascii="Arial" w:eastAsia="Times New Roman" w:hAnsi="Arial" w:cs="Arial"/>
          <w:bCs/>
          <w:sz w:val="24"/>
          <w:szCs w:val="24"/>
          <w:lang w:eastAsia="ru-RU" w:bidi="ru-RU"/>
        </w:rPr>
        <w:t xml:space="preserve">Предоставление земельного участка, находящегося в муниципальной собственности, или государственная собственность на который </w:t>
      </w:r>
    </w:p>
    <w:p w:rsidR="001154D4" w:rsidRDefault="001154D4" w:rsidP="001154D4">
      <w:pPr>
        <w:spacing w:after="13" w:line="248" w:lineRule="auto"/>
        <w:ind w:left="4384" w:right="-2" w:firstLine="709"/>
        <w:jc w:val="right"/>
        <w:rPr>
          <w:rFonts w:ascii="Arial" w:eastAsia="Times New Roman" w:hAnsi="Arial" w:cs="Arial"/>
          <w:color w:val="000000"/>
          <w:sz w:val="24"/>
          <w:szCs w:val="24"/>
          <w:lang w:eastAsia="ru-RU"/>
        </w:rPr>
      </w:pPr>
      <w:r w:rsidRPr="000E4D9C">
        <w:rPr>
          <w:rFonts w:ascii="Arial" w:eastAsia="Times New Roman" w:hAnsi="Arial" w:cs="Arial"/>
          <w:bCs/>
          <w:sz w:val="24"/>
          <w:szCs w:val="24"/>
          <w:lang w:eastAsia="ru-RU" w:bidi="ru-RU"/>
        </w:rPr>
        <w:t>не разграничена, на торгах</w:t>
      </w:r>
      <w:r w:rsidRPr="000E4D9C">
        <w:rPr>
          <w:rFonts w:ascii="Arial" w:eastAsia="Times New Roman" w:hAnsi="Arial" w:cs="Arial"/>
          <w:color w:val="000000"/>
          <w:sz w:val="24"/>
          <w:szCs w:val="24"/>
          <w:lang w:eastAsia="ru-RU"/>
        </w:rPr>
        <w:t xml:space="preserve">» </w:t>
      </w:r>
    </w:p>
    <w:p w:rsidR="000B23D1" w:rsidRDefault="000B23D1" w:rsidP="000B23D1">
      <w:pPr>
        <w:spacing w:after="0"/>
        <w:ind w:right="3" w:firstLine="709"/>
        <w:jc w:val="right"/>
        <w:rPr>
          <w:rFonts w:ascii="Arial" w:eastAsia="Times New Roman" w:hAnsi="Arial" w:cs="Arial"/>
          <w:sz w:val="24"/>
          <w:szCs w:val="24"/>
        </w:rPr>
      </w:pPr>
      <w:r w:rsidRPr="001349EE">
        <w:rPr>
          <w:rFonts w:ascii="Arial" w:eastAsia="Times New Roman" w:hAnsi="Arial" w:cs="Arial"/>
          <w:sz w:val="24"/>
          <w:szCs w:val="24"/>
        </w:rPr>
        <w:t xml:space="preserve">на территории муниципального образования </w:t>
      </w:r>
    </w:p>
    <w:p w:rsidR="000B23D1" w:rsidRDefault="000B23D1" w:rsidP="000B23D1">
      <w:pPr>
        <w:spacing w:after="0"/>
        <w:ind w:right="3" w:firstLine="709"/>
        <w:jc w:val="right"/>
        <w:rPr>
          <w:rFonts w:ascii="Arial" w:eastAsia="Times New Roman" w:hAnsi="Arial" w:cs="Arial"/>
          <w:sz w:val="24"/>
          <w:szCs w:val="24"/>
        </w:rPr>
      </w:pPr>
      <w:r w:rsidRPr="001349EE">
        <w:rPr>
          <w:rFonts w:ascii="Arial" w:eastAsia="Times New Roman" w:hAnsi="Arial" w:cs="Arial"/>
          <w:sz w:val="24"/>
          <w:szCs w:val="24"/>
        </w:rPr>
        <w:t>Верхнекетский район Томской области</w:t>
      </w:r>
    </w:p>
    <w:p w:rsidR="003D4AFE" w:rsidRDefault="003D4AFE" w:rsidP="001154D4">
      <w:pPr>
        <w:spacing w:after="13" w:line="248" w:lineRule="auto"/>
        <w:ind w:left="4384" w:right="-2" w:firstLine="709"/>
        <w:jc w:val="right"/>
        <w:rPr>
          <w:rFonts w:ascii="Arial" w:eastAsia="Times New Roman" w:hAnsi="Arial" w:cs="Arial"/>
          <w:color w:val="000000"/>
          <w:sz w:val="24"/>
          <w:szCs w:val="24"/>
          <w:lang w:eastAsia="ru-RU"/>
        </w:rPr>
      </w:pPr>
    </w:p>
    <w:p w:rsidR="003D4AFE" w:rsidRDefault="003D4AFE" w:rsidP="003D4AFE">
      <w:pPr>
        <w:widowControl w:val="0"/>
        <w:autoSpaceDE w:val="0"/>
        <w:autoSpaceDN w:val="0"/>
        <w:spacing w:after="0" w:line="240" w:lineRule="auto"/>
        <w:ind w:left="153" w:right="290"/>
        <w:jc w:val="center"/>
        <w:outlineLvl w:val="0"/>
        <w:rPr>
          <w:rFonts w:ascii="Arial" w:eastAsia="Times New Roman" w:hAnsi="Arial" w:cs="Arial"/>
          <w:b/>
          <w:bCs/>
          <w:sz w:val="24"/>
          <w:szCs w:val="24"/>
        </w:rPr>
      </w:pPr>
      <w:r w:rsidRPr="003D4AFE">
        <w:rPr>
          <w:rFonts w:ascii="Arial" w:eastAsia="Times New Roman" w:hAnsi="Arial" w:cs="Arial"/>
          <w:b/>
          <w:bCs/>
          <w:sz w:val="24"/>
          <w:szCs w:val="24"/>
        </w:rPr>
        <w:t>Форма заявления об утверждении схемы расположения земельного участка на кадастровом плане территории</w:t>
      </w:r>
    </w:p>
    <w:p w:rsidR="003D4AFE" w:rsidRPr="003D4AFE" w:rsidRDefault="003D4AFE" w:rsidP="003D4AFE">
      <w:pPr>
        <w:widowControl w:val="0"/>
        <w:autoSpaceDE w:val="0"/>
        <w:autoSpaceDN w:val="0"/>
        <w:spacing w:after="0" w:line="240" w:lineRule="auto"/>
        <w:ind w:left="153" w:right="290"/>
        <w:jc w:val="center"/>
        <w:outlineLvl w:val="0"/>
        <w:rPr>
          <w:rFonts w:ascii="Arial" w:eastAsia="Times New Roman" w:hAnsi="Arial" w:cs="Arial"/>
          <w:b/>
          <w:bCs/>
          <w:sz w:val="24"/>
          <w:szCs w:val="24"/>
        </w:rPr>
      </w:pPr>
    </w:p>
    <w:p w:rsidR="003D4AFE" w:rsidRPr="000E4D9C" w:rsidRDefault="003D4AFE" w:rsidP="003D4AFE">
      <w:pPr>
        <w:widowControl w:val="0"/>
        <w:autoSpaceDE w:val="0"/>
        <w:autoSpaceDN w:val="0"/>
        <w:spacing w:after="0" w:line="240" w:lineRule="auto"/>
        <w:ind w:right="3"/>
        <w:jc w:val="right"/>
        <w:rPr>
          <w:rFonts w:ascii="Arial" w:eastAsia="Times New Roman" w:hAnsi="Arial" w:cs="Arial"/>
        </w:rPr>
      </w:pPr>
      <w:r w:rsidRPr="000E4D9C">
        <w:rPr>
          <w:rFonts w:ascii="Arial" w:eastAsia="Times New Roman" w:hAnsi="Arial" w:cs="Arial"/>
          <w:lang w:eastAsia="ru-RU"/>
        </w:rPr>
        <w:t xml:space="preserve">Начальнику   </w:t>
      </w:r>
      <w:r w:rsidRPr="000E4D9C">
        <w:rPr>
          <w:rFonts w:ascii="Arial" w:eastAsia="Times New Roman" w:hAnsi="Arial" w:cs="Arial"/>
        </w:rPr>
        <w:t>Управления по распоряжению муниципальным</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rPr>
      </w:pPr>
      <w:r w:rsidRPr="000E4D9C">
        <w:rPr>
          <w:rFonts w:ascii="Arial" w:eastAsia="Times New Roman" w:hAnsi="Arial" w:cs="Arial"/>
        </w:rPr>
        <w:t xml:space="preserve"> имуществом </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rPr>
        <w:t>и землей Администрации Верхнекетского района</w:t>
      </w:r>
      <w:r w:rsidRPr="000E4D9C">
        <w:rPr>
          <w:rFonts w:ascii="Arial" w:eastAsia="Times New Roman" w:hAnsi="Arial" w:cs="Arial"/>
          <w:lang w:eastAsia="ru-RU"/>
        </w:rPr>
        <w:t xml:space="preserve"> </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для заявителя - физического лица:</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от _______________________________________</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(фамилия, имя и при наличии отчество)</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__________________________________________</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(в случае подачи заявления</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представителем - фамилия, имя, отчество</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(последнее - при наличии) представителя)</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__________________________________________</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__________________________________________</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(место жительства и реквизиты документа,</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удостоверяющего личность)</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__________________________________________</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(почтовый адрес (в случае направления</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обращения в письменной форме) или</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адрес электронной почты (в случае</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направления обращения в форме</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электронного документа)</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__________________________________________</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(номер телефона)</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для заявителя - юридического лица:</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от _______________________________________</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(наименование юридического лица)</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__________________________________________</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(в случае подачи заявления</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представителем - фамилия, имя, отчество</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(последнее - при наличии) представителя)</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__________________________________________</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__________________________________________</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(местонахождение, государственный</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регистрационный номер записи о</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государственной регистрации юридического</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лица в едином государственном</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реестре юридических лиц и</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идентификационный номер налогоплательщика)</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lastRenderedPageBreak/>
        <w:t xml:space="preserve">                                 __________________________________________</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(почтовый адрес (в случае направления</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обращения в письменной форме) или</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адрес электронной почты (в случае</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направления обращения в форме</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электронного документа)</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__________________________________________</w:t>
      </w:r>
    </w:p>
    <w:p w:rsidR="003D4AFE" w:rsidRPr="000E4D9C" w:rsidRDefault="003D4AFE" w:rsidP="003D4AFE">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(номер телефона)</w:t>
      </w:r>
    </w:p>
    <w:p w:rsidR="003D4AFE" w:rsidRPr="000E4D9C" w:rsidRDefault="003D4AFE" w:rsidP="001154D4">
      <w:pPr>
        <w:spacing w:after="13" w:line="248" w:lineRule="auto"/>
        <w:ind w:left="4384" w:right="-2" w:firstLine="709"/>
        <w:jc w:val="right"/>
        <w:rPr>
          <w:rFonts w:ascii="Arial" w:eastAsia="Times New Roman" w:hAnsi="Arial" w:cs="Arial"/>
          <w:color w:val="000000"/>
          <w:sz w:val="24"/>
          <w:szCs w:val="24"/>
          <w:lang w:eastAsia="ru-RU"/>
        </w:rPr>
      </w:pPr>
    </w:p>
    <w:p w:rsidR="003D4AFE" w:rsidRPr="003D4AFE" w:rsidRDefault="003D4AFE" w:rsidP="003D4AFE">
      <w:pPr>
        <w:widowControl w:val="0"/>
        <w:autoSpaceDE w:val="0"/>
        <w:autoSpaceDN w:val="0"/>
        <w:spacing w:after="0" w:line="240" w:lineRule="auto"/>
        <w:ind w:right="290"/>
        <w:jc w:val="center"/>
        <w:rPr>
          <w:rFonts w:ascii="Arial" w:eastAsia="Times New Roman" w:hAnsi="Arial" w:cs="Arial"/>
          <w:b/>
          <w:sz w:val="24"/>
          <w:szCs w:val="24"/>
        </w:rPr>
      </w:pPr>
      <w:r w:rsidRPr="003D4AFE">
        <w:rPr>
          <w:rFonts w:ascii="Arial" w:eastAsia="Times New Roman" w:hAnsi="Arial" w:cs="Arial"/>
          <w:b/>
          <w:sz w:val="24"/>
          <w:szCs w:val="24"/>
        </w:rPr>
        <w:t>Заявление</w:t>
      </w:r>
    </w:p>
    <w:p w:rsidR="003D4AFE" w:rsidRDefault="003D4AFE" w:rsidP="003D4AFE">
      <w:pPr>
        <w:widowControl w:val="0"/>
        <w:autoSpaceDE w:val="0"/>
        <w:autoSpaceDN w:val="0"/>
        <w:spacing w:after="0" w:line="240" w:lineRule="auto"/>
        <w:ind w:left="498" w:right="635"/>
        <w:jc w:val="center"/>
        <w:rPr>
          <w:rFonts w:ascii="Arial" w:eastAsia="Times New Roman" w:hAnsi="Arial" w:cs="Arial"/>
          <w:b/>
          <w:sz w:val="24"/>
          <w:szCs w:val="24"/>
        </w:rPr>
      </w:pPr>
      <w:r w:rsidRPr="003D4AFE">
        <w:rPr>
          <w:rFonts w:ascii="Arial" w:eastAsia="Times New Roman" w:hAnsi="Arial" w:cs="Arial"/>
          <w:b/>
          <w:sz w:val="24"/>
          <w:szCs w:val="24"/>
        </w:rPr>
        <w:t>Об утверждении схемы расположения земельного участка на кадастровом плане территории</w:t>
      </w:r>
    </w:p>
    <w:p w:rsidR="003D4AFE" w:rsidRDefault="003D4AFE" w:rsidP="003D4AFE">
      <w:pPr>
        <w:widowControl w:val="0"/>
        <w:autoSpaceDE w:val="0"/>
        <w:autoSpaceDN w:val="0"/>
        <w:spacing w:after="0" w:line="240" w:lineRule="auto"/>
        <w:ind w:left="498" w:right="635"/>
        <w:jc w:val="center"/>
        <w:rPr>
          <w:rFonts w:ascii="Arial" w:eastAsia="Times New Roman" w:hAnsi="Arial" w:cs="Arial"/>
          <w:b/>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F6C73" w:rsidRPr="00FF6C73" w:rsidTr="007B43F9">
        <w:tc>
          <w:tcPr>
            <w:tcW w:w="9071" w:type="dxa"/>
          </w:tcPr>
          <w:p w:rsidR="003D4AFE" w:rsidRPr="00FF6C73" w:rsidRDefault="003D4AFE" w:rsidP="00FF6C7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F6C73">
              <w:rPr>
                <w:rFonts w:ascii="Arial" w:eastAsia="Times New Roman" w:hAnsi="Arial" w:cs="Arial"/>
                <w:sz w:val="24"/>
                <w:szCs w:val="24"/>
                <w:lang w:eastAsia="ru-RU"/>
              </w:rPr>
              <w:t xml:space="preserve">В соответствии со </w:t>
            </w:r>
            <w:hyperlink r:id="rId40" w:history="1">
              <w:r w:rsidRPr="00FF6C73">
                <w:rPr>
                  <w:rFonts w:ascii="Arial" w:eastAsia="Times New Roman" w:hAnsi="Arial" w:cs="Arial"/>
                  <w:sz w:val="24"/>
                  <w:szCs w:val="24"/>
                  <w:lang w:eastAsia="ru-RU"/>
                </w:rPr>
                <w:t>статьей 11.10</w:t>
              </w:r>
            </w:hyperlink>
            <w:r w:rsidRPr="00FF6C73">
              <w:rPr>
                <w:rFonts w:ascii="Arial" w:eastAsia="Times New Roman" w:hAnsi="Arial" w:cs="Arial"/>
                <w:sz w:val="24"/>
                <w:szCs w:val="24"/>
                <w:lang w:eastAsia="ru-RU"/>
              </w:rPr>
              <w:t xml:space="preserve"> Земельного кодекса Российской Федерации прошу утвердить схему расположения земельного участка на кадастровом плане территории.</w:t>
            </w:r>
          </w:p>
        </w:tc>
      </w:tr>
      <w:tr w:rsidR="00FF6C73" w:rsidRPr="00FF6C73" w:rsidTr="007B43F9">
        <w:tc>
          <w:tcPr>
            <w:tcW w:w="9071" w:type="dxa"/>
          </w:tcPr>
          <w:p w:rsidR="003D4AFE" w:rsidRPr="00FF6C73" w:rsidRDefault="003D4AFE" w:rsidP="003D4AFE">
            <w:pPr>
              <w:widowControl w:val="0"/>
              <w:autoSpaceDE w:val="0"/>
              <w:autoSpaceDN w:val="0"/>
              <w:adjustRightInd w:val="0"/>
              <w:spacing w:after="0" w:line="240" w:lineRule="auto"/>
              <w:ind w:firstLine="283"/>
              <w:jc w:val="both"/>
              <w:rPr>
                <w:rFonts w:ascii="Arial" w:eastAsia="Times New Roman" w:hAnsi="Arial" w:cs="Arial"/>
                <w:sz w:val="24"/>
                <w:szCs w:val="24"/>
                <w:lang w:eastAsia="ru-RU"/>
              </w:rPr>
            </w:pPr>
            <w:r w:rsidRPr="00FF6C73">
              <w:rPr>
                <w:rFonts w:ascii="Arial" w:eastAsia="Times New Roman" w:hAnsi="Arial" w:cs="Arial"/>
                <w:sz w:val="24"/>
                <w:szCs w:val="24"/>
                <w:lang w:eastAsia="ru-RU"/>
              </w:rPr>
              <w:t>1. Сведения о заявителе (в случае, если заявитель обращается через представителя)</w:t>
            </w:r>
          </w:p>
        </w:tc>
      </w:tr>
    </w:tbl>
    <w:p w:rsidR="003D4AFE" w:rsidRPr="003D4AFE" w:rsidRDefault="003D4AFE" w:rsidP="003D4AFE">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6"/>
        <w:gridCol w:w="4089"/>
        <w:gridCol w:w="4195"/>
      </w:tblGrid>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1</w:t>
            </w:r>
          </w:p>
        </w:tc>
        <w:tc>
          <w:tcPr>
            <w:tcW w:w="8284" w:type="dxa"/>
            <w:gridSpan w:val="2"/>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Сведения о физическом лице, в случае если заявитель физическое лицо:</w:t>
            </w: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1.1</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Фамилия, имя, отчество (при наличии)</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1.2</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Реквизиты документа, удостоверяющего личность</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1.3</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Адрес регистрации</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1.4</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Адрес проживания</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1.5</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Номер телефона</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1.6</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Адрес электронной почты</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w:t>
            </w:r>
          </w:p>
        </w:tc>
        <w:tc>
          <w:tcPr>
            <w:tcW w:w="8284" w:type="dxa"/>
            <w:gridSpan w:val="2"/>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Сведения об индивидуальном предпринимателе, в случае если заявитель является индивидуальным предпринимателем</w:t>
            </w: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2.1.</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Фамилия, имя, отчество индивидуального предпринимателя</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2.2</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Идентификационный номер налогоплательщика</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2.3</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Основной государственный регистрационный номер индивидуального предпринимателя</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2.4</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Номер телефона</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2.5</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Адрес электронной почты</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lastRenderedPageBreak/>
              <w:t>2.6</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Сведения о юридическом лице:</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2.7</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Полное наименование юридического лица</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2.8</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Основной государственный регистрационный номер</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2.9</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Идентификационный номер налогоплательщика</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2.10</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Номер телефона</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2.11</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Адрес электронной почты</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bl>
    <w:p w:rsidR="003D4AFE" w:rsidRPr="003D4AFE" w:rsidRDefault="003D4AFE" w:rsidP="003D4AFE">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D4AFE" w:rsidRPr="00FF6C73" w:rsidTr="007B43F9">
        <w:tc>
          <w:tcPr>
            <w:tcW w:w="9071" w:type="dxa"/>
          </w:tcPr>
          <w:p w:rsidR="003D4AFE" w:rsidRPr="00FF6C73" w:rsidRDefault="003D4AFE" w:rsidP="003D4AFE">
            <w:pPr>
              <w:widowControl w:val="0"/>
              <w:autoSpaceDE w:val="0"/>
              <w:autoSpaceDN w:val="0"/>
              <w:adjustRightInd w:val="0"/>
              <w:spacing w:after="0" w:line="240" w:lineRule="auto"/>
              <w:ind w:firstLine="283"/>
              <w:jc w:val="both"/>
              <w:rPr>
                <w:rFonts w:ascii="Arial" w:eastAsia="Times New Roman" w:hAnsi="Arial" w:cs="Arial"/>
                <w:sz w:val="24"/>
                <w:szCs w:val="24"/>
                <w:lang w:eastAsia="ru-RU"/>
              </w:rPr>
            </w:pPr>
            <w:r w:rsidRPr="00FF6C73">
              <w:rPr>
                <w:rFonts w:ascii="Arial" w:eastAsia="Times New Roman" w:hAnsi="Arial" w:cs="Arial"/>
                <w:sz w:val="24"/>
                <w:szCs w:val="24"/>
                <w:lang w:eastAsia="ru-RU"/>
              </w:rPr>
              <w:t>2. Сведения о заявителе (в случае, если заявитель обращается через представителя)</w:t>
            </w:r>
          </w:p>
        </w:tc>
      </w:tr>
    </w:tbl>
    <w:p w:rsidR="003D4AFE" w:rsidRPr="00FF6C73" w:rsidRDefault="003D4AFE" w:rsidP="003D4AFE">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6"/>
        <w:gridCol w:w="4089"/>
        <w:gridCol w:w="4195"/>
      </w:tblGrid>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1</w:t>
            </w:r>
          </w:p>
        </w:tc>
        <w:tc>
          <w:tcPr>
            <w:tcW w:w="8284" w:type="dxa"/>
            <w:gridSpan w:val="2"/>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Сведения о физическом лице, в случае если заявитель физическое лицо:</w:t>
            </w: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1.1</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Фамилия, имя, отчество (при наличии)</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1.2</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Реквизиты документа, удостоверяющего личность</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1.3</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Адрес регистрации</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1.4</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Адрес проживания</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1.5</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Номер телефона</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1.6</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Адрес электронной почты</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w:t>
            </w:r>
          </w:p>
        </w:tc>
        <w:tc>
          <w:tcPr>
            <w:tcW w:w="8284" w:type="dxa"/>
            <w:gridSpan w:val="2"/>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Сведения об индивидуальном предпринимателе, в случае если заявитель является индивидуальным предпринимателем</w:t>
            </w: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2.1.</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Фамилия, имя, отчество индивидуального предпринимателя</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2.2</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Идентификационный номер налогоплательщика</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2.3</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Основной государственный регистрационный номер индивидуального предпринимателя</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2.4</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Номер телефона</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2.5</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Адрес электронной почты</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2.6</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Сведения о юридическом лице:</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lastRenderedPageBreak/>
              <w:t>2.7</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Полное наименование юридического лица</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2.8</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Основной государственный регистрационный номер</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2.9</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Идентификационный номер налогоплательщика</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2.10</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Номер телефона</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2.11</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Адрес электронной почты</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bl>
    <w:p w:rsidR="003D4AFE" w:rsidRPr="00FF6C73" w:rsidRDefault="003D4AFE" w:rsidP="003D4AFE">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D4AFE" w:rsidRPr="00FF6C73" w:rsidTr="007B43F9">
        <w:tc>
          <w:tcPr>
            <w:tcW w:w="9071" w:type="dxa"/>
          </w:tcPr>
          <w:p w:rsidR="003D4AFE" w:rsidRPr="00FF6C73" w:rsidRDefault="003D4AFE" w:rsidP="003D4AFE">
            <w:pPr>
              <w:widowControl w:val="0"/>
              <w:autoSpaceDE w:val="0"/>
              <w:autoSpaceDN w:val="0"/>
              <w:adjustRightInd w:val="0"/>
              <w:spacing w:after="0" w:line="240" w:lineRule="auto"/>
              <w:ind w:firstLine="283"/>
              <w:jc w:val="both"/>
              <w:rPr>
                <w:rFonts w:ascii="Arial" w:eastAsia="Times New Roman" w:hAnsi="Arial" w:cs="Arial"/>
                <w:sz w:val="24"/>
                <w:szCs w:val="24"/>
                <w:lang w:eastAsia="ru-RU"/>
              </w:rPr>
            </w:pPr>
            <w:r w:rsidRPr="00FF6C73">
              <w:rPr>
                <w:rFonts w:ascii="Arial" w:eastAsia="Times New Roman" w:hAnsi="Arial" w:cs="Arial"/>
                <w:sz w:val="24"/>
                <w:szCs w:val="24"/>
                <w:lang w:eastAsia="ru-RU"/>
              </w:rPr>
              <w:t>3. Сведения по услуге</w:t>
            </w:r>
          </w:p>
        </w:tc>
      </w:tr>
    </w:tbl>
    <w:p w:rsidR="003D4AFE" w:rsidRPr="00FF6C73" w:rsidRDefault="003D4AFE" w:rsidP="003D4AFE">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6"/>
        <w:gridCol w:w="4089"/>
        <w:gridCol w:w="4195"/>
      </w:tblGrid>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jc w:val="both"/>
              <w:rPr>
                <w:rFonts w:ascii="Arial" w:eastAsia="Times New Roman" w:hAnsi="Arial" w:cs="Arial"/>
                <w:sz w:val="24"/>
                <w:szCs w:val="24"/>
                <w:lang w:eastAsia="ru-RU"/>
              </w:rPr>
            </w:pPr>
            <w:r w:rsidRPr="00FF6C73">
              <w:rPr>
                <w:rFonts w:ascii="Arial" w:eastAsia="Times New Roman" w:hAnsi="Arial" w:cs="Arial"/>
                <w:sz w:val="24"/>
                <w:szCs w:val="24"/>
                <w:lang w:eastAsia="ru-RU"/>
              </w:rPr>
              <w:t>1.</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В результате чего образуется земельный участок? (раздел/объединение/образование из земель)</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jc w:val="both"/>
              <w:rPr>
                <w:rFonts w:ascii="Arial" w:eastAsia="Times New Roman" w:hAnsi="Arial" w:cs="Arial"/>
                <w:sz w:val="24"/>
                <w:szCs w:val="24"/>
                <w:lang w:eastAsia="ru-RU"/>
              </w:rPr>
            </w:pPr>
            <w:r w:rsidRPr="00FF6C73">
              <w:rPr>
                <w:rFonts w:ascii="Arial" w:eastAsia="Times New Roman" w:hAnsi="Arial" w:cs="Arial"/>
                <w:sz w:val="24"/>
                <w:szCs w:val="24"/>
                <w:lang w:eastAsia="ru-RU"/>
              </w:rPr>
              <w:t>2.</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Право заявителя на земельный участок зарегистрировано в ЕГРН?</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jc w:val="both"/>
              <w:rPr>
                <w:rFonts w:ascii="Arial" w:eastAsia="Times New Roman" w:hAnsi="Arial" w:cs="Arial"/>
                <w:sz w:val="24"/>
                <w:szCs w:val="24"/>
                <w:lang w:eastAsia="ru-RU"/>
              </w:rPr>
            </w:pPr>
            <w:r w:rsidRPr="00FF6C73">
              <w:rPr>
                <w:rFonts w:ascii="Arial" w:eastAsia="Times New Roman" w:hAnsi="Arial" w:cs="Arial"/>
                <w:sz w:val="24"/>
                <w:szCs w:val="24"/>
                <w:lang w:eastAsia="ru-RU"/>
              </w:rPr>
              <w:t>3.</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Сколько землепользователей у исходного земельного участка?</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jc w:val="both"/>
              <w:rPr>
                <w:rFonts w:ascii="Arial" w:eastAsia="Times New Roman" w:hAnsi="Arial" w:cs="Arial"/>
                <w:sz w:val="24"/>
                <w:szCs w:val="24"/>
                <w:lang w:eastAsia="ru-RU"/>
              </w:rPr>
            </w:pPr>
            <w:r w:rsidRPr="00FF6C73">
              <w:rPr>
                <w:rFonts w:ascii="Arial" w:eastAsia="Times New Roman" w:hAnsi="Arial" w:cs="Arial"/>
                <w:sz w:val="24"/>
                <w:szCs w:val="24"/>
                <w:lang w:eastAsia="ru-RU"/>
              </w:rPr>
              <w:t>4.</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Исходный земельный участок находится в залоге?</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bl>
    <w:p w:rsidR="003D4AFE" w:rsidRPr="003D4AFE" w:rsidRDefault="003D4AFE" w:rsidP="003D4AFE">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D4AFE" w:rsidRPr="00FF6C73" w:rsidTr="007B43F9">
        <w:tc>
          <w:tcPr>
            <w:tcW w:w="9071" w:type="dxa"/>
          </w:tcPr>
          <w:p w:rsidR="003D4AFE" w:rsidRPr="00FF6C73" w:rsidRDefault="003D4AFE" w:rsidP="003D4AFE">
            <w:pPr>
              <w:widowControl w:val="0"/>
              <w:autoSpaceDE w:val="0"/>
              <w:autoSpaceDN w:val="0"/>
              <w:adjustRightInd w:val="0"/>
              <w:spacing w:after="0" w:line="240" w:lineRule="auto"/>
              <w:ind w:firstLine="283"/>
              <w:jc w:val="both"/>
              <w:rPr>
                <w:rFonts w:ascii="Arial" w:eastAsia="Times New Roman" w:hAnsi="Arial" w:cs="Arial"/>
                <w:sz w:val="24"/>
                <w:szCs w:val="24"/>
                <w:lang w:eastAsia="ru-RU"/>
              </w:rPr>
            </w:pPr>
            <w:r w:rsidRPr="00FF6C73">
              <w:rPr>
                <w:rFonts w:ascii="Arial" w:eastAsia="Times New Roman" w:hAnsi="Arial" w:cs="Arial"/>
                <w:sz w:val="24"/>
                <w:szCs w:val="24"/>
                <w:lang w:eastAsia="ru-RU"/>
              </w:rPr>
              <w:t>4. Сведения о земельном участке(-ах)</w:t>
            </w:r>
          </w:p>
        </w:tc>
      </w:tr>
    </w:tbl>
    <w:p w:rsidR="003D4AFE" w:rsidRPr="00FF6C73" w:rsidRDefault="003D4AFE" w:rsidP="003D4AFE">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6"/>
        <w:gridCol w:w="4089"/>
        <w:gridCol w:w="4195"/>
      </w:tblGrid>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jc w:val="both"/>
              <w:rPr>
                <w:rFonts w:ascii="Arial" w:eastAsia="Times New Roman" w:hAnsi="Arial" w:cs="Arial"/>
                <w:sz w:val="24"/>
                <w:szCs w:val="24"/>
                <w:lang w:eastAsia="ru-RU"/>
              </w:rPr>
            </w:pPr>
            <w:r w:rsidRPr="00FF6C73">
              <w:rPr>
                <w:rFonts w:ascii="Arial" w:eastAsia="Times New Roman" w:hAnsi="Arial" w:cs="Arial"/>
                <w:sz w:val="24"/>
                <w:szCs w:val="24"/>
                <w:lang w:eastAsia="ru-RU"/>
              </w:rPr>
              <w:t>1.</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Кадастровый номер земельного участка</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jc w:val="both"/>
              <w:rPr>
                <w:rFonts w:ascii="Arial" w:eastAsia="Times New Roman" w:hAnsi="Arial" w:cs="Arial"/>
                <w:sz w:val="24"/>
                <w:szCs w:val="24"/>
                <w:lang w:eastAsia="ru-RU"/>
              </w:rPr>
            </w:pPr>
            <w:r w:rsidRPr="00FF6C73">
              <w:rPr>
                <w:rFonts w:ascii="Arial" w:eastAsia="Times New Roman" w:hAnsi="Arial" w:cs="Arial"/>
                <w:sz w:val="24"/>
                <w:szCs w:val="24"/>
                <w:lang w:eastAsia="ru-RU"/>
              </w:rPr>
              <w:t>2.</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Кадастровый номер земельного участка (возможность добавления сведений о земельных участках, при объединении)</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bl>
    <w:p w:rsidR="003D4AFE" w:rsidRPr="003D4AFE" w:rsidRDefault="003D4AFE" w:rsidP="003D4AFE">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D4AFE" w:rsidRPr="00FF6C73" w:rsidTr="007B43F9">
        <w:tc>
          <w:tcPr>
            <w:tcW w:w="9071" w:type="dxa"/>
          </w:tcPr>
          <w:p w:rsidR="003D4AFE" w:rsidRPr="00FF6C73" w:rsidRDefault="003D4AFE" w:rsidP="003D4AFE">
            <w:pPr>
              <w:widowControl w:val="0"/>
              <w:autoSpaceDE w:val="0"/>
              <w:autoSpaceDN w:val="0"/>
              <w:adjustRightInd w:val="0"/>
              <w:spacing w:after="0" w:line="240" w:lineRule="auto"/>
              <w:ind w:firstLine="283"/>
              <w:jc w:val="both"/>
              <w:rPr>
                <w:rFonts w:ascii="Arial" w:eastAsia="Times New Roman" w:hAnsi="Arial" w:cs="Arial"/>
                <w:sz w:val="24"/>
                <w:szCs w:val="24"/>
                <w:lang w:eastAsia="ru-RU"/>
              </w:rPr>
            </w:pPr>
            <w:r w:rsidRPr="00FF6C73">
              <w:rPr>
                <w:rFonts w:ascii="Arial" w:eastAsia="Times New Roman" w:hAnsi="Arial" w:cs="Arial"/>
                <w:sz w:val="24"/>
                <w:szCs w:val="24"/>
                <w:lang w:eastAsia="ru-RU"/>
              </w:rPr>
              <w:t>5. Прикладываемые документы</w:t>
            </w:r>
          </w:p>
        </w:tc>
      </w:tr>
    </w:tbl>
    <w:p w:rsidR="003D4AFE" w:rsidRPr="00FF6C73" w:rsidRDefault="003D4AFE" w:rsidP="003D4AFE">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6"/>
        <w:gridCol w:w="4089"/>
        <w:gridCol w:w="4195"/>
      </w:tblGrid>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F6C73">
              <w:rPr>
                <w:rFonts w:ascii="Arial" w:eastAsia="Times New Roman" w:hAnsi="Arial" w:cs="Arial"/>
                <w:sz w:val="24"/>
                <w:szCs w:val="24"/>
                <w:lang w:eastAsia="ru-RU"/>
              </w:rPr>
              <w:t>N п/п</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F6C73">
              <w:rPr>
                <w:rFonts w:ascii="Arial" w:eastAsia="Times New Roman" w:hAnsi="Arial" w:cs="Arial"/>
                <w:sz w:val="24"/>
                <w:szCs w:val="24"/>
                <w:lang w:eastAsia="ru-RU"/>
              </w:rPr>
              <w:t>Наименование документа</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F6C73">
              <w:rPr>
                <w:rFonts w:ascii="Arial" w:eastAsia="Times New Roman" w:hAnsi="Arial" w:cs="Arial"/>
                <w:sz w:val="24"/>
                <w:szCs w:val="24"/>
                <w:lang w:eastAsia="ru-RU"/>
              </w:rPr>
              <w:t>Наименование прикладываемого документа</w:t>
            </w: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F6C73">
              <w:rPr>
                <w:rFonts w:ascii="Arial" w:eastAsia="Times New Roman" w:hAnsi="Arial" w:cs="Arial"/>
                <w:sz w:val="24"/>
                <w:szCs w:val="24"/>
                <w:lang w:eastAsia="ru-RU"/>
              </w:rPr>
              <w:t>1.</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Документ, подтверждающий полномочия представителя</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F6C73">
              <w:rPr>
                <w:rFonts w:ascii="Arial" w:eastAsia="Times New Roman" w:hAnsi="Arial" w:cs="Arial"/>
                <w:sz w:val="24"/>
                <w:szCs w:val="24"/>
                <w:lang w:eastAsia="ru-RU"/>
              </w:rPr>
              <w:t>2.</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Схема расположения земельного участка или земельных участков на кадастровом плане территории</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F6C73">
              <w:rPr>
                <w:rFonts w:ascii="Arial" w:eastAsia="Times New Roman" w:hAnsi="Arial" w:cs="Arial"/>
                <w:sz w:val="24"/>
                <w:szCs w:val="24"/>
                <w:lang w:eastAsia="ru-RU"/>
              </w:rPr>
              <w:lastRenderedPageBreak/>
              <w:t>3.</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Правоустанавливающий документ на объект недвижимости</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F6C73">
              <w:rPr>
                <w:rFonts w:ascii="Arial" w:eastAsia="Times New Roman" w:hAnsi="Arial" w:cs="Arial"/>
                <w:sz w:val="24"/>
                <w:szCs w:val="24"/>
                <w:lang w:eastAsia="ru-RU"/>
              </w:rPr>
              <w:t>4.</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Согласие залогодержателей</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776"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F6C73">
              <w:rPr>
                <w:rFonts w:ascii="Arial" w:eastAsia="Times New Roman" w:hAnsi="Arial" w:cs="Arial"/>
                <w:sz w:val="24"/>
                <w:szCs w:val="24"/>
                <w:lang w:eastAsia="ru-RU"/>
              </w:rPr>
              <w:t>5.</w:t>
            </w:r>
          </w:p>
        </w:tc>
        <w:tc>
          <w:tcPr>
            <w:tcW w:w="4089"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Согласие землепользователей</w:t>
            </w:r>
          </w:p>
        </w:tc>
        <w:tc>
          <w:tcPr>
            <w:tcW w:w="4195"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bl>
    <w:p w:rsidR="003D4AFE" w:rsidRPr="003D4AFE" w:rsidRDefault="003D4AFE" w:rsidP="003D4AFE">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D4AFE" w:rsidRPr="003D4AFE" w:rsidTr="007B43F9">
        <w:tc>
          <w:tcPr>
            <w:tcW w:w="9071" w:type="dxa"/>
          </w:tcPr>
          <w:p w:rsidR="003D4AFE" w:rsidRPr="00FF6C73" w:rsidRDefault="003D4AFE" w:rsidP="003D4AFE">
            <w:pPr>
              <w:widowControl w:val="0"/>
              <w:autoSpaceDE w:val="0"/>
              <w:autoSpaceDN w:val="0"/>
              <w:adjustRightInd w:val="0"/>
              <w:spacing w:after="0" w:line="240" w:lineRule="auto"/>
              <w:ind w:firstLine="283"/>
              <w:jc w:val="both"/>
              <w:rPr>
                <w:rFonts w:ascii="Arial" w:eastAsia="Times New Roman" w:hAnsi="Arial" w:cs="Arial"/>
                <w:sz w:val="24"/>
                <w:szCs w:val="24"/>
                <w:lang w:eastAsia="ru-RU"/>
              </w:rPr>
            </w:pPr>
            <w:r w:rsidRPr="00FF6C73">
              <w:rPr>
                <w:rFonts w:ascii="Arial" w:eastAsia="Times New Roman" w:hAnsi="Arial" w:cs="Arial"/>
                <w:sz w:val="24"/>
                <w:szCs w:val="24"/>
                <w:lang w:eastAsia="ru-RU"/>
              </w:rPr>
              <w:t>Результат предоставления услуги прошу:</w:t>
            </w:r>
          </w:p>
        </w:tc>
      </w:tr>
    </w:tbl>
    <w:p w:rsidR="003D4AFE" w:rsidRPr="003D4AFE" w:rsidRDefault="003D4AFE" w:rsidP="003D4AFE">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850"/>
      </w:tblGrid>
      <w:tr w:rsidR="003D4AFE" w:rsidRPr="00FF6C73" w:rsidTr="007B43F9">
        <w:tc>
          <w:tcPr>
            <w:tcW w:w="8220"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направить в форме электронного документа в Личный кабинет на ЕПГУ/РПГУ</w:t>
            </w:r>
          </w:p>
        </w:tc>
        <w:tc>
          <w:tcPr>
            <w:tcW w:w="850"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8220"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jc w:val="both"/>
              <w:rPr>
                <w:rFonts w:ascii="Arial" w:eastAsia="Times New Roman" w:hAnsi="Arial" w:cs="Arial"/>
                <w:sz w:val="24"/>
                <w:szCs w:val="24"/>
                <w:lang w:eastAsia="ru-RU"/>
              </w:rPr>
            </w:pPr>
            <w:r w:rsidRPr="00FF6C73">
              <w:rPr>
                <w:rFonts w:ascii="Arial" w:eastAsia="Times New Roman" w:hAnsi="Arial" w:cs="Arial"/>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________________________________________________________________</w:t>
            </w:r>
          </w:p>
        </w:tc>
        <w:tc>
          <w:tcPr>
            <w:tcW w:w="850"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8220"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направить на бумажном носителе на почтовый адрес: __________________</w:t>
            </w:r>
          </w:p>
        </w:tc>
        <w:tc>
          <w:tcPr>
            <w:tcW w:w="850" w:type="dxa"/>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rPr>
                <w:rFonts w:ascii="Arial" w:eastAsia="Times New Roman" w:hAnsi="Arial" w:cs="Arial"/>
                <w:sz w:val="24"/>
                <w:szCs w:val="24"/>
                <w:lang w:eastAsia="ru-RU"/>
              </w:rPr>
            </w:pPr>
          </w:p>
        </w:tc>
      </w:tr>
      <w:tr w:rsidR="003D4AFE" w:rsidRPr="00FF6C73" w:rsidTr="007B43F9">
        <w:tc>
          <w:tcPr>
            <w:tcW w:w="9070" w:type="dxa"/>
            <w:gridSpan w:val="2"/>
            <w:tcBorders>
              <w:top w:val="single" w:sz="4" w:space="0" w:color="auto"/>
              <w:left w:val="single" w:sz="4" w:space="0" w:color="auto"/>
              <w:bottom w:val="single" w:sz="4" w:space="0" w:color="auto"/>
              <w:right w:val="single" w:sz="4" w:space="0" w:color="auto"/>
            </w:tcBorders>
          </w:tcPr>
          <w:p w:rsidR="003D4AFE" w:rsidRPr="00FF6C73" w:rsidRDefault="003D4AFE" w:rsidP="003D4AFE">
            <w:pPr>
              <w:widowControl w:val="0"/>
              <w:autoSpaceDE w:val="0"/>
              <w:autoSpaceDN w:val="0"/>
              <w:adjustRightInd w:val="0"/>
              <w:spacing w:after="0" w:line="240" w:lineRule="auto"/>
              <w:jc w:val="both"/>
              <w:rPr>
                <w:rFonts w:ascii="Arial" w:eastAsia="Times New Roman" w:hAnsi="Arial" w:cs="Arial"/>
                <w:sz w:val="24"/>
                <w:szCs w:val="24"/>
                <w:lang w:eastAsia="ru-RU"/>
              </w:rPr>
            </w:pPr>
            <w:r w:rsidRPr="00FF6C73">
              <w:rPr>
                <w:rFonts w:ascii="Arial" w:eastAsia="Times New Roman" w:hAnsi="Arial" w:cs="Arial"/>
                <w:sz w:val="24"/>
                <w:szCs w:val="24"/>
                <w:lang w:eastAsia="ru-RU"/>
              </w:rPr>
              <w:t>Указывается один из перечисленных способов</w:t>
            </w:r>
          </w:p>
        </w:tc>
      </w:tr>
    </w:tbl>
    <w:p w:rsidR="003D4AFE" w:rsidRPr="003D4AFE" w:rsidRDefault="003D4AFE" w:rsidP="003D4AFE">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89"/>
        <w:gridCol w:w="1439"/>
        <w:gridCol w:w="5203"/>
      </w:tblGrid>
      <w:tr w:rsidR="003D4AFE" w:rsidRPr="003D4AFE" w:rsidTr="007B43F9">
        <w:tc>
          <w:tcPr>
            <w:tcW w:w="1889" w:type="dxa"/>
            <w:tcBorders>
              <w:bottom w:val="single" w:sz="4" w:space="0" w:color="auto"/>
            </w:tcBorders>
          </w:tcPr>
          <w:p w:rsidR="003D4AFE" w:rsidRPr="003D4AFE" w:rsidRDefault="003D4AFE" w:rsidP="003D4AFE">
            <w:pPr>
              <w:widowControl w:val="0"/>
              <w:autoSpaceDE w:val="0"/>
              <w:autoSpaceDN w:val="0"/>
              <w:adjustRightInd w:val="0"/>
              <w:spacing w:after="0" w:line="240" w:lineRule="auto"/>
              <w:rPr>
                <w:rFonts w:ascii="Arial" w:eastAsia="Times New Roman" w:hAnsi="Arial" w:cs="Arial"/>
                <w:sz w:val="20"/>
                <w:szCs w:val="20"/>
                <w:lang w:eastAsia="ru-RU"/>
              </w:rPr>
            </w:pPr>
          </w:p>
        </w:tc>
        <w:tc>
          <w:tcPr>
            <w:tcW w:w="1439" w:type="dxa"/>
            <w:vMerge w:val="restart"/>
          </w:tcPr>
          <w:p w:rsidR="003D4AFE" w:rsidRPr="003D4AFE" w:rsidRDefault="003D4AFE" w:rsidP="003D4AFE">
            <w:pPr>
              <w:widowControl w:val="0"/>
              <w:autoSpaceDE w:val="0"/>
              <w:autoSpaceDN w:val="0"/>
              <w:adjustRightInd w:val="0"/>
              <w:spacing w:after="0" w:line="240" w:lineRule="auto"/>
              <w:rPr>
                <w:rFonts w:ascii="Arial" w:eastAsia="Times New Roman" w:hAnsi="Arial" w:cs="Arial"/>
                <w:sz w:val="20"/>
                <w:szCs w:val="20"/>
                <w:lang w:eastAsia="ru-RU"/>
              </w:rPr>
            </w:pPr>
          </w:p>
        </w:tc>
        <w:tc>
          <w:tcPr>
            <w:tcW w:w="5203" w:type="dxa"/>
            <w:tcBorders>
              <w:bottom w:val="single" w:sz="4" w:space="0" w:color="auto"/>
            </w:tcBorders>
          </w:tcPr>
          <w:p w:rsidR="003D4AFE" w:rsidRPr="003D4AFE" w:rsidRDefault="003D4AFE" w:rsidP="003D4AFE">
            <w:pPr>
              <w:widowControl w:val="0"/>
              <w:autoSpaceDE w:val="0"/>
              <w:autoSpaceDN w:val="0"/>
              <w:adjustRightInd w:val="0"/>
              <w:spacing w:after="0" w:line="240" w:lineRule="auto"/>
              <w:rPr>
                <w:rFonts w:ascii="Arial" w:eastAsia="Times New Roman" w:hAnsi="Arial" w:cs="Arial"/>
                <w:sz w:val="20"/>
                <w:szCs w:val="20"/>
                <w:lang w:eastAsia="ru-RU"/>
              </w:rPr>
            </w:pPr>
          </w:p>
        </w:tc>
      </w:tr>
      <w:tr w:rsidR="003D4AFE" w:rsidRPr="003D4AFE" w:rsidTr="007B43F9">
        <w:tc>
          <w:tcPr>
            <w:tcW w:w="1889" w:type="dxa"/>
            <w:tcBorders>
              <w:top w:val="single" w:sz="4" w:space="0" w:color="auto"/>
            </w:tcBorders>
          </w:tcPr>
          <w:p w:rsidR="003D4AFE" w:rsidRPr="003D4AFE" w:rsidRDefault="003D4AFE" w:rsidP="003D4AFE">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3D4AFE">
              <w:rPr>
                <w:rFonts w:ascii="Arial" w:eastAsia="Times New Roman" w:hAnsi="Arial" w:cs="Arial"/>
                <w:sz w:val="20"/>
                <w:szCs w:val="20"/>
                <w:lang w:eastAsia="ru-RU"/>
              </w:rPr>
              <w:t>(подпись)</w:t>
            </w:r>
          </w:p>
        </w:tc>
        <w:tc>
          <w:tcPr>
            <w:tcW w:w="1439" w:type="dxa"/>
            <w:vMerge/>
          </w:tcPr>
          <w:p w:rsidR="003D4AFE" w:rsidRPr="003D4AFE" w:rsidRDefault="003D4AFE" w:rsidP="003D4AFE">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p>
        </w:tc>
        <w:tc>
          <w:tcPr>
            <w:tcW w:w="5203" w:type="dxa"/>
            <w:tcBorders>
              <w:top w:val="single" w:sz="4" w:space="0" w:color="auto"/>
            </w:tcBorders>
          </w:tcPr>
          <w:p w:rsidR="003D4AFE" w:rsidRPr="003D4AFE" w:rsidRDefault="003D4AFE" w:rsidP="003D4AFE">
            <w:pPr>
              <w:widowControl w:val="0"/>
              <w:autoSpaceDE w:val="0"/>
              <w:autoSpaceDN w:val="0"/>
              <w:adjustRightInd w:val="0"/>
              <w:spacing w:after="0" w:line="240" w:lineRule="auto"/>
              <w:jc w:val="center"/>
              <w:rPr>
                <w:rFonts w:ascii="Arial" w:eastAsia="Times New Roman" w:hAnsi="Arial" w:cs="Arial"/>
                <w:sz w:val="20"/>
                <w:szCs w:val="20"/>
                <w:lang w:eastAsia="ru-RU"/>
              </w:rPr>
            </w:pPr>
            <w:r w:rsidRPr="003D4AFE">
              <w:rPr>
                <w:rFonts w:ascii="Arial" w:eastAsia="Times New Roman" w:hAnsi="Arial" w:cs="Arial"/>
                <w:sz w:val="20"/>
                <w:szCs w:val="20"/>
                <w:lang w:eastAsia="ru-RU"/>
              </w:rPr>
              <w:t>(фамилия, имя, отчество (последнее - при наличии)</w:t>
            </w:r>
          </w:p>
        </w:tc>
      </w:tr>
    </w:tbl>
    <w:p w:rsidR="003D4AFE" w:rsidRDefault="003D4AFE"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3D4AFE" w:rsidRDefault="003D4AFE"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3D4AFE" w:rsidRDefault="003D4AFE"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3D4AFE" w:rsidRDefault="003D4AFE"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3D4AFE" w:rsidRDefault="003D4AFE"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3D4AFE" w:rsidRDefault="003D4AFE"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FF6C73" w:rsidRDefault="00FF6C73" w:rsidP="003D4AFE">
      <w:pPr>
        <w:widowControl w:val="0"/>
        <w:autoSpaceDE w:val="0"/>
        <w:autoSpaceDN w:val="0"/>
        <w:spacing w:after="0" w:line="240" w:lineRule="auto"/>
        <w:ind w:left="498" w:right="635"/>
        <w:jc w:val="center"/>
        <w:rPr>
          <w:rFonts w:ascii="Arial" w:eastAsia="Times New Roman" w:hAnsi="Arial" w:cs="Arial"/>
          <w:b/>
          <w:sz w:val="24"/>
          <w:szCs w:val="24"/>
        </w:rPr>
      </w:pPr>
    </w:p>
    <w:p w:rsidR="00602C02" w:rsidRPr="000E4D9C" w:rsidRDefault="00602C02" w:rsidP="00602C02">
      <w:pPr>
        <w:widowControl w:val="0"/>
        <w:spacing w:after="0" w:line="240" w:lineRule="auto"/>
        <w:ind w:left="5613"/>
        <w:jc w:val="right"/>
        <w:rPr>
          <w:rFonts w:ascii="Arial" w:eastAsia="Times New Roman" w:hAnsi="Arial" w:cs="Arial"/>
          <w:color w:val="000000"/>
          <w:sz w:val="24"/>
          <w:szCs w:val="24"/>
          <w:lang w:eastAsia="ru-RU" w:bidi="ru-RU"/>
        </w:rPr>
      </w:pPr>
      <w:r w:rsidRPr="000E4D9C">
        <w:rPr>
          <w:rFonts w:ascii="Arial" w:eastAsia="Times New Roman" w:hAnsi="Arial" w:cs="Arial"/>
          <w:color w:val="000000"/>
          <w:sz w:val="24"/>
          <w:szCs w:val="24"/>
          <w:lang w:eastAsia="ru-RU" w:bidi="ru-RU"/>
        </w:rPr>
        <w:t>Приложение № </w:t>
      </w:r>
      <w:r>
        <w:rPr>
          <w:rFonts w:ascii="Arial" w:eastAsia="Times New Roman" w:hAnsi="Arial" w:cs="Arial"/>
          <w:color w:val="000000"/>
          <w:sz w:val="24"/>
          <w:szCs w:val="24"/>
          <w:lang w:eastAsia="ru-RU" w:bidi="ru-RU"/>
        </w:rPr>
        <w:t>6</w:t>
      </w:r>
      <w:r w:rsidRPr="000E4D9C">
        <w:rPr>
          <w:rFonts w:ascii="Arial" w:eastAsia="Times New Roman" w:hAnsi="Arial" w:cs="Arial"/>
          <w:color w:val="000000"/>
          <w:sz w:val="24"/>
          <w:szCs w:val="24"/>
          <w:lang w:eastAsia="ru-RU" w:bidi="ru-RU"/>
        </w:rPr>
        <w:t xml:space="preserve"> </w:t>
      </w:r>
    </w:p>
    <w:p w:rsidR="00602C02" w:rsidRPr="000E4D9C" w:rsidRDefault="00602C02" w:rsidP="00602C02">
      <w:pPr>
        <w:spacing w:after="13" w:line="248" w:lineRule="auto"/>
        <w:ind w:left="10" w:right="-2" w:firstLine="709"/>
        <w:jc w:val="right"/>
        <w:rPr>
          <w:rFonts w:ascii="Arial" w:eastAsia="Times New Roman" w:hAnsi="Arial" w:cs="Arial"/>
          <w:color w:val="000000"/>
          <w:sz w:val="24"/>
          <w:szCs w:val="24"/>
          <w:lang w:eastAsia="ru-RU"/>
        </w:rPr>
      </w:pPr>
      <w:r w:rsidRPr="000E4D9C">
        <w:rPr>
          <w:rFonts w:ascii="Arial" w:eastAsia="Times New Roman" w:hAnsi="Arial" w:cs="Arial"/>
          <w:color w:val="000000"/>
          <w:sz w:val="24"/>
          <w:szCs w:val="24"/>
          <w:lang w:eastAsia="ru-RU"/>
        </w:rPr>
        <w:t xml:space="preserve">Административному регламенту </w:t>
      </w:r>
    </w:p>
    <w:p w:rsidR="00602C02" w:rsidRPr="000E4D9C" w:rsidRDefault="00602C02" w:rsidP="00602C02">
      <w:pPr>
        <w:spacing w:after="4" w:line="248" w:lineRule="auto"/>
        <w:ind w:left="5641" w:right="-2" w:firstLine="709"/>
        <w:jc w:val="right"/>
        <w:rPr>
          <w:rFonts w:ascii="Arial" w:eastAsia="Times New Roman" w:hAnsi="Arial" w:cs="Arial"/>
          <w:color w:val="000000"/>
          <w:sz w:val="24"/>
          <w:szCs w:val="24"/>
          <w:lang w:eastAsia="ru-RU"/>
        </w:rPr>
      </w:pPr>
      <w:r w:rsidRPr="000E4D9C">
        <w:rPr>
          <w:rFonts w:ascii="Arial" w:eastAsia="Times New Roman" w:hAnsi="Arial" w:cs="Arial"/>
          <w:color w:val="000000"/>
          <w:sz w:val="24"/>
          <w:szCs w:val="24"/>
          <w:lang w:eastAsia="ru-RU"/>
        </w:rPr>
        <w:t>по</w:t>
      </w:r>
      <w:r w:rsidRPr="000E4D9C">
        <w:rPr>
          <w:rFonts w:ascii="Arial" w:eastAsia="Times New Roman" w:hAnsi="Arial" w:cs="Arial"/>
          <w:color w:val="000000"/>
          <w:sz w:val="24"/>
          <w:szCs w:val="24"/>
          <w:lang w:eastAsia="ru-RU"/>
        </w:rPr>
        <w:t> </w:t>
      </w:r>
      <w:r w:rsidRPr="000E4D9C">
        <w:rPr>
          <w:rFonts w:ascii="Arial" w:eastAsia="Times New Roman" w:hAnsi="Arial" w:cs="Arial"/>
          <w:color w:val="000000"/>
          <w:sz w:val="24"/>
          <w:szCs w:val="24"/>
          <w:lang w:eastAsia="ru-RU"/>
        </w:rPr>
        <w:t>предоставлению</w:t>
      </w:r>
      <w:r w:rsidRPr="000E4D9C">
        <w:rPr>
          <w:rFonts w:ascii="Arial" w:eastAsia="Times New Roman" w:hAnsi="Arial" w:cs="Arial"/>
          <w:color w:val="000000"/>
          <w:sz w:val="24"/>
          <w:szCs w:val="24"/>
          <w:lang w:eastAsia="ru-RU"/>
        </w:rPr>
        <w:t> </w:t>
      </w:r>
      <w:r w:rsidRPr="000E4D9C">
        <w:rPr>
          <w:rFonts w:ascii="Arial" w:eastAsia="Times New Roman" w:hAnsi="Arial" w:cs="Arial"/>
          <w:color w:val="000000"/>
          <w:sz w:val="24"/>
          <w:szCs w:val="24"/>
          <w:lang w:eastAsia="ru-RU"/>
        </w:rPr>
        <w:t xml:space="preserve">муниципальной услуги  </w:t>
      </w:r>
    </w:p>
    <w:p w:rsidR="00602C02" w:rsidRPr="000E4D9C" w:rsidRDefault="00602C02" w:rsidP="00602C02">
      <w:pPr>
        <w:spacing w:after="13" w:line="248" w:lineRule="auto"/>
        <w:ind w:left="4384" w:right="-2" w:firstLine="709"/>
        <w:jc w:val="right"/>
        <w:rPr>
          <w:rFonts w:ascii="Arial" w:eastAsia="Times New Roman" w:hAnsi="Arial" w:cs="Arial"/>
          <w:bCs/>
          <w:sz w:val="24"/>
          <w:szCs w:val="24"/>
          <w:lang w:eastAsia="ru-RU" w:bidi="ru-RU"/>
        </w:rPr>
      </w:pPr>
      <w:r w:rsidRPr="000E4D9C">
        <w:rPr>
          <w:rFonts w:ascii="Arial" w:eastAsia="Times New Roman" w:hAnsi="Arial" w:cs="Arial"/>
          <w:color w:val="000000"/>
          <w:sz w:val="24"/>
          <w:szCs w:val="24"/>
          <w:lang w:eastAsia="ru-RU"/>
        </w:rPr>
        <w:t>«</w:t>
      </w:r>
      <w:r w:rsidRPr="000E4D9C">
        <w:rPr>
          <w:rFonts w:ascii="Arial" w:eastAsia="Times New Roman" w:hAnsi="Arial" w:cs="Arial"/>
          <w:bCs/>
          <w:sz w:val="24"/>
          <w:szCs w:val="24"/>
          <w:lang w:eastAsia="ru-RU" w:bidi="ru-RU"/>
        </w:rPr>
        <w:t xml:space="preserve">Предоставление земельного участка, находящегося в муниципальной собственности, или государственная собственность на который </w:t>
      </w:r>
    </w:p>
    <w:p w:rsidR="00602C02" w:rsidRDefault="00602C02" w:rsidP="00602C02">
      <w:pPr>
        <w:spacing w:after="13" w:line="248" w:lineRule="auto"/>
        <w:ind w:left="4384" w:right="-2" w:firstLine="709"/>
        <w:jc w:val="right"/>
        <w:rPr>
          <w:rFonts w:ascii="Arial" w:eastAsia="Times New Roman" w:hAnsi="Arial" w:cs="Arial"/>
          <w:color w:val="000000"/>
          <w:sz w:val="24"/>
          <w:szCs w:val="24"/>
          <w:lang w:eastAsia="ru-RU"/>
        </w:rPr>
      </w:pPr>
      <w:r w:rsidRPr="000E4D9C">
        <w:rPr>
          <w:rFonts w:ascii="Arial" w:eastAsia="Times New Roman" w:hAnsi="Arial" w:cs="Arial"/>
          <w:bCs/>
          <w:sz w:val="24"/>
          <w:szCs w:val="24"/>
          <w:lang w:eastAsia="ru-RU" w:bidi="ru-RU"/>
        </w:rPr>
        <w:t>не разграничена, на торгах</w:t>
      </w:r>
      <w:r w:rsidRPr="000E4D9C">
        <w:rPr>
          <w:rFonts w:ascii="Arial" w:eastAsia="Times New Roman" w:hAnsi="Arial" w:cs="Arial"/>
          <w:color w:val="000000"/>
          <w:sz w:val="24"/>
          <w:szCs w:val="24"/>
          <w:lang w:eastAsia="ru-RU"/>
        </w:rPr>
        <w:t xml:space="preserve">» </w:t>
      </w:r>
    </w:p>
    <w:p w:rsidR="000B23D1" w:rsidRDefault="000B23D1" w:rsidP="000B23D1">
      <w:pPr>
        <w:spacing w:after="0"/>
        <w:ind w:right="3" w:firstLine="709"/>
        <w:jc w:val="right"/>
        <w:rPr>
          <w:rFonts w:ascii="Arial" w:eastAsia="Times New Roman" w:hAnsi="Arial" w:cs="Arial"/>
          <w:sz w:val="24"/>
          <w:szCs w:val="24"/>
        </w:rPr>
      </w:pPr>
      <w:r w:rsidRPr="001349EE">
        <w:rPr>
          <w:rFonts w:ascii="Arial" w:eastAsia="Times New Roman" w:hAnsi="Arial" w:cs="Arial"/>
          <w:sz w:val="24"/>
          <w:szCs w:val="24"/>
        </w:rPr>
        <w:t xml:space="preserve">на территории муниципального образования </w:t>
      </w:r>
    </w:p>
    <w:p w:rsidR="000B23D1" w:rsidRDefault="000B23D1" w:rsidP="000B23D1">
      <w:pPr>
        <w:spacing w:after="0"/>
        <w:ind w:right="3" w:firstLine="709"/>
        <w:jc w:val="right"/>
        <w:rPr>
          <w:rFonts w:ascii="Arial" w:eastAsia="Times New Roman" w:hAnsi="Arial" w:cs="Arial"/>
          <w:sz w:val="24"/>
          <w:szCs w:val="24"/>
        </w:rPr>
      </w:pPr>
      <w:r w:rsidRPr="001349EE">
        <w:rPr>
          <w:rFonts w:ascii="Arial" w:eastAsia="Times New Roman" w:hAnsi="Arial" w:cs="Arial"/>
          <w:sz w:val="24"/>
          <w:szCs w:val="24"/>
        </w:rPr>
        <w:t>Верхнекетский район Томской области</w:t>
      </w:r>
    </w:p>
    <w:p w:rsidR="00AC6249" w:rsidRPr="000E4D9C" w:rsidRDefault="00AC6249" w:rsidP="00AC6249">
      <w:pPr>
        <w:widowControl w:val="0"/>
        <w:spacing w:after="0" w:line="240" w:lineRule="auto"/>
        <w:ind w:left="709"/>
        <w:jc w:val="center"/>
        <w:rPr>
          <w:rFonts w:ascii="Arial" w:eastAsia="Times New Roman" w:hAnsi="Arial" w:cs="Arial"/>
          <w:b/>
          <w:bCs/>
          <w:color w:val="000000"/>
          <w:sz w:val="24"/>
          <w:szCs w:val="24"/>
          <w:lang w:eastAsia="ru-RU" w:bidi="ru-RU"/>
        </w:rPr>
      </w:pPr>
    </w:p>
    <w:p w:rsidR="00AC6249" w:rsidRPr="000E4D9C" w:rsidRDefault="00AC6249" w:rsidP="001154D4">
      <w:pPr>
        <w:widowControl w:val="0"/>
        <w:spacing w:after="0" w:line="240" w:lineRule="auto"/>
        <w:jc w:val="center"/>
        <w:rPr>
          <w:rFonts w:ascii="Arial" w:eastAsia="Times New Roman" w:hAnsi="Arial" w:cs="Arial"/>
          <w:b/>
          <w:bCs/>
          <w:color w:val="000000"/>
          <w:sz w:val="24"/>
          <w:szCs w:val="24"/>
          <w:lang w:eastAsia="ru-RU" w:bidi="ru-RU"/>
        </w:rPr>
      </w:pPr>
      <w:r w:rsidRPr="000E4D9C">
        <w:rPr>
          <w:rFonts w:ascii="Arial" w:eastAsia="Times New Roman" w:hAnsi="Arial" w:cs="Arial"/>
          <w:b/>
          <w:bCs/>
          <w:color w:val="000000"/>
          <w:sz w:val="24"/>
          <w:szCs w:val="24"/>
          <w:lang w:eastAsia="ru-RU" w:bidi="ru-RU"/>
        </w:rPr>
        <w:t>Форма заявления о проведении аукциона</w:t>
      </w:r>
      <w:bookmarkEnd w:id="9"/>
    </w:p>
    <w:p w:rsidR="001154D4" w:rsidRPr="000E4D9C" w:rsidRDefault="001154D4" w:rsidP="00AC6249">
      <w:pPr>
        <w:widowControl w:val="0"/>
        <w:spacing w:after="0" w:line="240" w:lineRule="auto"/>
        <w:ind w:left="709"/>
        <w:jc w:val="center"/>
        <w:rPr>
          <w:rFonts w:ascii="Arial" w:eastAsia="Times New Roman" w:hAnsi="Arial" w:cs="Arial"/>
          <w:b/>
          <w:bCs/>
          <w:color w:val="000000"/>
          <w:sz w:val="24"/>
          <w:szCs w:val="24"/>
          <w:lang w:eastAsia="ru-RU" w:bidi="ru-RU"/>
        </w:rPr>
      </w:pPr>
    </w:p>
    <w:p w:rsidR="001154D4" w:rsidRPr="000E4D9C" w:rsidRDefault="001154D4" w:rsidP="001154D4">
      <w:pPr>
        <w:widowControl w:val="0"/>
        <w:autoSpaceDE w:val="0"/>
        <w:autoSpaceDN w:val="0"/>
        <w:spacing w:after="0" w:line="240" w:lineRule="auto"/>
        <w:ind w:right="3"/>
        <w:jc w:val="right"/>
        <w:rPr>
          <w:rFonts w:ascii="Arial" w:eastAsia="Times New Roman" w:hAnsi="Arial" w:cs="Arial"/>
        </w:rPr>
      </w:pPr>
      <w:r w:rsidRPr="000E4D9C">
        <w:rPr>
          <w:rFonts w:ascii="Arial" w:eastAsia="Times New Roman" w:hAnsi="Arial" w:cs="Arial"/>
          <w:lang w:eastAsia="ru-RU"/>
        </w:rPr>
        <w:t xml:space="preserve">Начальнику   </w:t>
      </w:r>
      <w:r w:rsidRPr="000E4D9C">
        <w:rPr>
          <w:rFonts w:ascii="Arial" w:eastAsia="Times New Roman" w:hAnsi="Arial" w:cs="Arial"/>
        </w:rPr>
        <w:t>Управления по распоряжению муниципальным</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rPr>
      </w:pPr>
      <w:r w:rsidRPr="000E4D9C">
        <w:rPr>
          <w:rFonts w:ascii="Arial" w:eastAsia="Times New Roman" w:hAnsi="Arial" w:cs="Arial"/>
        </w:rPr>
        <w:t xml:space="preserve"> имуществом </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rPr>
        <w:t>и землей Администрации Верхнекетского района</w:t>
      </w:r>
      <w:r w:rsidRPr="000E4D9C">
        <w:rPr>
          <w:rFonts w:ascii="Arial" w:eastAsia="Times New Roman" w:hAnsi="Arial" w:cs="Arial"/>
          <w:lang w:eastAsia="ru-RU"/>
        </w:rPr>
        <w:t xml:space="preserve"> </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для заявителя - физического лица:</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от _______________________________________</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(фамилия, имя и при наличии отчество)</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__________________________________________</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(в случае подачи заявления</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представителем - фамилия, имя, отчество</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(последнее - при наличии) представителя)</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__________________________________________</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__________________________________________</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(место жительства и реквизиты документа,</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удостоверяющего личность)</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__________________________________________</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(почтовый адрес (в случае направления</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обращения в письменной форме) или</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адрес электронной почты (в случае</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направления обращения в форме</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электронного документа)</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__________________________________________</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(номер телефона)</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для заявителя - юридического лица:</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от _______________________________________</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(наименование юридического лица)</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__________________________________________</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(в случае подачи заявления</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представителем - фамилия, имя, отчество</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(последнее - при наличии) представителя)</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__________________________________________</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__________________________________________</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(местонахождение, государственный</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регистрационный номер записи о</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государственной регистрации юридического</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лица в едином государственном</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реестре юридических лиц и</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идентификационный номер налогоплательщика)</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lastRenderedPageBreak/>
        <w:t xml:space="preserve">                                 __________________________________________</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(почтовый адрес (в случае направления</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обращения в письменной форме) или</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адрес электронной почты (в случае</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направления обращения в форме</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электронного документа)</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__________________________________________</w:t>
      </w:r>
    </w:p>
    <w:p w:rsidR="001154D4" w:rsidRPr="000E4D9C" w:rsidRDefault="001154D4" w:rsidP="001154D4">
      <w:pPr>
        <w:widowControl w:val="0"/>
        <w:autoSpaceDE w:val="0"/>
        <w:autoSpaceDN w:val="0"/>
        <w:spacing w:after="0" w:line="240" w:lineRule="auto"/>
        <w:ind w:right="3"/>
        <w:jc w:val="right"/>
        <w:rPr>
          <w:rFonts w:ascii="Arial" w:eastAsia="Times New Roman" w:hAnsi="Arial" w:cs="Arial"/>
          <w:lang w:eastAsia="ru-RU"/>
        </w:rPr>
      </w:pPr>
      <w:r w:rsidRPr="000E4D9C">
        <w:rPr>
          <w:rFonts w:ascii="Arial" w:eastAsia="Times New Roman" w:hAnsi="Arial" w:cs="Arial"/>
          <w:lang w:eastAsia="ru-RU"/>
        </w:rPr>
        <w:t xml:space="preserve">                                              (номер телефона)</w:t>
      </w:r>
    </w:p>
    <w:p w:rsidR="00AC6249" w:rsidRPr="000E4D9C" w:rsidRDefault="00AC6249" w:rsidP="00AC6249">
      <w:pPr>
        <w:widowControl w:val="0"/>
        <w:spacing w:after="0" w:line="240" w:lineRule="auto"/>
        <w:ind w:left="709"/>
        <w:jc w:val="center"/>
        <w:rPr>
          <w:rFonts w:ascii="Arial" w:eastAsia="Times New Roman" w:hAnsi="Arial" w:cs="Arial"/>
          <w:b/>
          <w:bCs/>
          <w:color w:val="000000"/>
          <w:sz w:val="24"/>
          <w:szCs w:val="24"/>
          <w:lang w:eastAsia="ru-RU" w:bidi="ru-RU"/>
        </w:rPr>
      </w:pPr>
    </w:p>
    <w:p w:rsidR="00AC6249" w:rsidRPr="000E4D9C" w:rsidRDefault="00AC6249" w:rsidP="00AC6249">
      <w:pPr>
        <w:widowControl w:val="0"/>
        <w:spacing w:after="0" w:line="240" w:lineRule="auto"/>
        <w:jc w:val="center"/>
        <w:rPr>
          <w:rFonts w:ascii="Arial" w:eastAsia="Times New Roman" w:hAnsi="Arial" w:cs="Arial"/>
          <w:b/>
          <w:bCs/>
          <w:color w:val="000000"/>
          <w:sz w:val="24"/>
          <w:szCs w:val="24"/>
          <w:lang w:eastAsia="ru-RU" w:bidi="ru-RU"/>
        </w:rPr>
      </w:pPr>
      <w:r w:rsidRPr="000E4D9C">
        <w:rPr>
          <w:rFonts w:ascii="Arial" w:eastAsia="Times New Roman" w:hAnsi="Arial" w:cs="Arial"/>
          <w:b/>
          <w:bCs/>
          <w:color w:val="000000"/>
          <w:sz w:val="24"/>
          <w:szCs w:val="24"/>
          <w:lang w:eastAsia="ru-RU" w:bidi="ru-RU"/>
        </w:rPr>
        <w:t>Заявление</w:t>
      </w:r>
    </w:p>
    <w:p w:rsidR="00AC6249" w:rsidRPr="000E4D9C" w:rsidRDefault="00AC6249" w:rsidP="00AC6249">
      <w:pPr>
        <w:widowControl w:val="0"/>
        <w:spacing w:after="0" w:line="240" w:lineRule="auto"/>
        <w:jc w:val="center"/>
        <w:rPr>
          <w:rFonts w:ascii="Arial" w:eastAsia="Times New Roman" w:hAnsi="Arial" w:cs="Arial"/>
          <w:b/>
          <w:bCs/>
          <w:color w:val="000000"/>
          <w:sz w:val="24"/>
          <w:szCs w:val="24"/>
          <w:lang w:eastAsia="ru-RU" w:bidi="ru-RU"/>
        </w:rPr>
      </w:pPr>
      <w:r w:rsidRPr="000E4D9C">
        <w:rPr>
          <w:rFonts w:ascii="Arial" w:eastAsia="Times New Roman" w:hAnsi="Arial" w:cs="Arial"/>
          <w:b/>
          <w:bCs/>
          <w:color w:val="000000"/>
          <w:sz w:val="24"/>
          <w:szCs w:val="24"/>
          <w:lang w:eastAsia="ru-RU" w:bidi="ru-RU"/>
        </w:rPr>
        <w:t>об организации аукциона на право заключения договора аренды или купли-</w:t>
      </w:r>
    </w:p>
    <w:p w:rsidR="00AC6249" w:rsidRPr="000E4D9C" w:rsidRDefault="00AC6249" w:rsidP="00AC6249">
      <w:pPr>
        <w:widowControl w:val="0"/>
        <w:spacing w:after="0" w:line="240" w:lineRule="auto"/>
        <w:jc w:val="center"/>
        <w:rPr>
          <w:rFonts w:ascii="Arial" w:eastAsia="Times New Roman" w:hAnsi="Arial" w:cs="Arial"/>
          <w:b/>
          <w:bCs/>
          <w:color w:val="000000"/>
          <w:sz w:val="24"/>
          <w:szCs w:val="24"/>
          <w:lang w:eastAsia="ru-RU" w:bidi="ru-RU"/>
        </w:rPr>
      </w:pPr>
      <w:r w:rsidRPr="000E4D9C">
        <w:rPr>
          <w:rFonts w:ascii="Arial" w:eastAsia="Times New Roman" w:hAnsi="Arial" w:cs="Arial"/>
          <w:b/>
          <w:bCs/>
          <w:color w:val="000000"/>
          <w:sz w:val="24"/>
          <w:szCs w:val="24"/>
          <w:lang w:eastAsia="ru-RU" w:bidi="ru-RU"/>
        </w:rPr>
        <w:t>продажи земельного участка</w:t>
      </w:r>
    </w:p>
    <w:p w:rsidR="00AC6249" w:rsidRPr="000E4D9C" w:rsidRDefault="00AC6249" w:rsidP="00AC6249">
      <w:pPr>
        <w:widowControl w:val="0"/>
        <w:spacing w:after="0" w:line="240" w:lineRule="auto"/>
        <w:jc w:val="center"/>
        <w:rPr>
          <w:rFonts w:ascii="Arial" w:eastAsia="Times New Roman" w:hAnsi="Arial" w:cs="Arial"/>
          <w:b/>
          <w:bCs/>
          <w:color w:val="000000"/>
          <w:sz w:val="24"/>
          <w:szCs w:val="24"/>
          <w:lang w:eastAsia="ru-RU" w:bidi="ru-RU"/>
        </w:rPr>
      </w:pPr>
    </w:p>
    <w:p w:rsidR="00AC6249" w:rsidRPr="000E4D9C" w:rsidRDefault="00AC6249" w:rsidP="00AC6249">
      <w:pPr>
        <w:widowControl w:val="0"/>
        <w:spacing w:after="0" w:line="240" w:lineRule="auto"/>
        <w:ind w:firstLine="709"/>
        <w:jc w:val="both"/>
        <w:rPr>
          <w:rFonts w:ascii="Arial" w:eastAsia="Times New Roman" w:hAnsi="Arial" w:cs="Arial"/>
          <w:i/>
          <w:iCs/>
          <w:color w:val="000000"/>
          <w:sz w:val="24"/>
          <w:szCs w:val="24"/>
          <w:lang w:eastAsia="ru-RU" w:bidi="ru-RU"/>
        </w:rPr>
      </w:pPr>
      <w:r w:rsidRPr="000E4D9C">
        <w:rPr>
          <w:rFonts w:ascii="Arial" w:eastAsia="Times New Roman" w:hAnsi="Arial" w:cs="Arial"/>
          <w:color w:val="000000"/>
          <w:sz w:val="24"/>
          <w:szCs w:val="24"/>
          <w:lang w:eastAsia="ru-RU" w:bidi="ru-RU"/>
        </w:rPr>
        <w:t>Прошу организовать аукцион на право заключения договора аренды/купли-продажи земельного участка с целью использования земельного участка (</w:t>
      </w:r>
      <w:r w:rsidRPr="000E4D9C">
        <w:rPr>
          <w:rFonts w:ascii="Arial" w:eastAsia="Times New Roman" w:hAnsi="Arial" w:cs="Arial"/>
          <w:i/>
          <w:color w:val="000000"/>
          <w:sz w:val="24"/>
          <w:szCs w:val="24"/>
          <w:lang w:eastAsia="ru-RU" w:bidi="ru-RU"/>
        </w:rPr>
        <w:t>цель использования земельного участка)______________________________________________ .</w:t>
      </w:r>
    </w:p>
    <w:p w:rsidR="00AC6249" w:rsidRPr="000E4D9C" w:rsidRDefault="00AC6249" w:rsidP="00AC6249">
      <w:pPr>
        <w:widowControl w:val="0"/>
        <w:spacing w:after="0" w:line="240" w:lineRule="auto"/>
        <w:jc w:val="both"/>
        <w:rPr>
          <w:rFonts w:ascii="Arial" w:eastAsia="Times New Roman" w:hAnsi="Arial" w:cs="Arial"/>
          <w:color w:val="000000"/>
          <w:sz w:val="24"/>
          <w:szCs w:val="24"/>
          <w:lang w:eastAsia="ru-RU" w:bidi="ru-RU"/>
        </w:rPr>
      </w:pPr>
      <w:r w:rsidRPr="000E4D9C">
        <w:rPr>
          <w:rFonts w:ascii="Arial" w:eastAsia="Times New Roman" w:hAnsi="Arial" w:cs="Arial"/>
          <w:color w:val="000000"/>
          <w:sz w:val="24"/>
          <w:szCs w:val="24"/>
          <w:lang w:eastAsia="ru-RU" w:bidi="ru-RU"/>
        </w:rPr>
        <w:t>Кадастровый номер земельного участка:</w:t>
      </w:r>
      <w:r w:rsidR="00602C02">
        <w:rPr>
          <w:rFonts w:ascii="Arial" w:eastAsia="Times New Roman" w:hAnsi="Arial" w:cs="Arial"/>
          <w:color w:val="000000"/>
          <w:sz w:val="24"/>
          <w:szCs w:val="24"/>
          <w:lang w:eastAsia="ru-RU" w:bidi="ru-RU"/>
        </w:rPr>
        <w:t>________________________.</w:t>
      </w:r>
      <w:r w:rsidRPr="000E4D9C">
        <w:rPr>
          <w:rFonts w:ascii="Arial" w:eastAsia="Times New Roman" w:hAnsi="Arial" w:cs="Arial"/>
          <w:color w:val="000000"/>
          <w:sz w:val="24"/>
          <w:szCs w:val="24"/>
          <w:lang w:eastAsia="ru-RU" w:bidi="ru-RU"/>
        </w:rPr>
        <w:tab/>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02C02" w:rsidRPr="00FF6C73" w:rsidTr="007B43F9">
        <w:tc>
          <w:tcPr>
            <w:tcW w:w="9071" w:type="dxa"/>
          </w:tcPr>
          <w:p w:rsidR="00602C02" w:rsidRPr="00FF6C73" w:rsidRDefault="00602C02" w:rsidP="007B43F9">
            <w:pPr>
              <w:widowControl w:val="0"/>
              <w:autoSpaceDE w:val="0"/>
              <w:autoSpaceDN w:val="0"/>
              <w:adjustRightInd w:val="0"/>
              <w:spacing w:after="0" w:line="240" w:lineRule="auto"/>
              <w:ind w:firstLine="283"/>
              <w:jc w:val="both"/>
              <w:rPr>
                <w:rFonts w:ascii="Arial" w:eastAsia="Times New Roman" w:hAnsi="Arial" w:cs="Arial"/>
                <w:sz w:val="24"/>
                <w:szCs w:val="24"/>
                <w:lang w:eastAsia="ru-RU"/>
              </w:rPr>
            </w:pPr>
            <w:r w:rsidRPr="00FF6C73">
              <w:rPr>
                <w:rFonts w:ascii="Arial" w:eastAsia="Times New Roman" w:hAnsi="Arial" w:cs="Arial"/>
                <w:sz w:val="24"/>
                <w:szCs w:val="24"/>
                <w:lang w:eastAsia="ru-RU"/>
              </w:rPr>
              <w:t>Результат предоставления услуги прошу:</w:t>
            </w:r>
          </w:p>
        </w:tc>
      </w:tr>
    </w:tbl>
    <w:p w:rsidR="00602C02" w:rsidRPr="00FF6C73" w:rsidRDefault="00602C02" w:rsidP="00602C02">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850"/>
      </w:tblGrid>
      <w:tr w:rsidR="00602C02" w:rsidRPr="00FF6C73" w:rsidTr="007B43F9">
        <w:tc>
          <w:tcPr>
            <w:tcW w:w="8220" w:type="dxa"/>
            <w:tcBorders>
              <w:top w:val="single" w:sz="4" w:space="0" w:color="auto"/>
              <w:left w:val="single" w:sz="4" w:space="0" w:color="auto"/>
              <w:bottom w:val="single" w:sz="4" w:space="0" w:color="auto"/>
              <w:right w:val="single" w:sz="4" w:space="0" w:color="auto"/>
            </w:tcBorders>
          </w:tcPr>
          <w:p w:rsidR="00602C02" w:rsidRPr="00FF6C73" w:rsidRDefault="00602C02" w:rsidP="007B43F9">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направить в форме электронного документа в Личный кабинет на ЕПГУ/РПГУ</w:t>
            </w:r>
          </w:p>
        </w:tc>
        <w:tc>
          <w:tcPr>
            <w:tcW w:w="850" w:type="dxa"/>
            <w:tcBorders>
              <w:top w:val="single" w:sz="4" w:space="0" w:color="auto"/>
              <w:left w:val="single" w:sz="4" w:space="0" w:color="auto"/>
              <w:bottom w:val="single" w:sz="4" w:space="0" w:color="auto"/>
              <w:right w:val="single" w:sz="4" w:space="0" w:color="auto"/>
            </w:tcBorders>
          </w:tcPr>
          <w:p w:rsidR="00602C02" w:rsidRPr="00FF6C73" w:rsidRDefault="00602C02" w:rsidP="007B43F9">
            <w:pPr>
              <w:widowControl w:val="0"/>
              <w:autoSpaceDE w:val="0"/>
              <w:autoSpaceDN w:val="0"/>
              <w:adjustRightInd w:val="0"/>
              <w:spacing w:after="0" w:line="240" w:lineRule="auto"/>
              <w:rPr>
                <w:rFonts w:ascii="Arial" w:eastAsia="Times New Roman" w:hAnsi="Arial" w:cs="Arial"/>
                <w:sz w:val="20"/>
                <w:szCs w:val="20"/>
                <w:lang w:eastAsia="ru-RU"/>
              </w:rPr>
            </w:pPr>
          </w:p>
        </w:tc>
      </w:tr>
      <w:tr w:rsidR="00602C02" w:rsidRPr="00FF6C73" w:rsidTr="007B43F9">
        <w:tc>
          <w:tcPr>
            <w:tcW w:w="8220" w:type="dxa"/>
            <w:tcBorders>
              <w:top w:val="single" w:sz="4" w:space="0" w:color="auto"/>
              <w:left w:val="single" w:sz="4" w:space="0" w:color="auto"/>
              <w:bottom w:val="single" w:sz="4" w:space="0" w:color="auto"/>
              <w:right w:val="single" w:sz="4" w:space="0" w:color="auto"/>
            </w:tcBorders>
          </w:tcPr>
          <w:p w:rsidR="00602C02" w:rsidRPr="00FF6C73" w:rsidRDefault="00602C02" w:rsidP="007B43F9">
            <w:pPr>
              <w:widowControl w:val="0"/>
              <w:autoSpaceDE w:val="0"/>
              <w:autoSpaceDN w:val="0"/>
              <w:adjustRightInd w:val="0"/>
              <w:spacing w:after="0" w:line="240" w:lineRule="auto"/>
              <w:jc w:val="both"/>
              <w:rPr>
                <w:rFonts w:ascii="Arial" w:eastAsia="Times New Roman" w:hAnsi="Arial" w:cs="Arial"/>
                <w:sz w:val="24"/>
                <w:szCs w:val="24"/>
                <w:lang w:eastAsia="ru-RU"/>
              </w:rPr>
            </w:pPr>
            <w:r w:rsidRPr="00FF6C73">
              <w:rPr>
                <w:rFonts w:ascii="Arial" w:eastAsia="Times New Roman" w:hAnsi="Arial" w:cs="Arial"/>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________________________________________________________________</w:t>
            </w:r>
          </w:p>
        </w:tc>
        <w:tc>
          <w:tcPr>
            <w:tcW w:w="850" w:type="dxa"/>
            <w:tcBorders>
              <w:top w:val="single" w:sz="4" w:space="0" w:color="auto"/>
              <w:left w:val="single" w:sz="4" w:space="0" w:color="auto"/>
              <w:bottom w:val="single" w:sz="4" w:space="0" w:color="auto"/>
              <w:right w:val="single" w:sz="4" w:space="0" w:color="auto"/>
            </w:tcBorders>
          </w:tcPr>
          <w:p w:rsidR="00602C02" w:rsidRPr="00FF6C73" w:rsidRDefault="00602C02" w:rsidP="007B43F9">
            <w:pPr>
              <w:widowControl w:val="0"/>
              <w:autoSpaceDE w:val="0"/>
              <w:autoSpaceDN w:val="0"/>
              <w:adjustRightInd w:val="0"/>
              <w:spacing w:after="0" w:line="240" w:lineRule="auto"/>
              <w:rPr>
                <w:rFonts w:ascii="Arial" w:eastAsia="Times New Roman" w:hAnsi="Arial" w:cs="Arial"/>
                <w:sz w:val="20"/>
                <w:szCs w:val="20"/>
                <w:lang w:eastAsia="ru-RU"/>
              </w:rPr>
            </w:pPr>
          </w:p>
        </w:tc>
      </w:tr>
      <w:tr w:rsidR="00602C02" w:rsidRPr="00FF6C73" w:rsidTr="007B43F9">
        <w:tc>
          <w:tcPr>
            <w:tcW w:w="8220" w:type="dxa"/>
            <w:tcBorders>
              <w:top w:val="single" w:sz="4" w:space="0" w:color="auto"/>
              <w:left w:val="single" w:sz="4" w:space="0" w:color="auto"/>
              <w:bottom w:val="single" w:sz="4" w:space="0" w:color="auto"/>
              <w:right w:val="single" w:sz="4" w:space="0" w:color="auto"/>
            </w:tcBorders>
          </w:tcPr>
          <w:p w:rsidR="00602C02" w:rsidRPr="00FF6C73" w:rsidRDefault="00602C02" w:rsidP="007B43F9">
            <w:pPr>
              <w:widowControl w:val="0"/>
              <w:autoSpaceDE w:val="0"/>
              <w:autoSpaceDN w:val="0"/>
              <w:adjustRightInd w:val="0"/>
              <w:spacing w:after="0" w:line="240" w:lineRule="auto"/>
              <w:rPr>
                <w:rFonts w:ascii="Arial" w:eastAsia="Times New Roman" w:hAnsi="Arial" w:cs="Arial"/>
                <w:sz w:val="24"/>
                <w:szCs w:val="24"/>
                <w:lang w:eastAsia="ru-RU"/>
              </w:rPr>
            </w:pPr>
            <w:r w:rsidRPr="00FF6C73">
              <w:rPr>
                <w:rFonts w:ascii="Arial" w:eastAsia="Times New Roman" w:hAnsi="Arial" w:cs="Arial"/>
                <w:sz w:val="24"/>
                <w:szCs w:val="24"/>
                <w:lang w:eastAsia="ru-RU"/>
              </w:rPr>
              <w:t>направить на бумажном носителе на почтовый адрес: __________________</w:t>
            </w:r>
          </w:p>
        </w:tc>
        <w:tc>
          <w:tcPr>
            <w:tcW w:w="850" w:type="dxa"/>
            <w:tcBorders>
              <w:top w:val="single" w:sz="4" w:space="0" w:color="auto"/>
              <w:left w:val="single" w:sz="4" w:space="0" w:color="auto"/>
              <w:bottom w:val="single" w:sz="4" w:space="0" w:color="auto"/>
              <w:right w:val="single" w:sz="4" w:space="0" w:color="auto"/>
            </w:tcBorders>
          </w:tcPr>
          <w:p w:rsidR="00602C02" w:rsidRPr="00FF6C73" w:rsidRDefault="00602C02" w:rsidP="007B43F9">
            <w:pPr>
              <w:widowControl w:val="0"/>
              <w:autoSpaceDE w:val="0"/>
              <w:autoSpaceDN w:val="0"/>
              <w:adjustRightInd w:val="0"/>
              <w:spacing w:after="0" w:line="240" w:lineRule="auto"/>
              <w:rPr>
                <w:rFonts w:ascii="Arial" w:eastAsia="Times New Roman" w:hAnsi="Arial" w:cs="Arial"/>
                <w:sz w:val="20"/>
                <w:szCs w:val="20"/>
                <w:lang w:eastAsia="ru-RU"/>
              </w:rPr>
            </w:pPr>
          </w:p>
        </w:tc>
      </w:tr>
      <w:tr w:rsidR="00602C02" w:rsidRPr="00FF6C73" w:rsidTr="007B43F9">
        <w:tc>
          <w:tcPr>
            <w:tcW w:w="9070" w:type="dxa"/>
            <w:gridSpan w:val="2"/>
            <w:tcBorders>
              <w:top w:val="single" w:sz="4" w:space="0" w:color="auto"/>
              <w:left w:val="single" w:sz="4" w:space="0" w:color="auto"/>
              <w:bottom w:val="single" w:sz="4" w:space="0" w:color="auto"/>
              <w:right w:val="single" w:sz="4" w:space="0" w:color="auto"/>
            </w:tcBorders>
          </w:tcPr>
          <w:p w:rsidR="00602C02" w:rsidRPr="00FF6C73" w:rsidRDefault="00602C02" w:rsidP="007B43F9">
            <w:pPr>
              <w:widowControl w:val="0"/>
              <w:autoSpaceDE w:val="0"/>
              <w:autoSpaceDN w:val="0"/>
              <w:adjustRightInd w:val="0"/>
              <w:spacing w:after="0" w:line="240" w:lineRule="auto"/>
              <w:jc w:val="both"/>
              <w:rPr>
                <w:rFonts w:ascii="Arial" w:eastAsia="Times New Roman" w:hAnsi="Arial" w:cs="Arial"/>
                <w:sz w:val="24"/>
                <w:szCs w:val="24"/>
                <w:lang w:eastAsia="ru-RU"/>
              </w:rPr>
            </w:pPr>
            <w:r w:rsidRPr="00FF6C73">
              <w:rPr>
                <w:rFonts w:ascii="Arial" w:eastAsia="Times New Roman" w:hAnsi="Arial" w:cs="Arial"/>
                <w:sz w:val="24"/>
                <w:szCs w:val="24"/>
                <w:lang w:eastAsia="ru-RU"/>
              </w:rPr>
              <w:t>Указывается один из перечисленных способов</w:t>
            </w:r>
          </w:p>
        </w:tc>
      </w:tr>
    </w:tbl>
    <w:p w:rsidR="00602C02" w:rsidRPr="00FF6C73" w:rsidRDefault="00602C02" w:rsidP="00602C02">
      <w:pPr>
        <w:widowControl w:val="0"/>
        <w:autoSpaceDE w:val="0"/>
        <w:autoSpaceDN w:val="0"/>
        <w:adjustRightInd w:val="0"/>
        <w:spacing w:after="0" w:line="240" w:lineRule="auto"/>
        <w:jc w:val="both"/>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89"/>
        <w:gridCol w:w="1439"/>
        <w:gridCol w:w="5203"/>
      </w:tblGrid>
      <w:tr w:rsidR="00602C02" w:rsidRPr="00FF6C73" w:rsidTr="007B43F9">
        <w:tc>
          <w:tcPr>
            <w:tcW w:w="1889" w:type="dxa"/>
            <w:tcBorders>
              <w:bottom w:val="single" w:sz="4" w:space="0" w:color="auto"/>
            </w:tcBorders>
          </w:tcPr>
          <w:p w:rsidR="00602C02" w:rsidRPr="00FF6C73" w:rsidRDefault="00602C02" w:rsidP="007B43F9">
            <w:pPr>
              <w:widowControl w:val="0"/>
              <w:autoSpaceDE w:val="0"/>
              <w:autoSpaceDN w:val="0"/>
              <w:adjustRightInd w:val="0"/>
              <w:spacing w:after="0" w:line="240" w:lineRule="auto"/>
              <w:rPr>
                <w:rFonts w:ascii="Arial" w:eastAsia="Times New Roman" w:hAnsi="Arial" w:cs="Arial"/>
                <w:sz w:val="20"/>
                <w:szCs w:val="20"/>
                <w:lang w:eastAsia="ru-RU"/>
              </w:rPr>
            </w:pPr>
          </w:p>
        </w:tc>
        <w:tc>
          <w:tcPr>
            <w:tcW w:w="1439" w:type="dxa"/>
            <w:vMerge w:val="restart"/>
          </w:tcPr>
          <w:p w:rsidR="00602C02" w:rsidRPr="00FF6C73" w:rsidRDefault="00602C02" w:rsidP="007B43F9">
            <w:pPr>
              <w:widowControl w:val="0"/>
              <w:autoSpaceDE w:val="0"/>
              <w:autoSpaceDN w:val="0"/>
              <w:adjustRightInd w:val="0"/>
              <w:spacing w:after="0" w:line="240" w:lineRule="auto"/>
              <w:rPr>
                <w:rFonts w:ascii="Arial" w:eastAsia="Times New Roman" w:hAnsi="Arial" w:cs="Arial"/>
                <w:sz w:val="20"/>
                <w:szCs w:val="20"/>
                <w:lang w:eastAsia="ru-RU"/>
              </w:rPr>
            </w:pPr>
          </w:p>
        </w:tc>
        <w:tc>
          <w:tcPr>
            <w:tcW w:w="5203" w:type="dxa"/>
            <w:tcBorders>
              <w:bottom w:val="single" w:sz="4" w:space="0" w:color="auto"/>
            </w:tcBorders>
          </w:tcPr>
          <w:p w:rsidR="00602C02" w:rsidRPr="00FF6C73" w:rsidRDefault="00602C02" w:rsidP="007B43F9">
            <w:pPr>
              <w:widowControl w:val="0"/>
              <w:autoSpaceDE w:val="0"/>
              <w:autoSpaceDN w:val="0"/>
              <w:adjustRightInd w:val="0"/>
              <w:spacing w:after="0" w:line="240" w:lineRule="auto"/>
              <w:rPr>
                <w:rFonts w:ascii="Arial" w:eastAsia="Times New Roman" w:hAnsi="Arial" w:cs="Arial"/>
                <w:sz w:val="20"/>
                <w:szCs w:val="20"/>
                <w:lang w:eastAsia="ru-RU"/>
              </w:rPr>
            </w:pPr>
          </w:p>
        </w:tc>
      </w:tr>
      <w:tr w:rsidR="00602C02" w:rsidRPr="00FF6C73" w:rsidTr="007B43F9">
        <w:tc>
          <w:tcPr>
            <w:tcW w:w="1889" w:type="dxa"/>
            <w:tcBorders>
              <w:top w:val="single" w:sz="4" w:space="0" w:color="auto"/>
            </w:tcBorders>
          </w:tcPr>
          <w:p w:rsidR="00602C02" w:rsidRPr="00FF6C73" w:rsidRDefault="00602C02" w:rsidP="007B43F9">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r w:rsidRPr="00FF6C73">
              <w:rPr>
                <w:rFonts w:ascii="Arial" w:eastAsia="Times New Roman" w:hAnsi="Arial" w:cs="Arial"/>
                <w:sz w:val="20"/>
                <w:szCs w:val="20"/>
                <w:lang w:eastAsia="ru-RU"/>
              </w:rPr>
              <w:t>(подпись)</w:t>
            </w:r>
          </w:p>
        </w:tc>
        <w:tc>
          <w:tcPr>
            <w:tcW w:w="1439" w:type="dxa"/>
            <w:vMerge/>
          </w:tcPr>
          <w:p w:rsidR="00602C02" w:rsidRPr="00FF6C73" w:rsidRDefault="00602C02" w:rsidP="007B43F9">
            <w:pPr>
              <w:widowControl w:val="0"/>
              <w:autoSpaceDE w:val="0"/>
              <w:autoSpaceDN w:val="0"/>
              <w:adjustRightInd w:val="0"/>
              <w:spacing w:after="0" w:line="240" w:lineRule="auto"/>
              <w:ind w:firstLine="283"/>
              <w:jc w:val="both"/>
              <w:rPr>
                <w:rFonts w:ascii="Arial" w:eastAsia="Times New Roman" w:hAnsi="Arial" w:cs="Arial"/>
                <w:sz w:val="20"/>
                <w:szCs w:val="20"/>
                <w:lang w:eastAsia="ru-RU"/>
              </w:rPr>
            </w:pPr>
          </w:p>
        </w:tc>
        <w:tc>
          <w:tcPr>
            <w:tcW w:w="5203" w:type="dxa"/>
            <w:tcBorders>
              <w:top w:val="single" w:sz="4" w:space="0" w:color="auto"/>
            </w:tcBorders>
          </w:tcPr>
          <w:p w:rsidR="00602C02" w:rsidRPr="00FF6C73" w:rsidRDefault="00602C02" w:rsidP="007B43F9">
            <w:pPr>
              <w:widowControl w:val="0"/>
              <w:autoSpaceDE w:val="0"/>
              <w:autoSpaceDN w:val="0"/>
              <w:adjustRightInd w:val="0"/>
              <w:spacing w:after="0" w:line="240" w:lineRule="auto"/>
              <w:jc w:val="center"/>
              <w:rPr>
                <w:rFonts w:ascii="Arial" w:eastAsia="Times New Roman" w:hAnsi="Arial" w:cs="Arial"/>
                <w:sz w:val="20"/>
                <w:szCs w:val="20"/>
                <w:lang w:eastAsia="ru-RU"/>
              </w:rPr>
            </w:pPr>
            <w:r w:rsidRPr="00FF6C73">
              <w:rPr>
                <w:rFonts w:ascii="Arial" w:eastAsia="Times New Roman" w:hAnsi="Arial" w:cs="Arial"/>
                <w:sz w:val="20"/>
                <w:szCs w:val="20"/>
                <w:lang w:eastAsia="ru-RU"/>
              </w:rPr>
              <w:t>(фамилия, имя, отчество (последнее - при наличии)</w:t>
            </w:r>
          </w:p>
        </w:tc>
      </w:tr>
    </w:tbl>
    <w:p w:rsidR="00602C02" w:rsidRDefault="00602C02" w:rsidP="00602C02">
      <w:pPr>
        <w:widowControl w:val="0"/>
        <w:autoSpaceDE w:val="0"/>
        <w:autoSpaceDN w:val="0"/>
        <w:spacing w:after="0" w:line="240" w:lineRule="auto"/>
        <w:ind w:left="498" w:right="635"/>
        <w:jc w:val="center"/>
        <w:rPr>
          <w:rFonts w:ascii="Arial" w:eastAsia="Times New Roman" w:hAnsi="Arial" w:cs="Arial"/>
          <w:b/>
          <w:sz w:val="24"/>
          <w:szCs w:val="24"/>
        </w:rPr>
      </w:pPr>
    </w:p>
    <w:p w:rsidR="00AC6249" w:rsidRPr="000E4D9C" w:rsidRDefault="00AC6249" w:rsidP="00AC6249">
      <w:pPr>
        <w:widowControl w:val="0"/>
        <w:spacing w:after="0" w:line="240" w:lineRule="auto"/>
        <w:jc w:val="both"/>
        <w:rPr>
          <w:rFonts w:ascii="Arial" w:eastAsia="Times New Roman" w:hAnsi="Arial" w:cs="Arial"/>
          <w:color w:val="000000"/>
          <w:sz w:val="24"/>
          <w:szCs w:val="24"/>
          <w:lang w:eastAsia="ru-RU" w:bidi="ru-RU"/>
        </w:rPr>
      </w:pPr>
    </w:p>
    <w:p w:rsidR="00602C02" w:rsidRPr="00602C02" w:rsidRDefault="00602C02" w:rsidP="00602C02">
      <w:pPr>
        <w:widowControl w:val="0"/>
        <w:autoSpaceDE w:val="0"/>
        <w:autoSpaceDN w:val="0"/>
        <w:adjustRightInd w:val="0"/>
        <w:spacing w:after="0" w:line="240" w:lineRule="auto"/>
        <w:jc w:val="both"/>
        <w:rPr>
          <w:rFonts w:ascii="Arial" w:eastAsia="Times New Roman" w:hAnsi="Arial" w:cs="Arial"/>
          <w:sz w:val="20"/>
          <w:szCs w:val="20"/>
          <w:lang w:eastAsia="ru-RU"/>
        </w:rPr>
      </w:pPr>
    </w:p>
    <w:p w:rsidR="00AC6249" w:rsidRPr="000E4D9C"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Pr="000E4D9C"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Pr="000E4D9C"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Pr="000E4D9C"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Pr="000E4D9C"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Pr="000E4D9C"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Pr="000E4D9C"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Pr="000E4D9C"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Pr="000E4D9C"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Pr="000E4D9C"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Pr="000E4D9C"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Pr="000E4D9C" w:rsidRDefault="00AC6249" w:rsidP="00AC6249">
      <w:pPr>
        <w:widowControl w:val="0"/>
        <w:spacing w:after="0" w:line="240" w:lineRule="auto"/>
        <w:jc w:val="both"/>
        <w:rPr>
          <w:rFonts w:ascii="Times New Roman" w:eastAsia="Times New Roman" w:hAnsi="Times New Roman" w:cs="Times New Roman"/>
          <w:color w:val="000000"/>
          <w:sz w:val="24"/>
          <w:szCs w:val="28"/>
          <w:lang w:eastAsia="ru-RU" w:bidi="ru-RU"/>
        </w:rPr>
      </w:pPr>
    </w:p>
    <w:p w:rsidR="00AC6249" w:rsidRPr="000E4D9C" w:rsidRDefault="00AC6249" w:rsidP="00C56B4D">
      <w:pPr>
        <w:spacing w:after="0" w:line="240" w:lineRule="auto"/>
        <w:ind w:left="5387"/>
        <w:rPr>
          <w:rFonts w:ascii="Arial" w:eastAsia="Times New Roman" w:hAnsi="Arial" w:cs="Arial"/>
          <w:bCs/>
          <w:sz w:val="24"/>
        </w:rPr>
      </w:pPr>
    </w:p>
    <w:p w:rsidR="001154D4" w:rsidRPr="000E4D9C" w:rsidRDefault="001154D4" w:rsidP="00C56B4D">
      <w:pPr>
        <w:spacing w:after="0" w:line="240" w:lineRule="auto"/>
        <w:ind w:left="5387"/>
        <w:rPr>
          <w:rFonts w:ascii="Arial" w:eastAsia="Times New Roman" w:hAnsi="Arial" w:cs="Arial"/>
          <w:bCs/>
          <w:sz w:val="24"/>
        </w:rPr>
      </w:pPr>
    </w:p>
    <w:p w:rsidR="001154D4" w:rsidRPr="000E4D9C" w:rsidRDefault="001154D4" w:rsidP="00C56B4D">
      <w:pPr>
        <w:spacing w:after="0" w:line="240" w:lineRule="auto"/>
        <w:ind w:left="5387"/>
        <w:rPr>
          <w:rFonts w:ascii="Arial" w:eastAsia="Times New Roman" w:hAnsi="Arial" w:cs="Arial"/>
          <w:bCs/>
          <w:sz w:val="24"/>
        </w:rPr>
      </w:pPr>
    </w:p>
    <w:p w:rsidR="001154D4" w:rsidRPr="00FF6C73" w:rsidRDefault="00AC6249" w:rsidP="001154D4">
      <w:pPr>
        <w:spacing w:after="13" w:line="248" w:lineRule="auto"/>
        <w:ind w:left="10" w:right="-2" w:firstLine="709"/>
        <w:jc w:val="right"/>
        <w:rPr>
          <w:rFonts w:ascii="Arial" w:eastAsia="Times New Roman" w:hAnsi="Arial" w:cs="Arial"/>
          <w:color w:val="000000"/>
          <w:sz w:val="24"/>
          <w:szCs w:val="24"/>
          <w:lang w:eastAsia="ru-RU" w:bidi="ru-RU"/>
        </w:rPr>
      </w:pPr>
      <w:r w:rsidRPr="00FF6C73">
        <w:rPr>
          <w:rFonts w:ascii="Arial" w:eastAsia="Times New Roman" w:hAnsi="Arial" w:cs="Arial"/>
          <w:color w:val="000000"/>
          <w:sz w:val="24"/>
          <w:szCs w:val="24"/>
          <w:lang w:eastAsia="ru-RU" w:bidi="ru-RU"/>
        </w:rPr>
        <w:t xml:space="preserve">Приложение № </w:t>
      </w:r>
      <w:r w:rsidR="00602C02" w:rsidRPr="00FF6C73">
        <w:rPr>
          <w:rFonts w:ascii="Arial" w:eastAsia="Times New Roman" w:hAnsi="Arial" w:cs="Arial"/>
          <w:color w:val="000000"/>
          <w:sz w:val="24"/>
          <w:szCs w:val="24"/>
          <w:lang w:eastAsia="ru-RU" w:bidi="ru-RU"/>
        </w:rPr>
        <w:t>7</w:t>
      </w:r>
    </w:p>
    <w:p w:rsidR="001154D4" w:rsidRPr="00FF6C73" w:rsidRDefault="00AC6249" w:rsidP="001154D4">
      <w:pPr>
        <w:spacing w:after="13" w:line="248" w:lineRule="auto"/>
        <w:ind w:left="10" w:right="-2" w:firstLine="709"/>
        <w:jc w:val="right"/>
        <w:rPr>
          <w:rFonts w:ascii="Arial" w:eastAsia="Times New Roman" w:hAnsi="Arial" w:cs="Arial"/>
          <w:color w:val="000000"/>
          <w:sz w:val="24"/>
          <w:szCs w:val="24"/>
          <w:lang w:eastAsia="ru-RU"/>
        </w:rPr>
      </w:pPr>
      <w:r w:rsidRPr="00FF6C73">
        <w:rPr>
          <w:rFonts w:ascii="Arial" w:eastAsia="Times New Roman" w:hAnsi="Arial" w:cs="Arial"/>
          <w:color w:val="000000"/>
          <w:sz w:val="24"/>
          <w:szCs w:val="24"/>
          <w:lang w:eastAsia="ru-RU" w:bidi="ru-RU"/>
        </w:rPr>
        <w:t xml:space="preserve">к </w:t>
      </w:r>
      <w:r w:rsidR="001154D4" w:rsidRPr="00FF6C73">
        <w:rPr>
          <w:rFonts w:ascii="Arial" w:eastAsia="Times New Roman" w:hAnsi="Arial" w:cs="Arial"/>
          <w:color w:val="000000"/>
          <w:sz w:val="24"/>
          <w:szCs w:val="24"/>
          <w:lang w:eastAsia="ru-RU"/>
        </w:rPr>
        <w:t xml:space="preserve">Административному регламенту </w:t>
      </w:r>
    </w:p>
    <w:p w:rsidR="001154D4" w:rsidRPr="00FF6C73" w:rsidRDefault="001154D4" w:rsidP="001154D4">
      <w:pPr>
        <w:spacing w:after="4" w:line="248" w:lineRule="auto"/>
        <w:ind w:left="5641" w:right="-2" w:firstLine="709"/>
        <w:jc w:val="right"/>
        <w:rPr>
          <w:rFonts w:ascii="Arial" w:eastAsia="Times New Roman" w:hAnsi="Arial" w:cs="Arial"/>
          <w:color w:val="000000"/>
          <w:sz w:val="24"/>
          <w:szCs w:val="24"/>
          <w:lang w:eastAsia="ru-RU"/>
        </w:rPr>
      </w:pPr>
      <w:r w:rsidRPr="00FF6C73">
        <w:rPr>
          <w:rFonts w:ascii="Arial" w:eastAsia="Times New Roman" w:hAnsi="Arial" w:cs="Arial"/>
          <w:color w:val="000000"/>
          <w:sz w:val="24"/>
          <w:szCs w:val="24"/>
          <w:lang w:eastAsia="ru-RU"/>
        </w:rPr>
        <w:t>по</w:t>
      </w:r>
      <w:r w:rsidRPr="00FF6C73">
        <w:rPr>
          <w:rFonts w:ascii="Arial" w:eastAsia="Times New Roman" w:hAnsi="Arial" w:cs="Arial"/>
          <w:color w:val="000000"/>
          <w:sz w:val="24"/>
          <w:szCs w:val="24"/>
          <w:lang w:eastAsia="ru-RU"/>
        </w:rPr>
        <w:t> </w:t>
      </w:r>
      <w:r w:rsidRPr="00FF6C73">
        <w:rPr>
          <w:rFonts w:ascii="Arial" w:eastAsia="Times New Roman" w:hAnsi="Arial" w:cs="Arial"/>
          <w:color w:val="000000"/>
          <w:sz w:val="24"/>
          <w:szCs w:val="24"/>
          <w:lang w:eastAsia="ru-RU"/>
        </w:rPr>
        <w:t>предоставлению</w:t>
      </w:r>
      <w:r w:rsidRPr="00FF6C73">
        <w:rPr>
          <w:rFonts w:ascii="Arial" w:eastAsia="Times New Roman" w:hAnsi="Arial" w:cs="Arial"/>
          <w:color w:val="000000"/>
          <w:sz w:val="24"/>
          <w:szCs w:val="24"/>
          <w:lang w:eastAsia="ru-RU"/>
        </w:rPr>
        <w:t> </w:t>
      </w:r>
      <w:r w:rsidRPr="00FF6C73">
        <w:rPr>
          <w:rFonts w:ascii="Arial" w:eastAsia="Times New Roman" w:hAnsi="Arial" w:cs="Arial"/>
          <w:color w:val="000000"/>
          <w:sz w:val="24"/>
          <w:szCs w:val="24"/>
          <w:lang w:eastAsia="ru-RU"/>
        </w:rPr>
        <w:t xml:space="preserve">муниципальной услуги  </w:t>
      </w:r>
    </w:p>
    <w:p w:rsidR="001154D4" w:rsidRPr="00FF6C73" w:rsidRDefault="001154D4" w:rsidP="001154D4">
      <w:pPr>
        <w:spacing w:after="13" w:line="248" w:lineRule="auto"/>
        <w:ind w:left="4384" w:right="-2" w:firstLine="709"/>
        <w:jc w:val="right"/>
        <w:rPr>
          <w:rFonts w:ascii="Arial" w:eastAsia="Times New Roman" w:hAnsi="Arial" w:cs="Arial"/>
          <w:bCs/>
          <w:sz w:val="24"/>
          <w:szCs w:val="24"/>
          <w:lang w:eastAsia="ru-RU" w:bidi="ru-RU"/>
        </w:rPr>
      </w:pPr>
      <w:r w:rsidRPr="00FF6C73">
        <w:rPr>
          <w:rFonts w:ascii="Arial" w:eastAsia="Times New Roman" w:hAnsi="Arial" w:cs="Arial"/>
          <w:color w:val="000000"/>
          <w:sz w:val="24"/>
          <w:szCs w:val="24"/>
          <w:lang w:eastAsia="ru-RU"/>
        </w:rPr>
        <w:t>«</w:t>
      </w:r>
      <w:r w:rsidRPr="00FF6C73">
        <w:rPr>
          <w:rFonts w:ascii="Arial" w:eastAsia="Times New Roman" w:hAnsi="Arial" w:cs="Arial"/>
          <w:bCs/>
          <w:sz w:val="24"/>
          <w:szCs w:val="24"/>
          <w:lang w:eastAsia="ru-RU" w:bidi="ru-RU"/>
        </w:rPr>
        <w:t xml:space="preserve">Предоставление земельного участка, находящегося в муниципальной собственности, или государственная собственность на который </w:t>
      </w:r>
    </w:p>
    <w:p w:rsidR="001154D4" w:rsidRPr="00FF6C73" w:rsidRDefault="001154D4" w:rsidP="001154D4">
      <w:pPr>
        <w:spacing w:after="13" w:line="248" w:lineRule="auto"/>
        <w:ind w:left="4384" w:right="-2" w:firstLine="709"/>
        <w:jc w:val="right"/>
        <w:rPr>
          <w:rFonts w:ascii="Arial" w:eastAsia="Times New Roman" w:hAnsi="Arial" w:cs="Arial"/>
          <w:color w:val="000000"/>
          <w:sz w:val="24"/>
          <w:szCs w:val="24"/>
          <w:lang w:eastAsia="ru-RU"/>
        </w:rPr>
      </w:pPr>
      <w:r w:rsidRPr="00FF6C73">
        <w:rPr>
          <w:rFonts w:ascii="Arial" w:eastAsia="Times New Roman" w:hAnsi="Arial" w:cs="Arial"/>
          <w:bCs/>
          <w:sz w:val="24"/>
          <w:szCs w:val="24"/>
          <w:lang w:eastAsia="ru-RU" w:bidi="ru-RU"/>
        </w:rPr>
        <w:t>не разграничена, на торгах</w:t>
      </w:r>
      <w:r w:rsidRPr="00FF6C73">
        <w:rPr>
          <w:rFonts w:ascii="Arial" w:eastAsia="Times New Roman" w:hAnsi="Arial" w:cs="Arial"/>
          <w:color w:val="000000"/>
          <w:sz w:val="24"/>
          <w:szCs w:val="24"/>
          <w:lang w:eastAsia="ru-RU"/>
        </w:rPr>
        <w:t xml:space="preserve">» </w:t>
      </w:r>
    </w:p>
    <w:p w:rsidR="000B23D1" w:rsidRDefault="000B23D1" w:rsidP="000B23D1">
      <w:pPr>
        <w:spacing w:after="0"/>
        <w:ind w:right="3" w:firstLine="709"/>
        <w:jc w:val="right"/>
        <w:rPr>
          <w:rFonts w:ascii="Arial" w:eastAsia="Times New Roman" w:hAnsi="Arial" w:cs="Arial"/>
          <w:sz w:val="24"/>
          <w:szCs w:val="24"/>
        </w:rPr>
      </w:pPr>
      <w:r w:rsidRPr="001349EE">
        <w:rPr>
          <w:rFonts w:ascii="Arial" w:eastAsia="Times New Roman" w:hAnsi="Arial" w:cs="Arial"/>
          <w:sz w:val="24"/>
          <w:szCs w:val="24"/>
        </w:rPr>
        <w:t xml:space="preserve">на территории муниципального образования </w:t>
      </w:r>
    </w:p>
    <w:p w:rsidR="000B23D1" w:rsidRDefault="000B23D1" w:rsidP="000B23D1">
      <w:pPr>
        <w:spacing w:after="0"/>
        <w:ind w:right="3" w:firstLine="709"/>
        <w:jc w:val="right"/>
        <w:rPr>
          <w:rFonts w:ascii="Arial" w:eastAsia="Times New Roman" w:hAnsi="Arial" w:cs="Arial"/>
          <w:sz w:val="24"/>
          <w:szCs w:val="24"/>
        </w:rPr>
      </w:pPr>
      <w:r w:rsidRPr="001349EE">
        <w:rPr>
          <w:rFonts w:ascii="Arial" w:eastAsia="Times New Roman" w:hAnsi="Arial" w:cs="Arial"/>
          <w:sz w:val="24"/>
          <w:szCs w:val="24"/>
        </w:rPr>
        <w:t>Верхнекетский район Томской области</w:t>
      </w:r>
    </w:p>
    <w:p w:rsidR="001154D4" w:rsidRPr="000E4D9C" w:rsidRDefault="001154D4" w:rsidP="001154D4">
      <w:pPr>
        <w:tabs>
          <w:tab w:val="left" w:pos="1485"/>
        </w:tabs>
        <w:spacing w:after="4" w:line="248" w:lineRule="auto"/>
        <w:ind w:right="3"/>
        <w:jc w:val="right"/>
        <w:rPr>
          <w:rFonts w:ascii="Arial" w:eastAsia="Times New Roman" w:hAnsi="Arial" w:cs="Arial"/>
          <w:sz w:val="24"/>
          <w:szCs w:val="24"/>
          <w:lang w:eastAsia="ar-SA"/>
        </w:rPr>
      </w:pPr>
    </w:p>
    <w:p w:rsidR="001154D4" w:rsidRPr="000E4D9C" w:rsidRDefault="001154D4" w:rsidP="001154D4">
      <w:pPr>
        <w:spacing w:after="0" w:line="240" w:lineRule="auto"/>
        <w:ind w:right="3"/>
        <w:jc w:val="center"/>
        <w:rPr>
          <w:rFonts w:ascii="Arial" w:eastAsia="Times New Roman" w:hAnsi="Arial" w:cs="Arial"/>
          <w:b/>
          <w:sz w:val="32"/>
          <w:szCs w:val="32"/>
          <w:lang w:eastAsia="ru-RU"/>
        </w:rPr>
      </w:pPr>
      <w:r w:rsidRPr="000E4D9C">
        <w:rPr>
          <w:rFonts w:ascii="Arial" w:eastAsia="Times New Roman" w:hAnsi="Arial" w:cs="Arial"/>
          <w:noProof/>
          <w:spacing w:val="20"/>
          <w:sz w:val="28"/>
          <w:szCs w:val="28"/>
          <w:lang w:eastAsia="ru-RU"/>
        </w:rPr>
        <w:drawing>
          <wp:inline distT="0" distB="0" distL="0" distR="0" wp14:anchorId="04AEB0BB" wp14:editId="3CBE99AD">
            <wp:extent cx="431165" cy="534670"/>
            <wp:effectExtent l="19050" t="0" r="6985" b="0"/>
            <wp:docPr id="4" name="Рисунок 2"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овый утвержденный герб Верхнекетского р-на"/>
                    <pic:cNvPicPr>
                      <a:picLocks noChangeAspect="1" noChangeArrowheads="1"/>
                    </pic:cNvPicPr>
                  </pic:nvPicPr>
                  <pic:blipFill>
                    <a:blip r:embed="rId39" cstate="print">
                      <a:grayscl/>
                    </a:blip>
                    <a:srcRect/>
                    <a:stretch>
                      <a:fillRect/>
                    </a:stretch>
                  </pic:blipFill>
                  <pic:spPr bwMode="auto">
                    <a:xfrm>
                      <a:off x="0" y="0"/>
                      <a:ext cx="431165" cy="534670"/>
                    </a:xfrm>
                    <a:prstGeom prst="rect">
                      <a:avLst/>
                    </a:prstGeom>
                    <a:noFill/>
                    <a:ln w="9525">
                      <a:noFill/>
                      <a:miter lim="800000"/>
                      <a:headEnd/>
                      <a:tailEnd/>
                    </a:ln>
                  </pic:spPr>
                </pic:pic>
              </a:graphicData>
            </a:graphic>
          </wp:inline>
        </w:drawing>
      </w:r>
    </w:p>
    <w:p w:rsidR="001154D4" w:rsidRPr="000E4D9C" w:rsidRDefault="001154D4" w:rsidP="001154D4">
      <w:pPr>
        <w:spacing w:after="0" w:line="240" w:lineRule="auto"/>
        <w:ind w:right="3"/>
        <w:jc w:val="center"/>
        <w:rPr>
          <w:rFonts w:ascii="Arial" w:eastAsia="Times New Roman" w:hAnsi="Arial" w:cs="Arial"/>
          <w:b/>
          <w:sz w:val="28"/>
          <w:szCs w:val="28"/>
          <w:lang w:eastAsia="ru-RU"/>
        </w:rPr>
      </w:pPr>
      <w:r w:rsidRPr="000E4D9C">
        <w:rPr>
          <w:rFonts w:ascii="Arial" w:eastAsia="Times New Roman" w:hAnsi="Arial" w:cs="Arial"/>
          <w:b/>
          <w:sz w:val="28"/>
          <w:szCs w:val="28"/>
          <w:lang w:eastAsia="ru-RU"/>
        </w:rPr>
        <w:t>Управление по распоряжению муниципальным</w:t>
      </w:r>
    </w:p>
    <w:p w:rsidR="001154D4" w:rsidRPr="000E4D9C" w:rsidRDefault="001154D4" w:rsidP="001154D4">
      <w:pPr>
        <w:spacing w:after="0" w:line="240" w:lineRule="auto"/>
        <w:ind w:right="3"/>
        <w:jc w:val="center"/>
        <w:rPr>
          <w:rFonts w:ascii="Arial" w:eastAsia="Times New Roman" w:hAnsi="Arial" w:cs="Arial"/>
          <w:b/>
          <w:sz w:val="28"/>
          <w:szCs w:val="28"/>
          <w:lang w:eastAsia="ru-RU"/>
        </w:rPr>
      </w:pPr>
      <w:r w:rsidRPr="000E4D9C">
        <w:rPr>
          <w:rFonts w:ascii="Arial" w:eastAsia="Times New Roman" w:hAnsi="Arial" w:cs="Arial"/>
          <w:b/>
          <w:sz w:val="28"/>
          <w:szCs w:val="28"/>
          <w:lang w:eastAsia="ru-RU"/>
        </w:rPr>
        <w:t>имуществом и землей</w:t>
      </w:r>
    </w:p>
    <w:p w:rsidR="001154D4" w:rsidRPr="000E4D9C" w:rsidRDefault="001154D4" w:rsidP="001154D4">
      <w:pPr>
        <w:spacing w:after="120" w:line="240" w:lineRule="auto"/>
        <w:ind w:right="3"/>
        <w:jc w:val="center"/>
        <w:rPr>
          <w:rFonts w:ascii="Arial" w:eastAsia="Times New Roman" w:hAnsi="Arial" w:cs="Arial"/>
          <w:b/>
          <w:sz w:val="32"/>
          <w:szCs w:val="32"/>
          <w:lang w:eastAsia="ru-RU"/>
        </w:rPr>
      </w:pPr>
      <w:r w:rsidRPr="000E4D9C">
        <w:rPr>
          <w:rFonts w:ascii="Arial" w:eastAsia="Times New Roman" w:hAnsi="Arial" w:cs="Arial"/>
          <w:b/>
          <w:sz w:val="28"/>
          <w:szCs w:val="28"/>
          <w:lang w:eastAsia="ru-RU"/>
        </w:rPr>
        <w:t>Администрации Верхнекетского района</w:t>
      </w:r>
    </w:p>
    <w:p w:rsidR="001154D4" w:rsidRPr="000E4D9C" w:rsidRDefault="001154D4" w:rsidP="001154D4">
      <w:pPr>
        <w:spacing w:after="0" w:line="240" w:lineRule="auto"/>
        <w:ind w:right="3"/>
        <w:jc w:val="center"/>
        <w:rPr>
          <w:rFonts w:ascii="Arial" w:eastAsia="Times New Roman" w:hAnsi="Arial" w:cs="Arial"/>
          <w:sz w:val="20"/>
          <w:szCs w:val="20"/>
          <w:lang w:eastAsia="ru-RU"/>
        </w:rPr>
      </w:pPr>
      <w:r w:rsidRPr="000E4D9C">
        <w:rPr>
          <w:rFonts w:ascii="Arial" w:eastAsia="Times New Roman" w:hAnsi="Arial" w:cs="Arial"/>
          <w:sz w:val="20"/>
          <w:szCs w:val="20"/>
          <w:lang w:eastAsia="ru-RU"/>
        </w:rPr>
        <w:t>636500 Томская обл., Верхнекетский р-он, р.п. Белый Яр, пер. Банковский, 8, стр.1</w:t>
      </w:r>
    </w:p>
    <w:p w:rsidR="001154D4" w:rsidRPr="000E4D9C" w:rsidRDefault="001154D4" w:rsidP="001154D4">
      <w:pPr>
        <w:spacing w:after="0" w:line="240" w:lineRule="auto"/>
        <w:ind w:right="3"/>
        <w:jc w:val="center"/>
        <w:rPr>
          <w:rFonts w:ascii="Arial" w:eastAsia="Times New Roman" w:hAnsi="Arial" w:cs="Arial"/>
          <w:sz w:val="20"/>
          <w:szCs w:val="20"/>
          <w:lang w:eastAsia="ru-RU"/>
        </w:rPr>
      </w:pPr>
      <w:r w:rsidRPr="000E4D9C">
        <w:rPr>
          <w:rFonts w:ascii="Arial" w:eastAsia="Times New Roman" w:hAnsi="Arial" w:cs="Arial"/>
          <w:sz w:val="20"/>
          <w:szCs w:val="20"/>
          <w:lang w:eastAsia="ru-RU"/>
        </w:rPr>
        <w:t>тел.: (38 258) 2-34-26, тел.: (38 258) 2-13-58, Е-</w:t>
      </w:r>
      <w:r w:rsidRPr="000E4D9C">
        <w:rPr>
          <w:rFonts w:ascii="Arial" w:eastAsia="Times New Roman" w:hAnsi="Arial" w:cs="Arial"/>
          <w:sz w:val="20"/>
          <w:szCs w:val="20"/>
          <w:lang w:val="en-US" w:eastAsia="ru-RU"/>
        </w:rPr>
        <w:t>mail</w:t>
      </w:r>
      <w:r w:rsidRPr="000E4D9C">
        <w:rPr>
          <w:rFonts w:ascii="Arial" w:eastAsia="Times New Roman" w:hAnsi="Arial" w:cs="Arial"/>
          <w:sz w:val="20"/>
          <w:szCs w:val="20"/>
          <w:lang w:eastAsia="ru-RU"/>
        </w:rPr>
        <w:t xml:space="preserve">: </w:t>
      </w:r>
      <w:r w:rsidRPr="000E4D9C">
        <w:rPr>
          <w:rFonts w:ascii="Arial" w:eastAsia="Times New Roman" w:hAnsi="Arial" w:cs="Arial"/>
          <w:sz w:val="20"/>
          <w:szCs w:val="20"/>
          <w:lang w:val="en-US" w:eastAsia="ru-RU"/>
        </w:rPr>
        <w:t>urmiz</w:t>
      </w:r>
      <w:r w:rsidRPr="000E4D9C">
        <w:rPr>
          <w:rFonts w:ascii="Arial" w:eastAsia="Times New Roman" w:hAnsi="Arial" w:cs="Arial"/>
          <w:sz w:val="20"/>
          <w:szCs w:val="20"/>
          <w:lang w:eastAsia="ru-RU"/>
        </w:rPr>
        <w:t>@</w:t>
      </w:r>
      <w:r w:rsidRPr="000E4D9C">
        <w:rPr>
          <w:rFonts w:ascii="Arial" w:eastAsia="Times New Roman" w:hAnsi="Arial" w:cs="Arial"/>
          <w:sz w:val="20"/>
          <w:szCs w:val="20"/>
          <w:lang w:val="en-US" w:eastAsia="ru-RU"/>
        </w:rPr>
        <w:t>verkhneket</w:t>
      </w:r>
      <w:r w:rsidRPr="000E4D9C">
        <w:rPr>
          <w:rFonts w:ascii="Arial" w:eastAsia="Times New Roman" w:hAnsi="Arial" w:cs="Arial"/>
          <w:sz w:val="20"/>
          <w:szCs w:val="20"/>
          <w:lang w:eastAsia="ru-RU"/>
        </w:rPr>
        <w:t>.</w:t>
      </w:r>
      <w:r w:rsidRPr="000E4D9C">
        <w:rPr>
          <w:rFonts w:ascii="Arial" w:eastAsia="Times New Roman" w:hAnsi="Arial" w:cs="Arial"/>
          <w:sz w:val="20"/>
          <w:szCs w:val="20"/>
          <w:lang w:val="en-US" w:eastAsia="ru-RU"/>
        </w:rPr>
        <w:t>gov</w:t>
      </w:r>
      <w:r w:rsidRPr="000E4D9C">
        <w:rPr>
          <w:rFonts w:ascii="Arial" w:eastAsia="Times New Roman" w:hAnsi="Arial" w:cs="Arial"/>
          <w:sz w:val="20"/>
          <w:szCs w:val="20"/>
          <w:lang w:eastAsia="ru-RU"/>
        </w:rPr>
        <w:t>70.</w:t>
      </w:r>
      <w:r w:rsidRPr="000E4D9C">
        <w:rPr>
          <w:rFonts w:ascii="Arial" w:eastAsia="Times New Roman" w:hAnsi="Arial" w:cs="Arial"/>
          <w:sz w:val="20"/>
          <w:szCs w:val="20"/>
          <w:lang w:val="en-US" w:eastAsia="ru-RU"/>
        </w:rPr>
        <w:t>ru</w:t>
      </w:r>
    </w:p>
    <w:tbl>
      <w:tblPr>
        <w:tblW w:w="9779" w:type="dxa"/>
        <w:tblLook w:val="01E0" w:firstRow="1" w:lastRow="1" w:firstColumn="1" w:lastColumn="1" w:noHBand="0" w:noVBand="0"/>
      </w:tblPr>
      <w:tblGrid>
        <w:gridCol w:w="4889"/>
        <w:gridCol w:w="4890"/>
      </w:tblGrid>
      <w:tr w:rsidR="001154D4" w:rsidRPr="000E4D9C" w:rsidTr="00FF6C73">
        <w:trPr>
          <w:trHeight w:val="93"/>
        </w:trPr>
        <w:tc>
          <w:tcPr>
            <w:tcW w:w="4889" w:type="dxa"/>
            <w:shd w:val="clear" w:color="auto" w:fill="auto"/>
          </w:tcPr>
          <w:p w:rsidR="001154D4" w:rsidRPr="000E4D9C" w:rsidRDefault="001154D4" w:rsidP="001154D4">
            <w:pPr>
              <w:spacing w:after="0" w:line="240" w:lineRule="auto"/>
              <w:ind w:right="3"/>
              <w:rPr>
                <w:rFonts w:ascii="Arial" w:eastAsia="Times New Roman" w:hAnsi="Arial" w:cs="Arial"/>
                <w:sz w:val="20"/>
                <w:szCs w:val="20"/>
                <w:lang w:eastAsia="ru-RU"/>
              </w:rPr>
            </w:pPr>
            <w:r w:rsidRPr="000E4D9C">
              <w:rPr>
                <w:rFonts w:ascii="Arial" w:eastAsia="Times New Roman" w:hAnsi="Arial" w:cs="Arial"/>
                <w:noProof/>
                <w:sz w:val="20"/>
                <w:szCs w:val="20"/>
                <w:lang w:eastAsia="ru-RU"/>
              </w:rPr>
              <mc:AlternateContent>
                <mc:Choice Requires="wps">
                  <w:drawing>
                    <wp:anchor distT="0" distB="0" distL="114300" distR="114300" simplePos="0" relativeHeight="251659264" behindDoc="0" locked="0" layoutInCell="0" allowOverlap="1" wp14:anchorId="361FEDD6" wp14:editId="01F40C14">
                      <wp:simplePos x="0" y="0"/>
                      <wp:positionH relativeFrom="column">
                        <wp:posOffset>-41910</wp:posOffset>
                      </wp:positionH>
                      <wp:positionV relativeFrom="paragraph">
                        <wp:posOffset>57785</wp:posOffset>
                      </wp:positionV>
                      <wp:extent cx="6120130" cy="0"/>
                      <wp:effectExtent l="0" t="0" r="0" b="0"/>
                      <wp:wrapNone/>
                      <wp:docPr id="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4925"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486CF0" id="Line 7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4.55pt" to="47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" o:allowincell="f" strokeweight="2.75pt">
                      <v:stroke linestyle="thickBetweenThin"/>
                    </v:line>
                  </w:pict>
                </mc:Fallback>
              </mc:AlternateContent>
            </w:r>
          </w:p>
          <w:p w:rsidR="001154D4" w:rsidRPr="000E4D9C" w:rsidRDefault="001154D4" w:rsidP="001154D4">
            <w:pPr>
              <w:spacing w:after="120" w:line="240" w:lineRule="auto"/>
              <w:ind w:right="3"/>
              <w:rPr>
                <w:rFonts w:ascii="Arial" w:eastAsia="Times New Roman" w:hAnsi="Arial" w:cs="Arial"/>
                <w:sz w:val="24"/>
                <w:szCs w:val="24"/>
                <w:lang w:eastAsia="ru-RU"/>
              </w:rPr>
            </w:pPr>
          </w:p>
        </w:tc>
        <w:tc>
          <w:tcPr>
            <w:tcW w:w="4890" w:type="dxa"/>
            <w:shd w:val="clear" w:color="auto" w:fill="auto"/>
          </w:tcPr>
          <w:p w:rsidR="001154D4" w:rsidRPr="000E4D9C" w:rsidRDefault="001154D4" w:rsidP="001154D4">
            <w:pPr>
              <w:spacing w:after="0" w:line="240" w:lineRule="auto"/>
              <w:ind w:right="3"/>
              <w:rPr>
                <w:rFonts w:ascii="Arial" w:eastAsia="Times New Roman" w:hAnsi="Arial" w:cs="Arial"/>
                <w:sz w:val="20"/>
                <w:szCs w:val="20"/>
                <w:lang w:eastAsia="ru-RU"/>
              </w:rPr>
            </w:pPr>
          </w:p>
          <w:p w:rsidR="001154D4" w:rsidRPr="000E4D9C" w:rsidRDefault="001154D4" w:rsidP="00602C02">
            <w:pPr>
              <w:spacing w:after="0" w:line="240" w:lineRule="auto"/>
              <w:ind w:right="3"/>
              <w:rPr>
                <w:rFonts w:ascii="Arial" w:eastAsia="Times New Roman" w:hAnsi="Arial" w:cs="Arial"/>
                <w:sz w:val="24"/>
                <w:szCs w:val="24"/>
                <w:lang w:eastAsia="ru-RU"/>
              </w:rPr>
            </w:pPr>
            <w:r w:rsidRPr="000E4D9C">
              <w:rPr>
                <w:rFonts w:ascii="Arial" w:eastAsia="Times New Roman" w:hAnsi="Arial" w:cs="Arial"/>
                <w:b/>
                <w:sz w:val="24"/>
                <w:szCs w:val="24"/>
                <w:lang w:eastAsia="ru-RU"/>
              </w:rPr>
              <w:t xml:space="preserve">                              </w:t>
            </w:r>
          </w:p>
        </w:tc>
      </w:tr>
    </w:tbl>
    <w:p w:rsidR="001154D4" w:rsidRPr="000E4D9C" w:rsidRDefault="001154D4" w:rsidP="001154D4">
      <w:pPr>
        <w:suppressAutoHyphens/>
        <w:spacing w:after="0"/>
        <w:ind w:left="609" w:right="3" w:hanging="10"/>
        <w:jc w:val="center"/>
        <w:rPr>
          <w:rFonts w:ascii="Arial" w:eastAsia="Times New Roman" w:hAnsi="Arial" w:cs="Arial"/>
          <w:lang w:eastAsia="ar-SA"/>
        </w:rPr>
      </w:pPr>
      <w:r w:rsidRPr="000E4D9C">
        <w:rPr>
          <w:rFonts w:ascii="Arial" w:eastAsia="Times New Roman" w:hAnsi="Arial" w:cs="Arial"/>
          <w:lang w:eastAsia="ru-RU"/>
        </w:rPr>
        <w:tab/>
      </w:r>
      <w:r w:rsidRPr="000E4D9C">
        <w:rPr>
          <w:rFonts w:ascii="Arial" w:eastAsia="Times New Roman" w:hAnsi="Arial" w:cs="Arial"/>
          <w:lang w:eastAsia="ar-SA"/>
        </w:rPr>
        <w:t xml:space="preserve">кому: </w:t>
      </w:r>
    </w:p>
    <w:p w:rsidR="001154D4" w:rsidRPr="000E4D9C" w:rsidRDefault="001154D4" w:rsidP="001154D4">
      <w:pPr>
        <w:suppressAutoHyphens/>
        <w:spacing w:after="0"/>
        <w:ind w:left="10" w:right="3" w:hanging="10"/>
        <w:jc w:val="right"/>
        <w:rPr>
          <w:rFonts w:ascii="Arial" w:eastAsia="Times New Roman" w:hAnsi="Arial" w:cs="Arial"/>
          <w:lang w:eastAsia="ar-SA"/>
        </w:rPr>
      </w:pPr>
      <w:r w:rsidRPr="000E4D9C">
        <w:rPr>
          <w:rFonts w:ascii="Arial" w:eastAsia="Times New Roman" w:hAnsi="Arial" w:cs="Arial"/>
          <w:lang w:eastAsia="ar-SA"/>
        </w:rPr>
        <w:t xml:space="preserve">_________________________________ </w:t>
      </w:r>
    </w:p>
    <w:p w:rsidR="001154D4" w:rsidRPr="000E4D9C" w:rsidRDefault="001154D4" w:rsidP="001154D4">
      <w:pPr>
        <w:suppressAutoHyphens/>
        <w:spacing w:after="10" w:line="249" w:lineRule="auto"/>
        <w:ind w:left="4754" w:right="3" w:hanging="10"/>
        <w:jc w:val="right"/>
        <w:rPr>
          <w:rFonts w:ascii="Arial" w:eastAsia="Times New Roman" w:hAnsi="Arial" w:cs="Arial"/>
          <w:lang w:eastAsia="ar-SA"/>
        </w:rPr>
      </w:pPr>
      <w:r w:rsidRPr="000E4D9C">
        <w:rPr>
          <w:rFonts w:ascii="Arial" w:eastAsia="Times New Roman" w:hAnsi="Arial" w:cs="Arial"/>
          <w:lang w:eastAsia="ar-SA"/>
        </w:rPr>
        <w:t xml:space="preserve"> (наименование заявителя (фамилия, имя, отчество – для граждан, полное</w:t>
      </w:r>
    </w:p>
    <w:p w:rsidR="001154D4" w:rsidRPr="000E4D9C" w:rsidRDefault="001154D4" w:rsidP="001154D4">
      <w:pPr>
        <w:suppressAutoHyphens/>
        <w:spacing w:after="0"/>
        <w:ind w:right="3"/>
        <w:jc w:val="right"/>
        <w:rPr>
          <w:rFonts w:ascii="Arial" w:eastAsia="Times New Roman" w:hAnsi="Arial" w:cs="Arial"/>
          <w:lang w:eastAsia="ar-SA"/>
        </w:rPr>
      </w:pPr>
      <w:r w:rsidRPr="000E4D9C">
        <w:rPr>
          <w:rFonts w:ascii="Arial" w:eastAsia="Times New Roman" w:hAnsi="Arial" w:cs="Arial"/>
          <w:lang w:eastAsia="ar-SA"/>
        </w:rPr>
        <w:t xml:space="preserve">наименование организации, фамилия, имя, </w:t>
      </w:r>
    </w:p>
    <w:p w:rsidR="001154D4" w:rsidRPr="000E4D9C" w:rsidRDefault="001154D4" w:rsidP="001154D4">
      <w:pPr>
        <w:suppressAutoHyphens/>
        <w:spacing w:after="10" w:line="249" w:lineRule="auto"/>
        <w:ind w:left="4754" w:right="3" w:hanging="10"/>
        <w:jc w:val="right"/>
        <w:rPr>
          <w:rFonts w:ascii="Arial" w:eastAsia="Times New Roman" w:hAnsi="Arial" w:cs="Arial"/>
          <w:lang w:eastAsia="ar-SA"/>
        </w:rPr>
      </w:pPr>
      <w:r w:rsidRPr="000E4D9C">
        <w:rPr>
          <w:rFonts w:ascii="Arial" w:eastAsia="Times New Roman" w:hAnsi="Arial" w:cs="Arial"/>
          <w:lang w:eastAsia="ar-SA"/>
        </w:rPr>
        <w:t xml:space="preserve">отчество руководителя - для юридических лиц), </w:t>
      </w:r>
    </w:p>
    <w:p w:rsidR="001154D4" w:rsidRPr="000E4D9C" w:rsidRDefault="001154D4" w:rsidP="001154D4">
      <w:pPr>
        <w:suppressAutoHyphens/>
        <w:spacing w:after="0"/>
        <w:ind w:left="10" w:right="3" w:hanging="10"/>
        <w:jc w:val="right"/>
        <w:rPr>
          <w:rFonts w:ascii="Arial" w:eastAsia="Times New Roman" w:hAnsi="Arial" w:cs="Arial"/>
          <w:lang w:eastAsia="ar-SA"/>
        </w:rPr>
      </w:pPr>
      <w:r w:rsidRPr="000E4D9C">
        <w:rPr>
          <w:rFonts w:ascii="Arial" w:eastAsia="Times New Roman" w:hAnsi="Arial" w:cs="Arial"/>
          <w:lang w:eastAsia="ar-SA"/>
        </w:rPr>
        <w:t>_________________________________</w:t>
      </w:r>
    </w:p>
    <w:p w:rsidR="001154D4" w:rsidRPr="000E4D9C" w:rsidRDefault="001154D4" w:rsidP="00FF6C73">
      <w:pPr>
        <w:suppressAutoHyphens/>
        <w:spacing w:after="0"/>
        <w:ind w:left="631" w:right="3"/>
        <w:jc w:val="right"/>
        <w:rPr>
          <w:rFonts w:ascii="Arial" w:eastAsia="Times New Roman" w:hAnsi="Arial" w:cs="Arial"/>
          <w:lang w:eastAsia="ar-SA"/>
        </w:rPr>
      </w:pPr>
      <w:r w:rsidRPr="000E4D9C">
        <w:rPr>
          <w:rFonts w:ascii="Arial" w:eastAsia="Times New Roman" w:hAnsi="Arial" w:cs="Arial"/>
          <w:lang w:eastAsia="ar-SA"/>
        </w:rPr>
        <w:t xml:space="preserve">                                                                  его почтовый индекс и адрес, телефон, адрес электронной почты) </w:t>
      </w:r>
    </w:p>
    <w:p w:rsidR="001154D4" w:rsidRPr="000E4D9C" w:rsidRDefault="001154D4" w:rsidP="001154D4">
      <w:pPr>
        <w:suppressAutoHyphens/>
        <w:spacing w:after="0"/>
        <w:ind w:right="3"/>
        <w:jc w:val="center"/>
        <w:rPr>
          <w:rFonts w:ascii="Arial" w:eastAsia="Times New Roman" w:hAnsi="Arial" w:cs="Arial"/>
          <w:b/>
          <w:bCs/>
          <w:kern w:val="36"/>
          <w:sz w:val="24"/>
          <w:szCs w:val="24"/>
          <w:lang w:eastAsia="ru-RU"/>
        </w:rPr>
      </w:pPr>
      <w:r w:rsidRPr="000E4D9C">
        <w:rPr>
          <w:rFonts w:ascii="Arial" w:eastAsia="Times New Roman" w:hAnsi="Arial" w:cs="Arial"/>
          <w:b/>
          <w:bCs/>
          <w:kern w:val="36"/>
          <w:sz w:val="24"/>
          <w:szCs w:val="24"/>
          <w:lang w:eastAsia="ru-RU"/>
        </w:rPr>
        <w:t>РЕШЕНИЕ</w:t>
      </w:r>
    </w:p>
    <w:p w:rsidR="001154D4" w:rsidRPr="000E4D9C" w:rsidRDefault="001154D4" w:rsidP="001154D4">
      <w:pPr>
        <w:suppressAutoHyphens/>
        <w:spacing w:after="0" w:line="240" w:lineRule="auto"/>
        <w:ind w:right="3" w:firstLine="709"/>
        <w:jc w:val="center"/>
        <w:rPr>
          <w:rFonts w:ascii="Arial" w:eastAsia="Times New Roman" w:hAnsi="Arial" w:cs="Arial"/>
          <w:sz w:val="24"/>
          <w:szCs w:val="24"/>
          <w:lang w:eastAsia="ar-SA"/>
        </w:rPr>
      </w:pPr>
      <w:r w:rsidRPr="000E4D9C">
        <w:rPr>
          <w:rFonts w:ascii="Arial" w:eastAsia="Times New Roman" w:hAnsi="Arial" w:cs="Arial"/>
          <w:b/>
          <w:sz w:val="24"/>
          <w:szCs w:val="24"/>
          <w:lang w:eastAsia="ar-SA"/>
        </w:rPr>
        <w:t>об отказе в приеме документов, необходимых для предоставления услуги</w:t>
      </w:r>
    </w:p>
    <w:p w:rsidR="001154D4" w:rsidRPr="000E4D9C" w:rsidRDefault="001154D4" w:rsidP="001154D4">
      <w:pPr>
        <w:widowControl w:val="0"/>
        <w:spacing w:after="0" w:line="240" w:lineRule="auto"/>
        <w:ind w:left="5613"/>
        <w:jc w:val="both"/>
        <w:rPr>
          <w:rFonts w:ascii="Arial" w:eastAsia="Times New Roman" w:hAnsi="Arial" w:cs="Arial"/>
          <w:color w:val="000000"/>
          <w:lang w:eastAsia="ru-RU" w:bidi="ru-RU"/>
        </w:rPr>
      </w:pPr>
    </w:p>
    <w:p w:rsidR="001154D4" w:rsidRPr="000E4D9C" w:rsidRDefault="001154D4" w:rsidP="001154D4">
      <w:pPr>
        <w:spacing w:after="13" w:line="248" w:lineRule="auto"/>
        <w:ind w:right="-2" w:firstLine="709"/>
        <w:jc w:val="both"/>
        <w:rPr>
          <w:rFonts w:ascii="Arial" w:eastAsia="Times New Roman" w:hAnsi="Arial" w:cs="Arial"/>
          <w:sz w:val="24"/>
          <w:szCs w:val="24"/>
        </w:rPr>
      </w:pPr>
      <w:r w:rsidRPr="000E4D9C">
        <w:rPr>
          <w:rFonts w:ascii="Arial" w:eastAsia="Times New Roman" w:hAnsi="Arial" w:cs="Arial"/>
          <w:sz w:val="24"/>
          <w:szCs w:val="24"/>
        </w:rPr>
        <w:t>По</w:t>
      </w:r>
      <w:r w:rsidRPr="000E4D9C">
        <w:rPr>
          <w:rFonts w:ascii="Arial" w:eastAsia="Times New Roman" w:hAnsi="Arial" w:cs="Arial"/>
          <w:spacing w:val="57"/>
          <w:w w:val="150"/>
          <w:sz w:val="24"/>
          <w:szCs w:val="24"/>
        </w:rPr>
        <w:t xml:space="preserve">  </w:t>
      </w:r>
      <w:r w:rsidRPr="000E4D9C">
        <w:rPr>
          <w:rFonts w:ascii="Arial" w:eastAsia="Times New Roman" w:hAnsi="Arial" w:cs="Arial"/>
          <w:sz w:val="24"/>
          <w:szCs w:val="24"/>
        </w:rPr>
        <w:t>результатам</w:t>
      </w:r>
      <w:r w:rsidRPr="000E4D9C">
        <w:rPr>
          <w:rFonts w:ascii="Arial" w:eastAsia="Times New Roman" w:hAnsi="Arial" w:cs="Arial"/>
          <w:spacing w:val="56"/>
          <w:w w:val="150"/>
          <w:sz w:val="24"/>
          <w:szCs w:val="24"/>
        </w:rPr>
        <w:t xml:space="preserve">  </w:t>
      </w:r>
      <w:r w:rsidRPr="000E4D9C">
        <w:rPr>
          <w:rFonts w:ascii="Arial" w:eastAsia="Times New Roman" w:hAnsi="Arial" w:cs="Arial"/>
          <w:sz w:val="24"/>
          <w:szCs w:val="24"/>
        </w:rPr>
        <w:t>рассмотрения</w:t>
      </w:r>
      <w:r w:rsidRPr="000E4D9C">
        <w:rPr>
          <w:rFonts w:ascii="Arial" w:eastAsia="Times New Roman" w:hAnsi="Arial" w:cs="Arial"/>
          <w:spacing w:val="57"/>
          <w:w w:val="150"/>
          <w:sz w:val="24"/>
          <w:szCs w:val="24"/>
        </w:rPr>
        <w:t xml:space="preserve">  </w:t>
      </w:r>
      <w:r w:rsidRPr="000E4D9C">
        <w:rPr>
          <w:rFonts w:ascii="Arial" w:eastAsia="Times New Roman" w:hAnsi="Arial" w:cs="Arial"/>
          <w:sz w:val="24"/>
          <w:szCs w:val="24"/>
        </w:rPr>
        <w:t>заявления</w:t>
      </w:r>
      <w:r w:rsidRPr="000E4D9C">
        <w:rPr>
          <w:rFonts w:ascii="Arial" w:eastAsia="Times New Roman" w:hAnsi="Arial" w:cs="Arial"/>
          <w:spacing w:val="56"/>
          <w:w w:val="150"/>
          <w:sz w:val="24"/>
          <w:szCs w:val="24"/>
        </w:rPr>
        <w:t xml:space="preserve">  </w:t>
      </w:r>
      <w:r w:rsidRPr="000E4D9C">
        <w:rPr>
          <w:rFonts w:ascii="Arial" w:eastAsia="Times New Roman" w:hAnsi="Arial" w:cs="Arial"/>
          <w:sz w:val="24"/>
          <w:szCs w:val="24"/>
        </w:rPr>
        <w:t>о</w:t>
      </w:r>
      <w:r w:rsidRPr="000E4D9C">
        <w:rPr>
          <w:rFonts w:ascii="Arial" w:eastAsia="Times New Roman" w:hAnsi="Arial" w:cs="Arial"/>
          <w:spacing w:val="56"/>
          <w:w w:val="150"/>
          <w:sz w:val="24"/>
          <w:szCs w:val="24"/>
        </w:rPr>
        <w:t xml:space="preserve">  </w:t>
      </w:r>
      <w:r w:rsidRPr="000E4D9C">
        <w:rPr>
          <w:rFonts w:ascii="Arial" w:eastAsia="Times New Roman" w:hAnsi="Arial" w:cs="Arial"/>
          <w:sz w:val="24"/>
          <w:szCs w:val="24"/>
        </w:rPr>
        <w:t>предоставлении</w:t>
      </w:r>
      <w:r w:rsidRPr="000E4D9C">
        <w:rPr>
          <w:rFonts w:ascii="Arial" w:eastAsia="Times New Roman" w:hAnsi="Arial" w:cs="Arial"/>
          <w:spacing w:val="57"/>
          <w:w w:val="150"/>
          <w:sz w:val="24"/>
          <w:szCs w:val="24"/>
        </w:rPr>
        <w:t xml:space="preserve">  </w:t>
      </w:r>
      <w:r w:rsidRPr="000E4D9C">
        <w:rPr>
          <w:rFonts w:ascii="Arial" w:eastAsia="Times New Roman" w:hAnsi="Arial" w:cs="Arial"/>
          <w:spacing w:val="-2"/>
          <w:sz w:val="24"/>
          <w:szCs w:val="24"/>
        </w:rPr>
        <w:t xml:space="preserve">услуги </w:t>
      </w:r>
      <w:r w:rsidRPr="000E4D9C">
        <w:rPr>
          <w:rFonts w:ascii="Arial" w:eastAsia="Times New Roman" w:hAnsi="Arial" w:cs="Arial"/>
          <w:sz w:val="24"/>
          <w:szCs w:val="24"/>
        </w:rPr>
        <w:t>«</w:t>
      </w:r>
      <w:r w:rsidRPr="000E4D9C">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0E4D9C">
        <w:rPr>
          <w:rFonts w:ascii="Arial" w:eastAsia="Times New Roman" w:hAnsi="Arial" w:cs="Arial"/>
          <w:sz w:val="24"/>
          <w:szCs w:val="24"/>
        </w:rPr>
        <w:t xml:space="preserve">» от _______ № </w:t>
      </w:r>
      <w:r w:rsidRPr="000E4D9C">
        <w:rPr>
          <w:rFonts w:ascii="Arial" w:eastAsia="Times New Roman" w:hAnsi="Arial" w:cs="Arial"/>
          <w:sz w:val="24"/>
          <w:szCs w:val="24"/>
          <w:u w:val="single"/>
        </w:rPr>
        <w:t>________</w:t>
      </w:r>
      <w:r w:rsidRPr="000E4D9C">
        <w:rPr>
          <w:rFonts w:ascii="Arial" w:eastAsia="Times New Roman" w:hAnsi="Arial" w:cs="Arial"/>
          <w:sz w:val="24"/>
          <w:szCs w:val="24"/>
        </w:rPr>
        <w:t xml:space="preserve"> и</w:t>
      </w:r>
      <w:r w:rsidRPr="000E4D9C">
        <w:rPr>
          <w:rFonts w:ascii="Arial" w:eastAsia="Times New Roman" w:hAnsi="Arial" w:cs="Arial"/>
          <w:spacing w:val="-7"/>
          <w:sz w:val="24"/>
          <w:szCs w:val="24"/>
        </w:rPr>
        <w:t xml:space="preserve"> </w:t>
      </w:r>
      <w:r w:rsidRPr="000E4D9C">
        <w:rPr>
          <w:rFonts w:ascii="Arial" w:eastAsia="Times New Roman" w:hAnsi="Arial" w:cs="Arial"/>
          <w:sz w:val="24"/>
          <w:szCs w:val="24"/>
        </w:rPr>
        <w:t>приложенных</w:t>
      </w:r>
      <w:r w:rsidRPr="000E4D9C">
        <w:rPr>
          <w:rFonts w:ascii="Arial" w:eastAsia="Times New Roman" w:hAnsi="Arial" w:cs="Arial"/>
          <w:spacing w:val="-10"/>
          <w:sz w:val="24"/>
          <w:szCs w:val="24"/>
        </w:rPr>
        <w:t xml:space="preserve"> </w:t>
      </w:r>
      <w:r w:rsidRPr="000E4D9C">
        <w:rPr>
          <w:rFonts w:ascii="Arial" w:eastAsia="Times New Roman" w:hAnsi="Arial" w:cs="Arial"/>
          <w:sz w:val="24"/>
          <w:szCs w:val="24"/>
        </w:rPr>
        <w:t>к</w:t>
      </w:r>
      <w:r w:rsidRPr="000E4D9C">
        <w:rPr>
          <w:rFonts w:ascii="Arial" w:eastAsia="Times New Roman" w:hAnsi="Arial" w:cs="Arial"/>
          <w:spacing w:val="-7"/>
          <w:sz w:val="24"/>
          <w:szCs w:val="24"/>
        </w:rPr>
        <w:t xml:space="preserve"> </w:t>
      </w:r>
      <w:r w:rsidRPr="000E4D9C">
        <w:rPr>
          <w:rFonts w:ascii="Arial" w:eastAsia="Times New Roman" w:hAnsi="Arial" w:cs="Arial"/>
          <w:sz w:val="24"/>
          <w:szCs w:val="24"/>
        </w:rPr>
        <w:t>нему</w:t>
      </w:r>
      <w:r w:rsidRPr="000E4D9C">
        <w:rPr>
          <w:rFonts w:ascii="Arial" w:eastAsia="Times New Roman" w:hAnsi="Arial" w:cs="Arial"/>
          <w:spacing w:val="-11"/>
          <w:sz w:val="24"/>
          <w:szCs w:val="24"/>
        </w:rPr>
        <w:t xml:space="preserve"> </w:t>
      </w:r>
      <w:r w:rsidRPr="000E4D9C">
        <w:rPr>
          <w:rFonts w:ascii="Arial" w:eastAsia="Times New Roman" w:hAnsi="Arial" w:cs="Arial"/>
          <w:sz w:val="24"/>
          <w:szCs w:val="24"/>
        </w:rPr>
        <w:t>документов</w:t>
      </w:r>
      <w:r w:rsidRPr="000E4D9C">
        <w:rPr>
          <w:rFonts w:ascii="Arial" w:eastAsia="Times New Roman" w:hAnsi="Arial" w:cs="Arial"/>
          <w:spacing w:val="-9"/>
          <w:sz w:val="24"/>
          <w:szCs w:val="24"/>
        </w:rPr>
        <w:t xml:space="preserve"> </w:t>
      </w:r>
      <w:r w:rsidRPr="000E4D9C">
        <w:rPr>
          <w:rFonts w:ascii="Arial" w:eastAsia="Times New Roman" w:hAnsi="Arial" w:cs="Arial"/>
          <w:sz w:val="24"/>
          <w:szCs w:val="24"/>
        </w:rPr>
        <w:t>принято</w:t>
      </w:r>
      <w:r w:rsidRPr="000E4D9C">
        <w:rPr>
          <w:rFonts w:ascii="Arial" w:eastAsia="Times New Roman" w:hAnsi="Arial" w:cs="Arial"/>
          <w:spacing w:val="-7"/>
          <w:sz w:val="24"/>
          <w:szCs w:val="24"/>
        </w:rPr>
        <w:t xml:space="preserve"> </w:t>
      </w:r>
      <w:r w:rsidRPr="000E4D9C">
        <w:rPr>
          <w:rFonts w:ascii="Arial" w:eastAsia="Times New Roman" w:hAnsi="Arial" w:cs="Arial"/>
          <w:sz w:val="24"/>
          <w:szCs w:val="24"/>
        </w:rPr>
        <w:t>решение</w:t>
      </w:r>
      <w:r w:rsidRPr="000E4D9C">
        <w:rPr>
          <w:rFonts w:ascii="Arial" w:eastAsia="Times New Roman" w:hAnsi="Arial" w:cs="Arial"/>
          <w:spacing w:val="-10"/>
          <w:sz w:val="24"/>
          <w:szCs w:val="24"/>
        </w:rPr>
        <w:t xml:space="preserve"> </w:t>
      </w:r>
      <w:r w:rsidRPr="000E4D9C">
        <w:rPr>
          <w:rFonts w:ascii="Arial" w:eastAsia="Times New Roman" w:hAnsi="Arial" w:cs="Arial"/>
          <w:sz w:val="24"/>
          <w:szCs w:val="24"/>
        </w:rPr>
        <w:t>об</w:t>
      </w:r>
      <w:r w:rsidRPr="000E4D9C">
        <w:rPr>
          <w:rFonts w:ascii="Arial" w:eastAsia="Times New Roman" w:hAnsi="Arial" w:cs="Arial"/>
          <w:spacing w:val="-7"/>
          <w:sz w:val="24"/>
          <w:szCs w:val="24"/>
        </w:rPr>
        <w:t xml:space="preserve"> </w:t>
      </w:r>
      <w:r w:rsidRPr="000E4D9C">
        <w:rPr>
          <w:rFonts w:ascii="Arial" w:eastAsia="Times New Roman" w:hAnsi="Arial" w:cs="Arial"/>
          <w:sz w:val="24"/>
          <w:szCs w:val="24"/>
        </w:rPr>
        <w:t>отказе</w:t>
      </w:r>
      <w:r w:rsidRPr="000E4D9C">
        <w:rPr>
          <w:rFonts w:ascii="Arial" w:eastAsia="Times New Roman" w:hAnsi="Arial" w:cs="Arial"/>
          <w:spacing w:val="-8"/>
          <w:sz w:val="24"/>
          <w:szCs w:val="24"/>
        </w:rPr>
        <w:t xml:space="preserve"> </w:t>
      </w:r>
      <w:r w:rsidRPr="000E4D9C">
        <w:rPr>
          <w:rFonts w:ascii="Arial" w:eastAsia="Times New Roman" w:hAnsi="Arial" w:cs="Arial"/>
          <w:sz w:val="24"/>
          <w:szCs w:val="24"/>
        </w:rPr>
        <w:t>в</w:t>
      </w:r>
      <w:r w:rsidRPr="000E4D9C">
        <w:rPr>
          <w:rFonts w:ascii="Arial" w:eastAsia="Times New Roman" w:hAnsi="Arial" w:cs="Arial"/>
          <w:spacing w:val="-9"/>
          <w:sz w:val="24"/>
          <w:szCs w:val="24"/>
        </w:rPr>
        <w:t xml:space="preserve"> </w:t>
      </w:r>
      <w:r w:rsidRPr="000E4D9C">
        <w:rPr>
          <w:rFonts w:ascii="Arial" w:eastAsia="Times New Roman" w:hAnsi="Arial" w:cs="Arial"/>
          <w:sz w:val="24"/>
          <w:szCs w:val="24"/>
        </w:rPr>
        <w:t>приеме</w:t>
      </w:r>
      <w:r w:rsidRPr="000E4D9C">
        <w:rPr>
          <w:rFonts w:ascii="Arial" w:eastAsia="Times New Roman" w:hAnsi="Arial" w:cs="Arial"/>
          <w:spacing w:val="-7"/>
          <w:sz w:val="24"/>
          <w:szCs w:val="24"/>
        </w:rPr>
        <w:t xml:space="preserve"> </w:t>
      </w:r>
      <w:r w:rsidRPr="000E4D9C">
        <w:rPr>
          <w:rFonts w:ascii="Arial" w:eastAsia="Times New Roman" w:hAnsi="Arial" w:cs="Arial"/>
          <w:sz w:val="24"/>
          <w:szCs w:val="24"/>
        </w:rPr>
        <w:t>документов, необходимых для предоставления услуги по следующим основаниям: __________________________________________________.</w:t>
      </w:r>
    </w:p>
    <w:p w:rsidR="001154D4" w:rsidRPr="000E4D9C" w:rsidRDefault="001154D4" w:rsidP="00FF6C73">
      <w:pPr>
        <w:spacing w:after="0" w:line="233" w:lineRule="auto"/>
        <w:ind w:right="3"/>
        <w:rPr>
          <w:rFonts w:ascii="Arial" w:eastAsia="Times New Roman" w:hAnsi="Arial" w:cs="Arial"/>
          <w:sz w:val="20"/>
          <w:szCs w:val="20"/>
          <w:lang w:eastAsia="ru-RU"/>
        </w:rPr>
      </w:pPr>
      <w:r w:rsidRPr="000E4D9C">
        <w:rPr>
          <w:rFonts w:ascii="Arial" w:eastAsia="Times New Roman" w:hAnsi="Arial" w:cs="Arial"/>
          <w:sz w:val="24"/>
          <w:szCs w:val="24"/>
          <w:lang w:eastAsia="ru-RU"/>
        </w:rPr>
        <w:t>Дополнительно информируем:_____________________________________________.</w:t>
      </w:r>
      <w:r w:rsidRPr="000E4D9C">
        <w:rPr>
          <w:rFonts w:ascii="Arial" w:eastAsia="Times New Roman" w:hAnsi="Arial" w:cs="Arial"/>
          <w:sz w:val="24"/>
          <w:szCs w:val="24"/>
          <w:lang w:eastAsia="ru-RU"/>
        </w:rPr>
        <w:br/>
      </w:r>
      <w:r w:rsidRPr="000E4D9C">
        <w:rPr>
          <w:rFonts w:ascii="Arial" w:eastAsia="Times New Roman" w:hAnsi="Arial" w:cs="Arial"/>
          <w:sz w:val="20"/>
          <w:szCs w:val="20"/>
          <w:lang w:eastAsia="ru-RU"/>
        </w:rPr>
        <w:t xml:space="preserve">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1154D4" w:rsidRPr="000E4D9C" w:rsidRDefault="001154D4" w:rsidP="00FF6C73">
      <w:pPr>
        <w:widowControl w:val="0"/>
        <w:spacing w:after="0" w:line="240" w:lineRule="auto"/>
        <w:ind w:right="3" w:firstLine="709"/>
        <w:jc w:val="both"/>
        <w:rPr>
          <w:rFonts w:ascii="Arial" w:eastAsia="Times New Roman" w:hAnsi="Arial" w:cs="Arial"/>
          <w:sz w:val="24"/>
          <w:szCs w:val="24"/>
          <w:lang w:eastAsia="ru-RU"/>
        </w:rPr>
      </w:pPr>
      <w:r w:rsidRPr="000E4D9C">
        <w:rPr>
          <w:rFonts w:ascii="Arial" w:eastAsia="Times New Roman" w:hAnsi="Arial" w:cs="Arial"/>
          <w:sz w:val="24"/>
          <w:szCs w:val="24"/>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1154D4" w:rsidRPr="000E4D9C" w:rsidRDefault="001154D4" w:rsidP="001154D4">
      <w:pPr>
        <w:widowControl w:val="0"/>
        <w:spacing w:after="0" w:line="240" w:lineRule="auto"/>
        <w:ind w:right="3" w:firstLine="709"/>
        <w:jc w:val="both"/>
        <w:rPr>
          <w:rFonts w:ascii="Arial" w:eastAsia="Times New Roman" w:hAnsi="Arial" w:cs="Arial"/>
          <w:sz w:val="24"/>
          <w:szCs w:val="24"/>
          <w:lang w:eastAsia="ru-RU"/>
        </w:rPr>
      </w:pPr>
      <w:r w:rsidRPr="000E4D9C">
        <w:rPr>
          <w:rFonts w:ascii="Arial" w:eastAsia="Times New Roman" w:hAnsi="Arial" w:cs="Arial"/>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154D4" w:rsidRPr="00FF6C73" w:rsidRDefault="001154D4" w:rsidP="001154D4">
      <w:pPr>
        <w:widowControl w:val="0"/>
        <w:tabs>
          <w:tab w:val="left" w:leader="underscore" w:pos="3490"/>
        </w:tabs>
        <w:spacing w:after="0" w:line="254" w:lineRule="auto"/>
        <w:ind w:right="3"/>
        <w:rPr>
          <w:rFonts w:ascii="Arial" w:eastAsia="Times New Roman" w:hAnsi="Arial" w:cs="Arial"/>
          <w:sz w:val="16"/>
          <w:szCs w:val="16"/>
          <w:lang w:eastAsia="ru-RU"/>
        </w:rPr>
      </w:pPr>
    </w:p>
    <w:p w:rsidR="001154D4" w:rsidRPr="000E4D9C" w:rsidRDefault="001154D4" w:rsidP="001154D4">
      <w:pPr>
        <w:widowControl w:val="0"/>
        <w:tabs>
          <w:tab w:val="left" w:leader="underscore" w:pos="3490"/>
        </w:tabs>
        <w:spacing w:after="0" w:line="254" w:lineRule="auto"/>
        <w:ind w:right="3"/>
        <w:rPr>
          <w:rFonts w:ascii="Arial" w:eastAsia="Times New Roman" w:hAnsi="Arial" w:cs="Arial"/>
          <w:sz w:val="24"/>
          <w:szCs w:val="24"/>
          <w:lang w:eastAsia="ru-RU"/>
        </w:rPr>
      </w:pPr>
      <w:r w:rsidRPr="000E4D9C">
        <w:rPr>
          <w:rFonts w:ascii="Arial" w:eastAsia="Times New Roman" w:hAnsi="Arial" w:cs="Arial"/>
          <w:sz w:val="24"/>
          <w:szCs w:val="24"/>
          <w:lang w:eastAsia="ru-RU"/>
        </w:rPr>
        <w:lastRenderedPageBreak/>
        <w:t xml:space="preserve">Ф.И.О.______________________________,                                          </w:t>
      </w:r>
    </w:p>
    <w:p w:rsidR="001154D4" w:rsidRPr="000E4D9C" w:rsidRDefault="001154D4" w:rsidP="001154D4">
      <w:pPr>
        <w:widowControl w:val="0"/>
        <w:tabs>
          <w:tab w:val="left" w:leader="underscore" w:pos="3490"/>
        </w:tabs>
        <w:spacing w:after="0" w:line="254" w:lineRule="auto"/>
        <w:ind w:right="3"/>
        <w:rPr>
          <w:rFonts w:ascii="Arial" w:eastAsia="Times New Roman" w:hAnsi="Arial" w:cs="Arial"/>
          <w:sz w:val="24"/>
          <w:szCs w:val="24"/>
          <w:lang w:eastAsia="ru-RU"/>
        </w:rPr>
      </w:pPr>
      <w:r w:rsidRPr="000E4D9C">
        <w:rPr>
          <w:rFonts w:ascii="Arial" w:eastAsia="Times New Roman" w:hAnsi="Arial" w:cs="Arial"/>
          <w:sz w:val="24"/>
          <w:szCs w:val="24"/>
          <w:lang w:eastAsia="ru-RU"/>
        </w:rPr>
        <w:t xml:space="preserve">Должность уполномоченного </w:t>
      </w:r>
    </w:p>
    <w:p w:rsidR="001154D4" w:rsidRPr="000E4D9C" w:rsidRDefault="001154D4" w:rsidP="001154D4">
      <w:pPr>
        <w:widowControl w:val="0"/>
        <w:tabs>
          <w:tab w:val="left" w:leader="underscore" w:pos="3490"/>
        </w:tabs>
        <w:spacing w:after="0" w:line="254" w:lineRule="auto"/>
        <w:ind w:right="3"/>
        <w:rPr>
          <w:rFonts w:ascii="Arial" w:eastAsia="Times New Roman" w:hAnsi="Arial" w:cs="Arial"/>
          <w:sz w:val="24"/>
          <w:szCs w:val="24"/>
          <w:lang w:eastAsia="ru-RU"/>
        </w:rPr>
      </w:pPr>
      <w:r w:rsidRPr="000E4D9C">
        <w:rPr>
          <w:rFonts w:ascii="Arial" w:eastAsia="Times New Roman" w:hAnsi="Arial" w:cs="Arial"/>
          <w:sz w:val="24"/>
          <w:szCs w:val="24"/>
          <w:lang w:eastAsia="ru-RU"/>
        </w:rPr>
        <w:t>должностного лица__________________</w:t>
      </w: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0B23D1" w:rsidRDefault="000B23D1" w:rsidP="00EC58FB">
      <w:pPr>
        <w:spacing w:after="13" w:line="248" w:lineRule="auto"/>
        <w:ind w:left="10" w:right="-2" w:firstLine="709"/>
        <w:jc w:val="right"/>
        <w:rPr>
          <w:rFonts w:ascii="Arial" w:eastAsia="Times New Roman" w:hAnsi="Arial" w:cs="Arial"/>
          <w:color w:val="000000"/>
          <w:sz w:val="24"/>
          <w:szCs w:val="24"/>
          <w:lang w:eastAsia="ru-RU" w:bidi="ru-RU"/>
        </w:rPr>
      </w:pPr>
    </w:p>
    <w:p w:rsidR="00EC58FB" w:rsidRPr="007E5513" w:rsidRDefault="00EC58FB" w:rsidP="00EC58FB">
      <w:pPr>
        <w:spacing w:after="13" w:line="248" w:lineRule="auto"/>
        <w:ind w:left="10" w:right="-2" w:firstLine="709"/>
        <w:jc w:val="right"/>
        <w:rPr>
          <w:rFonts w:ascii="Arial" w:eastAsia="Times New Roman" w:hAnsi="Arial" w:cs="Arial"/>
          <w:color w:val="000000"/>
          <w:sz w:val="24"/>
          <w:szCs w:val="24"/>
          <w:lang w:eastAsia="ru-RU" w:bidi="ru-RU"/>
        </w:rPr>
      </w:pPr>
      <w:r w:rsidRPr="007E5513">
        <w:rPr>
          <w:rFonts w:ascii="Arial" w:eastAsia="Times New Roman" w:hAnsi="Arial" w:cs="Arial"/>
          <w:color w:val="000000"/>
          <w:sz w:val="24"/>
          <w:szCs w:val="24"/>
          <w:lang w:eastAsia="ru-RU" w:bidi="ru-RU"/>
        </w:rPr>
        <w:lastRenderedPageBreak/>
        <w:t>Приложение № 8</w:t>
      </w:r>
    </w:p>
    <w:p w:rsidR="00EC58FB" w:rsidRPr="007E5513" w:rsidRDefault="00EC58FB" w:rsidP="00EC58FB">
      <w:pPr>
        <w:spacing w:after="13" w:line="248" w:lineRule="auto"/>
        <w:ind w:left="10" w:right="-2" w:firstLine="709"/>
        <w:jc w:val="right"/>
        <w:rPr>
          <w:rFonts w:ascii="Arial" w:eastAsia="Times New Roman" w:hAnsi="Arial" w:cs="Arial"/>
          <w:color w:val="000000"/>
          <w:sz w:val="24"/>
          <w:szCs w:val="24"/>
          <w:lang w:eastAsia="ru-RU"/>
        </w:rPr>
      </w:pPr>
      <w:r w:rsidRPr="007E5513">
        <w:rPr>
          <w:rFonts w:ascii="Arial" w:eastAsia="Times New Roman" w:hAnsi="Arial" w:cs="Arial"/>
          <w:color w:val="000000"/>
          <w:sz w:val="24"/>
          <w:szCs w:val="24"/>
          <w:lang w:eastAsia="ru-RU" w:bidi="ru-RU"/>
        </w:rPr>
        <w:t xml:space="preserve">к </w:t>
      </w:r>
      <w:r w:rsidRPr="007E5513">
        <w:rPr>
          <w:rFonts w:ascii="Arial" w:eastAsia="Times New Roman" w:hAnsi="Arial" w:cs="Arial"/>
          <w:color w:val="000000"/>
          <w:sz w:val="24"/>
          <w:szCs w:val="24"/>
          <w:lang w:eastAsia="ru-RU"/>
        </w:rPr>
        <w:t xml:space="preserve">Административному регламенту </w:t>
      </w:r>
    </w:p>
    <w:p w:rsidR="00EC58FB" w:rsidRPr="007E5513" w:rsidRDefault="00EC58FB" w:rsidP="00EC58FB">
      <w:pPr>
        <w:spacing w:after="4" w:line="248" w:lineRule="auto"/>
        <w:ind w:left="5641" w:right="-2" w:firstLine="709"/>
        <w:jc w:val="right"/>
        <w:rPr>
          <w:rFonts w:ascii="Arial" w:eastAsia="Times New Roman" w:hAnsi="Arial" w:cs="Arial"/>
          <w:color w:val="000000"/>
          <w:sz w:val="24"/>
          <w:szCs w:val="24"/>
          <w:lang w:eastAsia="ru-RU"/>
        </w:rPr>
      </w:pPr>
      <w:r w:rsidRPr="007E5513">
        <w:rPr>
          <w:rFonts w:ascii="Arial" w:eastAsia="Times New Roman" w:hAnsi="Arial" w:cs="Arial"/>
          <w:color w:val="000000"/>
          <w:sz w:val="24"/>
          <w:szCs w:val="24"/>
          <w:lang w:eastAsia="ru-RU"/>
        </w:rPr>
        <w:t>по</w:t>
      </w:r>
      <w:r w:rsidRPr="007E5513">
        <w:rPr>
          <w:rFonts w:ascii="Arial" w:eastAsia="Times New Roman" w:hAnsi="Arial" w:cs="Arial"/>
          <w:color w:val="000000"/>
          <w:sz w:val="24"/>
          <w:szCs w:val="24"/>
          <w:lang w:eastAsia="ru-RU"/>
        </w:rPr>
        <w:t> </w:t>
      </w:r>
      <w:r w:rsidRPr="007E5513">
        <w:rPr>
          <w:rFonts w:ascii="Arial" w:eastAsia="Times New Roman" w:hAnsi="Arial" w:cs="Arial"/>
          <w:color w:val="000000"/>
          <w:sz w:val="24"/>
          <w:szCs w:val="24"/>
          <w:lang w:eastAsia="ru-RU"/>
        </w:rPr>
        <w:t>предоставлению</w:t>
      </w:r>
      <w:r w:rsidRPr="007E5513">
        <w:rPr>
          <w:rFonts w:ascii="Arial" w:eastAsia="Times New Roman" w:hAnsi="Arial" w:cs="Arial"/>
          <w:color w:val="000000"/>
          <w:sz w:val="24"/>
          <w:szCs w:val="24"/>
          <w:lang w:eastAsia="ru-RU"/>
        </w:rPr>
        <w:t> </w:t>
      </w:r>
      <w:r w:rsidRPr="007E5513">
        <w:rPr>
          <w:rFonts w:ascii="Arial" w:eastAsia="Times New Roman" w:hAnsi="Arial" w:cs="Arial"/>
          <w:color w:val="000000"/>
          <w:sz w:val="24"/>
          <w:szCs w:val="24"/>
          <w:lang w:eastAsia="ru-RU"/>
        </w:rPr>
        <w:t xml:space="preserve">муниципальной услуги  </w:t>
      </w:r>
    </w:p>
    <w:p w:rsidR="00EC58FB" w:rsidRPr="007E5513" w:rsidRDefault="00EC58FB" w:rsidP="00EC58FB">
      <w:pPr>
        <w:spacing w:after="13" w:line="248" w:lineRule="auto"/>
        <w:ind w:left="4384" w:right="-2" w:firstLine="709"/>
        <w:jc w:val="right"/>
        <w:rPr>
          <w:rFonts w:ascii="Arial" w:eastAsia="Times New Roman" w:hAnsi="Arial" w:cs="Arial"/>
          <w:bCs/>
          <w:sz w:val="24"/>
          <w:szCs w:val="24"/>
          <w:lang w:eastAsia="ru-RU" w:bidi="ru-RU"/>
        </w:rPr>
      </w:pPr>
      <w:r w:rsidRPr="007E5513">
        <w:rPr>
          <w:rFonts w:ascii="Arial" w:eastAsia="Times New Roman" w:hAnsi="Arial" w:cs="Arial"/>
          <w:color w:val="000000"/>
          <w:sz w:val="24"/>
          <w:szCs w:val="24"/>
          <w:lang w:eastAsia="ru-RU"/>
        </w:rPr>
        <w:t>«</w:t>
      </w:r>
      <w:r w:rsidRPr="007E5513">
        <w:rPr>
          <w:rFonts w:ascii="Arial" w:eastAsia="Times New Roman" w:hAnsi="Arial" w:cs="Arial"/>
          <w:bCs/>
          <w:sz w:val="24"/>
          <w:szCs w:val="24"/>
          <w:lang w:eastAsia="ru-RU" w:bidi="ru-RU"/>
        </w:rPr>
        <w:t xml:space="preserve">Предоставление земельного участка, находящегося в муниципальной собственности, или государственная собственность на который </w:t>
      </w:r>
    </w:p>
    <w:p w:rsidR="00EC58FB" w:rsidRDefault="00EC58FB" w:rsidP="00EC58FB">
      <w:pPr>
        <w:spacing w:after="13" w:line="248" w:lineRule="auto"/>
        <w:ind w:left="4384" w:right="-2" w:firstLine="709"/>
        <w:jc w:val="right"/>
        <w:rPr>
          <w:rFonts w:ascii="Arial" w:eastAsia="Times New Roman" w:hAnsi="Arial" w:cs="Arial"/>
          <w:color w:val="000000"/>
          <w:sz w:val="24"/>
          <w:szCs w:val="24"/>
          <w:lang w:eastAsia="ru-RU"/>
        </w:rPr>
      </w:pPr>
      <w:r w:rsidRPr="007E5513">
        <w:rPr>
          <w:rFonts w:ascii="Arial" w:eastAsia="Times New Roman" w:hAnsi="Arial" w:cs="Arial"/>
          <w:bCs/>
          <w:sz w:val="24"/>
          <w:szCs w:val="24"/>
          <w:lang w:eastAsia="ru-RU" w:bidi="ru-RU"/>
        </w:rPr>
        <w:t>не разграничена, на торгах</w:t>
      </w:r>
      <w:r w:rsidRPr="007E5513">
        <w:rPr>
          <w:rFonts w:ascii="Arial" w:eastAsia="Times New Roman" w:hAnsi="Arial" w:cs="Arial"/>
          <w:color w:val="000000"/>
          <w:sz w:val="24"/>
          <w:szCs w:val="24"/>
          <w:lang w:eastAsia="ru-RU"/>
        </w:rPr>
        <w:t xml:space="preserve">» </w:t>
      </w:r>
    </w:p>
    <w:p w:rsidR="000B23D1" w:rsidRDefault="000B23D1" w:rsidP="000B23D1">
      <w:pPr>
        <w:spacing w:after="0"/>
        <w:ind w:right="3" w:firstLine="709"/>
        <w:jc w:val="right"/>
        <w:rPr>
          <w:rFonts w:ascii="Arial" w:eastAsia="Times New Roman" w:hAnsi="Arial" w:cs="Arial"/>
          <w:sz w:val="24"/>
          <w:szCs w:val="24"/>
        </w:rPr>
      </w:pPr>
      <w:r w:rsidRPr="001349EE">
        <w:rPr>
          <w:rFonts w:ascii="Arial" w:eastAsia="Times New Roman" w:hAnsi="Arial" w:cs="Arial"/>
          <w:sz w:val="24"/>
          <w:szCs w:val="24"/>
        </w:rPr>
        <w:t xml:space="preserve">на территории муниципального образования </w:t>
      </w:r>
    </w:p>
    <w:p w:rsidR="000B23D1" w:rsidRDefault="000B23D1" w:rsidP="000B23D1">
      <w:pPr>
        <w:spacing w:after="0"/>
        <w:ind w:right="3" w:firstLine="709"/>
        <w:jc w:val="right"/>
        <w:rPr>
          <w:rFonts w:ascii="Arial" w:eastAsia="Times New Roman" w:hAnsi="Arial" w:cs="Arial"/>
          <w:sz w:val="24"/>
          <w:szCs w:val="24"/>
        </w:rPr>
      </w:pPr>
      <w:r w:rsidRPr="001349EE">
        <w:rPr>
          <w:rFonts w:ascii="Arial" w:eastAsia="Times New Roman" w:hAnsi="Arial" w:cs="Arial"/>
          <w:sz w:val="24"/>
          <w:szCs w:val="24"/>
        </w:rPr>
        <w:t>Верхнекетский район Томской области</w:t>
      </w:r>
    </w:p>
    <w:p w:rsidR="000B23D1" w:rsidRPr="007E5513" w:rsidRDefault="000B23D1" w:rsidP="00EC58FB">
      <w:pPr>
        <w:spacing w:after="13" w:line="248" w:lineRule="auto"/>
        <w:ind w:left="4384" w:right="-2" w:firstLine="709"/>
        <w:jc w:val="right"/>
        <w:rPr>
          <w:rFonts w:ascii="Arial" w:eastAsia="Times New Roman" w:hAnsi="Arial" w:cs="Arial"/>
          <w:color w:val="000000"/>
          <w:sz w:val="24"/>
          <w:szCs w:val="24"/>
          <w:lang w:eastAsia="ru-RU"/>
        </w:rPr>
      </w:pPr>
    </w:p>
    <w:p w:rsidR="00EC58FB" w:rsidRPr="000E4D9C" w:rsidRDefault="00EC58FB" w:rsidP="00EC58FB">
      <w:pPr>
        <w:spacing w:after="0" w:line="240" w:lineRule="auto"/>
        <w:ind w:right="3"/>
        <w:jc w:val="center"/>
        <w:rPr>
          <w:rFonts w:ascii="Arial" w:eastAsia="Times New Roman" w:hAnsi="Arial" w:cs="Arial"/>
          <w:b/>
          <w:sz w:val="32"/>
          <w:szCs w:val="32"/>
          <w:lang w:eastAsia="ru-RU"/>
        </w:rPr>
      </w:pPr>
      <w:r w:rsidRPr="000E4D9C">
        <w:rPr>
          <w:rFonts w:ascii="Arial" w:eastAsia="Times New Roman" w:hAnsi="Arial" w:cs="Arial"/>
          <w:noProof/>
          <w:spacing w:val="20"/>
          <w:sz w:val="28"/>
          <w:szCs w:val="28"/>
          <w:lang w:eastAsia="ru-RU"/>
        </w:rPr>
        <w:drawing>
          <wp:inline distT="0" distB="0" distL="0" distR="0" wp14:anchorId="2F986CAB" wp14:editId="058DA7A7">
            <wp:extent cx="431165" cy="534670"/>
            <wp:effectExtent l="19050" t="0" r="6985" b="0"/>
            <wp:docPr id="13" name="Рисунок 2"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овый утвержденный герб Верхнекетского р-на"/>
                    <pic:cNvPicPr>
                      <a:picLocks noChangeAspect="1" noChangeArrowheads="1"/>
                    </pic:cNvPicPr>
                  </pic:nvPicPr>
                  <pic:blipFill>
                    <a:blip r:embed="rId39" cstate="print">
                      <a:grayscl/>
                    </a:blip>
                    <a:srcRect/>
                    <a:stretch>
                      <a:fillRect/>
                    </a:stretch>
                  </pic:blipFill>
                  <pic:spPr bwMode="auto">
                    <a:xfrm>
                      <a:off x="0" y="0"/>
                      <a:ext cx="431165" cy="534670"/>
                    </a:xfrm>
                    <a:prstGeom prst="rect">
                      <a:avLst/>
                    </a:prstGeom>
                    <a:noFill/>
                    <a:ln w="9525">
                      <a:noFill/>
                      <a:miter lim="800000"/>
                      <a:headEnd/>
                      <a:tailEnd/>
                    </a:ln>
                  </pic:spPr>
                </pic:pic>
              </a:graphicData>
            </a:graphic>
          </wp:inline>
        </w:drawing>
      </w:r>
    </w:p>
    <w:p w:rsidR="00EC58FB" w:rsidRPr="000E4D9C" w:rsidRDefault="00EC58FB" w:rsidP="00EC58FB">
      <w:pPr>
        <w:spacing w:after="0" w:line="240" w:lineRule="auto"/>
        <w:ind w:right="3"/>
        <w:jc w:val="center"/>
        <w:rPr>
          <w:rFonts w:ascii="Arial" w:eastAsia="Times New Roman" w:hAnsi="Arial" w:cs="Arial"/>
          <w:b/>
          <w:sz w:val="28"/>
          <w:szCs w:val="28"/>
          <w:lang w:eastAsia="ru-RU"/>
        </w:rPr>
      </w:pPr>
      <w:r w:rsidRPr="000E4D9C">
        <w:rPr>
          <w:rFonts w:ascii="Arial" w:eastAsia="Times New Roman" w:hAnsi="Arial" w:cs="Arial"/>
          <w:b/>
          <w:sz w:val="28"/>
          <w:szCs w:val="28"/>
          <w:lang w:eastAsia="ru-RU"/>
        </w:rPr>
        <w:t>Управление по распоряжению муниципальным</w:t>
      </w:r>
    </w:p>
    <w:p w:rsidR="00EC58FB" w:rsidRPr="000E4D9C" w:rsidRDefault="00EC58FB" w:rsidP="00EC58FB">
      <w:pPr>
        <w:spacing w:after="0" w:line="240" w:lineRule="auto"/>
        <w:ind w:right="3"/>
        <w:jc w:val="center"/>
        <w:rPr>
          <w:rFonts w:ascii="Arial" w:eastAsia="Times New Roman" w:hAnsi="Arial" w:cs="Arial"/>
          <w:b/>
          <w:sz w:val="28"/>
          <w:szCs w:val="28"/>
          <w:lang w:eastAsia="ru-RU"/>
        </w:rPr>
      </w:pPr>
      <w:r w:rsidRPr="000E4D9C">
        <w:rPr>
          <w:rFonts w:ascii="Arial" w:eastAsia="Times New Roman" w:hAnsi="Arial" w:cs="Arial"/>
          <w:b/>
          <w:sz w:val="28"/>
          <w:szCs w:val="28"/>
          <w:lang w:eastAsia="ru-RU"/>
        </w:rPr>
        <w:t>имуществом и землей</w:t>
      </w:r>
    </w:p>
    <w:p w:rsidR="00EC58FB" w:rsidRPr="000E4D9C" w:rsidRDefault="00EC58FB" w:rsidP="00EC58FB">
      <w:pPr>
        <w:spacing w:after="120" w:line="240" w:lineRule="auto"/>
        <w:ind w:right="3"/>
        <w:jc w:val="center"/>
        <w:rPr>
          <w:rFonts w:ascii="Arial" w:eastAsia="Times New Roman" w:hAnsi="Arial" w:cs="Arial"/>
          <w:b/>
          <w:sz w:val="32"/>
          <w:szCs w:val="32"/>
          <w:lang w:eastAsia="ru-RU"/>
        </w:rPr>
      </w:pPr>
      <w:r w:rsidRPr="000E4D9C">
        <w:rPr>
          <w:rFonts w:ascii="Arial" w:eastAsia="Times New Roman" w:hAnsi="Arial" w:cs="Arial"/>
          <w:b/>
          <w:sz w:val="28"/>
          <w:szCs w:val="28"/>
          <w:lang w:eastAsia="ru-RU"/>
        </w:rPr>
        <w:t>Администрации Верхнекетского района</w:t>
      </w:r>
    </w:p>
    <w:p w:rsidR="00EC58FB" w:rsidRPr="000E4D9C" w:rsidRDefault="00EC58FB" w:rsidP="00EC58FB">
      <w:pPr>
        <w:spacing w:after="0" w:line="240" w:lineRule="auto"/>
        <w:ind w:right="3"/>
        <w:jc w:val="center"/>
        <w:rPr>
          <w:rFonts w:ascii="Arial" w:eastAsia="Times New Roman" w:hAnsi="Arial" w:cs="Arial"/>
          <w:sz w:val="20"/>
          <w:szCs w:val="20"/>
          <w:lang w:eastAsia="ru-RU"/>
        </w:rPr>
      </w:pPr>
      <w:r w:rsidRPr="000E4D9C">
        <w:rPr>
          <w:rFonts w:ascii="Arial" w:eastAsia="Times New Roman" w:hAnsi="Arial" w:cs="Arial"/>
          <w:sz w:val="20"/>
          <w:szCs w:val="20"/>
          <w:lang w:eastAsia="ru-RU"/>
        </w:rPr>
        <w:t>636500 Томская обл., Верхнекетский р-он, р.п. Белый Яр, пер. Банковский, 8, стр.1</w:t>
      </w:r>
    </w:p>
    <w:p w:rsidR="00EC58FB" w:rsidRPr="000E4D9C" w:rsidRDefault="00EC58FB" w:rsidP="00EC58FB">
      <w:pPr>
        <w:spacing w:after="0" w:line="240" w:lineRule="auto"/>
        <w:ind w:right="3"/>
        <w:jc w:val="center"/>
        <w:rPr>
          <w:rFonts w:ascii="Arial" w:eastAsia="Times New Roman" w:hAnsi="Arial" w:cs="Arial"/>
          <w:sz w:val="20"/>
          <w:szCs w:val="20"/>
          <w:lang w:eastAsia="ru-RU"/>
        </w:rPr>
      </w:pPr>
      <w:r w:rsidRPr="000E4D9C">
        <w:rPr>
          <w:rFonts w:ascii="Arial" w:eastAsia="Times New Roman" w:hAnsi="Arial" w:cs="Arial"/>
          <w:sz w:val="20"/>
          <w:szCs w:val="20"/>
          <w:lang w:eastAsia="ru-RU"/>
        </w:rPr>
        <w:t>тел.: (38 258) 2-34-26, тел.: (38 258) 2-13-58, Е-</w:t>
      </w:r>
      <w:r w:rsidRPr="000E4D9C">
        <w:rPr>
          <w:rFonts w:ascii="Arial" w:eastAsia="Times New Roman" w:hAnsi="Arial" w:cs="Arial"/>
          <w:sz w:val="20"/>
          <w:szCs w:val="20"/>
          <w:lang w:val="en-US" w:eastAsia="ru-RU"/>
        </w:rPr>
        <w:t>mail</w:t>
      </w:r>
      <w:r w:rsidRPr="000E4D9C">
        <w:rPr>
          <w:rFonts w:ascii="Arial" w:eastAsia="Times New Roman" w:hAnsi="Arial" w:cs="Arial"/>
          <w:sz w:val="20"/>
          <w:szCs w:val="20"/>
          <w:lang w:eastAsia="ru-RU"/>
        </w:rPr>
        <w:t xml:space="preserve">: </w:t>
      </w:r>
      <w:r w:rsidRPr="000E4D9C">
        <w:rPr>
          <w:rFonts w:ascii="Arial" w:eastAsia="Times New Roman" w:hAnsi="Arial" w:cs="Arial"/>
          <w:sz w:val="20"/>
          <w:szCs w:val="20"/>
          <w:lang w:val="en-US" w:eastAsia="ru-RU"/>
        </w:rPr>
        <w:t>urmiz</w:t>
      </w:r>
      <w:r w:rsidRPr="000E4D9C">
        <w:rPr>
          <w:rFonts w:ascii="Arial" w:eastAsia="Times New Roman" w:hAnsi="Arial" w:cs="Arial"/>
          <w:sz w:val="20"/>
          <w:szCs w:val="20"/>
          <w:lang w:eastAsia="ru-RU"/>
        </w:rPr>
        <w:t>@</w:t>
      </w:r>
      <w:r w:rsidRPr="000E4D9C">
        <w:rPr>
          <w:rFonts w:ascii="Arial" w:eastAsia="Times New Roman" w:hAnsi="Arial" w:cs="Arial"/>
          <w:sz w:val="20"/>
          <w:szCs w:val="20"/>
          <w:lang w:val="en-US" w:eastAsia="ru-RU"/>
        </w:rPr>
        <w:t>verkhneket</w:t>
      </w:r>
      <w:r w:rsidRPr="000E4D9C">
        <w:rPr>
          <w:rFonts w:ascii="Arial" w:eastAsia="Times New Roman" w:hAnsi="Arial" w:cs="Arial"/>
          <w:sz w:val="20"/>
          <w:szCs w:val="20"/>
          <w:lang w:eastAsia="ru-RU"/>
        </w:rPr>
        <w:t>.</w:t>
      </w:r>
      <w:r w:rsidRPr="000E4D9C">
        <w:rPr>
          <w:rFonts w:ascii="Arial" w:eastAsia="Times New Roman" w:hAnsi="Arial" w:cs="Arial"/>
          <w:sz w:val="20"/>
          <w:szCs w:val="20"/>
          <w:lang w:val="en-US" w:eastAsia="ru-RU"/>
        </w:rPr>
        <w:t>gov</w:t>
      </w:r>
      <w:r w:rsidRPr="000E4D9C">
        <w:rPr>
          <w:rFonts w:ascii="Arial" w:eastAsia="Times New Roman" w:hAnsi="Arial" w:cs="Arial"/>
          <w:sz w:val="20"/>
          <w:szCs w:val="20"/>
          <w:lang w:eastAsia="ru-RU"/>
        </w:rPr>
        <w:t>70.</w:t>
      </w:r>
      <w:r w:rsidRPr="000E4D9C">
        <w:rPr>
          <w:rFonts w:ascii="Arial" w:eastAsia="Times New Roman" w:hAnsi="Arial" w:cs="Arial"/>
          <w:sz w:val="20"/>
          <w:szCs w:val="20"/>
          <w:lang w:val="en-US" w:eastAsia="ru-RU"/>
        </w:rPr>
        <w:t>ru</w:t>
      </w:r>
    </w:p>
    <w:tbl>
      <w:tblPr>
        <w:tblW w:w="9779" w:type="dxa"/>
        <w:tblLook w:val="01E0" w:firstRow="1" w:lastRow="1" w:firstColumn="1" w:lastColumn="1" w:noHBand="0" w:noVBand="0"/>
      </w:tblPr>
      <w:tblGrid>
        <w:gridCol w:w="4889"/>
        <w:gridCol w:w="4890"/>
      </w:tblGrid>
      <w:tr w:rsidR="00EC58FB" w:rsidRPr="000E4D9C" w:rsidTr="007B43F9">
        <w:trPr>
          <w:trHeight w:val="194"/>
        </w:trPr>
        <w:tc>
          <w:tcPr>
            <w:tcW w:w="4889" w:type="dxa"/>
            <w:shd w:val="clear" w:color="auto" w:fill="auto"/>
          </w:tcPr>
          <w:p w:rsidR="00EC58FB" w:rsidRPr="000E4D9C" w:rsidRDefault="00EC58FB" w:rsidP="007B43F9">
            <w:pPr>
              <w:spacing w:after="0" w:line="240" w:lineRule="auto"/>
              <w:ind w:right="3"/>
              <w:rPr>
                <w:rFonts w:ascii="Arial" w:eastAsia="Times New Roman" w:hAnsi="Arial" w:cs="Arial"/>
                <w:sz w:val="20"/>
                <w:szCs w:val="20"/>
                <w:lang w:eastAsia="ru-RU"/>
              </w:rPr>
            </w:pPr>
            <w:r w:rsidRPr="000E4D9C">
              <w:rPr>
                <w:rFonts w:ascii="Arial" w:eastAsia="Times New Roman" w:hAnsi="Arial" w:cs="Arial"/>
                <w:noProof/>
                <w:sz w:val="20"/>
                <w:szCs w:val="20"/>
                <w:lang w:eastAsia="ru-RU"/>
              </w:rPr>
              <mc:AlternateContent>
                <mc:Choice Requires="wps">
                  <w:drawing>
                    <wp:anchor distT="0" distB="0" distL="114300" distR="114300" simplePos="0" relativeHeight="251661312" behindDoc="0" locked="0" layoutInCell="0" allowOverlap="1" wp14:anchorId="266568BE" wp14:editId="1B7007E8">
                      <wp:simplePos x="0" y="0"/>
                      <wp:positionH relativeFrom="column">
                        <wp:posOffset>-41910</wp:posOffset>
                      </wp:positionH>
                      <wp:positionV relativeFrom="paragraph">
                        <wp:posOffset>57785</wp:posOffset>
                      </wp:positionV>
                      <wp:extent cx="6120130" cy="0"/>
                      <wp:effectExtent l="0" t="0" r="0" b="0"/>
                      <wp:wrapNone/>
                      <wp:docPr id="1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4925"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C76EFD" id="Line 7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4.55pt" to="47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" o:allowincell="f" strokeweight="2.75pt">
                      <v:stroke linestyle="thickBetweenThin"/>
                    </v:line>
                  </w:pict>
                </mc:Fallback>
              </mc:AlternateContent>
            </w:r>
          </w:p>
          <w:p w:rsidR="00EC58FB" w:rsidRPr="000E4D9C" w:rsidRDefault="00EC58FB" w:rsidP="007B43F9">
            <w:pPr>
              <w:spacing w:after="120" w:line="240" w:lineRule="auto"/>
              <w:ind w:right="3"/>
              <w:rPr>
                <w:rFonts w:ascii="Arial" w:eastAsia="Times New Roman" w:hAnsi="Arial" w:cs="Arial"/>
                <w:sz w:val="24"/>
                <w:szCs w:val="24"/>
                <w:lang w:eastAsia="ru-RU"/>
              </w:rPr>
            </w:pPr>
          </w:p>
        </w:tc>
        <w:tc>
          <w:tcPr>
            <w:tcW w:w="4890" w:type="dxa"/>
            <w:shd w:val="clear" w:color="auto" w:fill="auto"/>
          </w:tcPr>
          <w:p w:rsidR="00EC58FB" w:rsidRPr="000E4D9C" w:rsidRDefault="00EC58FB" w:rsidP="007B43F9">
            <w:pPr>
              <w:spacing w:after="0" w:line="240" w:lineRule="auto"/>
              <w:ind w:right="3"/>
              <w:rPr>
                <w:rFonts w:ascii="Arial" w:eastAsia="Times New Roman" w:hAnsi="Arial" w:cs="Arial"/>
                <w:sz w:val="20"/>
                <w:szCs w:val="20"/>
                <w:lang w:eastAsia="ru-RU"/>
              </w:rPr>
            </w:pPr>
          </w:p>
          <w:p w:rsidR="00EC58FB" w:rsidRPr="000E4D9C" w:rsidRDefault="00EC58FB" w:rsidP="007B43F9">
            <w:pPr>
              <w:spacing w:after="0" w:line="240" w:lineRule="auto"/>
              <w:ind w:right="3"/>
              <w:rPr>
                <w:rFonts w:ascii="Arial" w:eastAsia="Times New Roman" w:hAnsi="Arial" w:cs="Arial"/>
                <w:sz w:val="24"/>
                <w:szCs w:val="24"/>
                <w:lang w:eastAsia="ru-RU"/>
              </w:rPr>
            </w:pPr>
            <w:r w:rsidRPr="000E4D9C">
              <w:rPr>
                <w:rFonts w:ascii="Arial" w:eastAsia="Times New Roman" w:hAnsi="Arial" w:cs="Arial"/>
                <w:b/>
                <w:sz w:val="24"/>
                <w:szCs w:val="24"/>
                <w:lang w:eastAsia="ru-RU"/>
              </w:rPr>
              <w:t xml:space="preserve">                              </w:t>
            </w:r>
          </w:p>
        </w:tc>
      </w:tr>
    </w:tbl>
    <w:p w:rsidR="00EC58FB" w:rsidRPr="000E4D9C" w:rsidRDefault="00EC58FB" w:rsidP="00EC58FB">
      <w:pPr>
        <w:suppressAutoHyphens/>
        <w:spacing w:after="0"/>
        <w:ind w:left="609" w:right="3" w:hanging="10"/>
        <w:jc w:val="center"/>
        <w:rPr>
          <w:rFonts w:ascii="Arial" w:eastAsia="Times New Roman" w:hAnsi="Arial" w:cs="Arial"/>
          <w:lang w:eastAsia="ar-SA"/>
        </w:rPr>
      </w:pPr>
      <w:r w:rsidRPr="000E4D9C">
        <w:rPr>
          <w:rFonts w:ascii="Arial" w:eastAsia="Times New Roman" w:hAnsi="Arial" w:cs="Arial"/>
          <w:lang w:eastAsia="ru-RU"/>
        </w:rPr>
        <w:tab/>
      </w:r>
      <w:r w:rsidRPr="000E4D9C">
        <w:rPr>
          <w:rFonts w:ascii="Arial" w:eastAsia="Times New Roman" w:hAnsi="Arial" w:cs="Arial"/>
          <w:lang w:eastAsia="ar-SA"/>
        </w:rPr>
        <w:t xml:space="preserve">кому: </w:t>
      </w:r>
    </w:p>
    <w:p w:rsidR="00EC58FB" w:rsidRPr="000E4D9C" w:rsidRDefault="00EC58FB" w:rsidP="00EC58FB">
      <w:pPr>
        <w:suppressAutoHyphens/>
        <w:spacing w:after="0"/>
        <w:ind w:left="10" w:right="3" w:hanging="10"/>
        <w:jc w:val="right"/>
        <w:rPr>
          <w:rFonts w:ascii="Arial" w:eastAsia="Times New Roman" w:hAnsi="Arial" w:cs="Arial"/>
          <w:lang w:eastAsia="ar-SA"/>
        </w:rPr>
      </w:pPr>
      <w:r w:rsidRPr="000E4D9C">
        <w:rPr>
          <w:rFonts w:ascii="Arial" w:eastAsia="Times New Roman" w:hAnsi="Arial" w:cs="Arial"/>
          <w:lang w:eastAsia="ar-SA"/>
        </w:rPr>
        <w:t xml:space="preserve">_________________________________ </w:t>
      </w:r>
    </w:p>
    <w:p w:rsidR="00EC58FB" w:rsidRPr="000E4D9C" w:rsidRDefault="00EC58FB" w:rsidP="00EC58FB">
      <w:pPr>
        <w:suppressAutoHyphens/>
        <w:spacing w:after="10" w:line="249" w:lineRule="auto"/>
        <w:ind w:left="4754" w:right="3" w:hanging="10"/>
        <w:jc w:val="right"/>
        <w:rPr>
          <w:rFonts w:ascii="Arial" w:eastAsia="Times New Roman" w:hAnsi="Arial" w:cs="Arial"/>
          <w:lang w:eastAsia="ar-SA"/>
        </w:rPr>
      </w:pPr>
      <w:r w:rsidRPr="000E4D9C">
        <w:rPr>
          <w:rFonts w:ascii="Arial" w:eastAsia="Times New Roman" w:hAnsi="Arial" w:cs="Arial"/>
          <w:lang w:eastAsia="ar-SA"/>
        </w:rPr>
        <w:t xml:space="preserve"> (наименование заявителя (фамилия, имя, отчество – для граждан, полное</w:t>
      </w:r>
    </w:p>
    <w:p w:rsidR="00EC58FB" w:rsidRPr="000E4D9C" w:rsidRDefault="00EC58FB" w:rsidP="00EC58FB">
      <w:pPr>
        <w:suppressAutoHyphens/>
        <w:spacing w:after="0"/>
        <w:ind w:right="3"/>
        <w:jc w:val="right"/>
        <w:rPr>
          <w:rFonts w:ascii="Arial" w:eastAsia="Times New Roman" w:hAnsi="Arial" w:cs="Arial"/>
          <w:lang w:eastAsia="ar-SA"/>
        </w:rPr>
      </w:pPr>
      <w:r w:rsidRPr="000E4D9C">
        <w:rPr>
          <w:rFonts w:ascii="Arial" w:eastAsia="Times New Roman" w:hAnsi="Arial" w:cs="Arial"/>
          <w:lang w:eastAsia="ar-SA"/>
        </w:rPr>
        <w:t xml:space="preserve">наименование организации, фамилия, имя, </w:t>
      </w:r>
    </w:p>
    <w:p w:rsidR="00EC58FB" w:rsidRPr="000E4D9C" w:rsidRDefault="00EC58FB" w:rsidP="00EC58FB">
      <w:pPr>
        <w:suppressAutoHyphens/>
        <w:spacing w:after="10" w:line="249" w:lineRule="auto"/>
        <w:ind w:left="4754" w:right="3" w:hanging="10"/>
        <w:jc w:val="right"/>
        <w:rPr>
          <w:rFonts w:ascii="Arial" w:eastAsia="Times New Roman" w:hAnsi="Arial" w:cs="Arial"/>
          <w:lang w:eastAsia="ar-SA"/>
        </w:rPr>
      </w:pPr>
      <w:r w:rsidRPr="000E4D9C">
        <w:rPr>
          <w:rFonts w:ascii="Arial" w:eastAsia="Times New Roman" w:hAnsi="Arial" w:cs="Arial"/>
          <w:lang w:eastAsia="ar-SA"/>
        </w:rPr>
        <w:t xml:space="preserve">отчество руководителя - для юридических лиц), </w:t>
      </w:r>
    </w:p>
    <w:p w:rsidR="00EC58FB" w:rsidRPr="000E4D9C" w:rsidRDefault="00EC58FB" w:rsidP="00EC58FB">
      <w:pPr>
        <w:suppressAutoHyphens/>
        <w:spacing w:after="0"/>
        <w:ind w:left="10" w:right="3" w:hanging="10"/>
        <w:jc w:val="right"/>
        <w:rPr>
          <w:rFonts w:ascii="Arial" w:eastAsia="Times New Roman" w:hAnsi="Arial" w:cs="Arial"/>
          <w:lang w:eastAsia="ar-SA"/>
        </w:rPr>
      </w:pPr>
      <w:r w:rsidRPr="000E4D9C">
        <w:rPr>
          <w:rFonts w:ascii="Arial" w:eastAsia="Times New Roman" w:hAnsi="Arial" w:cs="Arial"/>
          <w:lang w:eastAsia="ar-SA"/>
        </w:rPr>
        <w:t>_________________________________</w:t>
      </w:r>
    </w:p>
    <w:p w:rsidR="00EC58FB" w:rsidRPr="000E4D9C" w:rsidRDefault="00EC58FB" w:rsidP="00FF6C73">
      <w:pPr>
        <w:suppressAutoHyphens/>
        <w:spacing w:after="0"/>
        <w:ind w:left="631" w:right="3"/>
        <w:jc w:val="right"/>
        <w:rPr>
          <w:rFonts w:ascii="Arial" w:eastAsia="Times New Roman" w:hAnsi="Arial" w:cs="Arial"/>
          <w:lang w:eastAsia="ar-SA"/>
        </w:rPr>
      </w:pPr>
      <w:r w:rsidRPr="000E4D9C">
        <w:rPr>
          <w:rFonts w:ascii="Arial" w:eastAsia="Times New Roman" w:hAnsi="Arial" w:cs="Arial"/>
          <w:lang w:eastAsia="ar-SA"/>
        </w:rPr>
        <w:t xml:space="preserve">                                                                  его почтовый индекс и адрес, телефон, адрес электронной почты) </w:t>
      </w:r>
    </w:p>
    <w:p w:rsidR="00EC58FB" w:rsidRPr="000E4D9C" w:rsidRDefault="00EC58FB" w:rsidP="00EC58FB">
      <w:pPr>
        <w:suppressAutoHyphens/>
        <w:spacing w:after="0"/>
        <w:ind w:right="3"/>
        <w:jc w:val="center"/>
        <w:rPr>
          <w:rFonts w:ascii="Arial" w:eastAsia="Times New Roman" w:hAnsi="Arial" w:cs="Arial"/>
          <w:b/>
          <w:bCs/>
          <w:kern w:val="36"/>
          <w:sz w:val="24"/>
          <w:szCs w:val="24"/>
          <w:lang w:eastAsia="ru-RU"/>
        </w:rPr>
      </w:pPr>
      <w:r w:rsidRPr="000E4D9C">
        <w:rPr>
          <w:rFonts w:ascii="Arial" w:eastAsia="Times New Roman" w:hAnsi="Arial" w:cs="Arial"/>
          <w:b/>
          <w:bCs/>
          <w:kern w:val="36"/>
          <w:sz w:val="24"/>
          <w:szCs w:val="24"/>
          <w:lang w:eastAsia="ru-RU"/>
        </w:rPr>
        <w:t>РЕШЕНИЕ</w:t>
      </w:r>
    </w:p>
    <w:p w:rsidR="007E5513" w:rsidRDefault="00EC58FB" w:rsidP="00EC58FB">
      <w:pPr>
        <w:suppressAutoHyphens/>
        <w:spacing w:after="0" w:line="240" w:lineRule="auto"/>
        <w:ind w:right="3" w:firstLine="709"/>
        <w:jc w:val="center"/>
        <w:rPr>
          <w:rFonts w:ascii="Arial" w:eastAsia="Times New Roman" w:hAnsi="Arial" w:cs="Arial"/>
          <w:b/>
          <w:sz w:val="24"/>
          <w:szCs w:val="24"/>
          <w:lang w:eastAsia="ru-RU"/>
        </w:rPr>
      </w:pPr>
      <w:r w:rsidRPr="00FF6C73">
        <w:rPr>
          <w:rFonts w:ascii="Arial" w:eastAsia="Times New Roman" w:hAnsi="Arial" w:cs="Arial"/>
          <w:b/>
          <w:sz w:val="24"/>
          <w:szCs w:val="24"/>
          <w:lang w:eastAsia="ru-RU"/>
        </w:rPr>
        <w:t xml:space="preserve">о приостановлении рассмотрения заявления об утверждении </w:t>
      </w:r>
    </w:p>
    <w:p w:rsidR="007E5513" w:rsidRDefault="00EC58FB" w:rsidP="00EC58FB">
      <w:pPr>
        <w:suppressAutoHyphens/>
        <w:spacing w:after="0" w:line="240" w:lineRule="auto"/>
        <w:ind w:right="3" w:firstLine="709"/>
        <w:jc w:val="center"/>
        <w:rPr>
          <w:rFonts w:ascii="Arial" w:eastAsia="Times New Roman" w:hAnsi="Arial" w:cs="Arial"/>
          <w:b/>
          <w:sz w:val="24"/>
          <w:szCs w:val="24"/>
          <w:lang w:eastAsia="ru-RU"/>
        </w:rPr>
      </w:pPr>
      <w:r w:rsidRPr="00FF6C73">
        <w:rPr>
          <w:rFonts w:ascii="Arial" w:eastAsia="Times New Roman" w:hAnsi="Arial" w:cs="Arial"/>
          <w:b/>
          <w:sz w:val="24"/>
          <w:szCs w:val="24"/>
          <w:lang w:eastAsia="ru-RU"/>
        </w:rPr>
        <w:t xml:space="preserve">схемы расположения земельного участка на кадастровом </w:t>
      </w:r>
    </w:p>
    <w:p w:rsidR="00EC58FB" w:rsidRPr="00FF6C73" w:rsidRDefault="00EC58FB" w:rsidP="00EC58FB">
      <w:pPr>
        <w:suppressAutoHyphens/>
        <w:spacing w:after="0" w:line="240" w:lineRule="auto"/>
        <w:ind w:right="3" w:firstLine="709"/>
        <w:jc w:val="center"/>
        <w:rPr>
          <w:rFonts w:ascii="Arial" w:eastAsia="Times New Roman" w:hAnsi="Arial" w:cs="Arial"/>
          <w:b/>
          <w:sz w:val="24"/>
          <w:szCs w:val="24"/>
          <w:lang w:eastAsia="ar-SA"/>
        </w:rPr>
      </w:pPr>
      <w:r w:rsidRPr="00FF6C73">
        <w:rPr>
          <w:rFonts w:ascii="Arial" w:eastAsia="Times New Roman" w:hAnsi="Arial" w:cs="Arial"/>
          <w:b/>
          <w:sz w:val="24"/>
          <w:szCs w:val="24"/>
          <w:lang w:eastAsia="ru-RU"/>
        </w:rPr>
        <w:t>плане территории</w:t>
      </w:r>
    </w:p>
    <w:p w:rsidR="00EC58FB" w:rsidRPr="000E4D9C" w:rsidRDefault="00EC58FB" w:rsidP="00EC58FB">
      <w:pPr>
        <w:widowControl w:val="0"/>
        <w:spacing w:after="0" w:line="240" w:lineRule="auto"/>
        <w:ind w:left="5613"/>
        <w:jc w:val="both"/>
        <w:rPr>
          <w:rFonts w:ascii="Arial" w:eastAsia="Times New Roman" w:hAnsi="Arial" w:cs="Arial"/>
          <w:color w:val="000000"/>
          <w:lang w:eastAsia="ru-RU" w:bidi="ru-RU"/>
        </w:rPr>
      </w:pPr>
    </w:p>
    <w:p w:rsidR="00EC58FB" w:rsidRPr="007E5513" w:rsidRDefault="00EC58FB" w:rsidP="00EC58FB">
      <w:pPr>
        <w:spacing w:after="13" w:line="248" w:lineRule="auto"/>
        <w:ind w:right="-2" w:firstLine="709"/>
        <w:jc w:val="both"/>
        <w:rPr>
          <w:rFonts w:ascii="Arial" w:eastAsia="Times New Roman" w:hAnsi="Arial" w:cs="Arial"/>
          <w:sz w:val="24"/>
          <w:szCs w:val="24"/>
          <w:lang w:eastAsia="ru-RU"/>
        </w:rPr>
      </w:pPr>
      <w:r w:rsidRPr="007E5513">
        <w:rPr>
          <w:rFonts w:ascii="Arial" w:eastAsia="Times New Roman" w:hAnsi="Arial" w:cs="Arial"/>
          <w:sz w:val="24"/>
          <w:szCs w:val="24"/>
        </w:rPr>
        <w:t>По</w:t>
      </w:r>
      <w:r w:rsidRPr="007E5513">
        <w:rPr>
          <w:rFonts w:ascii="Arial" w:eastAsia="Times New Roman" w:hAnsi="Arial" w:cs="Arial"/>
          <w:spacing w:val="57"/>
          <w:w w:val="150"/>
          <w:sz w:val="24"/>
          <w:szCs w:val="24"/>
        </w:rPr>
        <w:t xml:space="preserve">  </w:t>
      </w:r>
      <w:r w:rsidRPr="007E5513">
        <w:rPr>
          <w:rFonts w:ascii="Arial" w:eastAsia="Times New Roman" w:hAnsi="Arial" w:cs="Arial"/>
          <w:sz w:val="24"/>
          <w:szCs w:val="24"/>
        </w:rPr>
        <w:t>результатам</w:t>
      </w:r>
      <w:r w:rsidRPr="007E5513">
        <w:rPr>
          <w:rFonts w:ascii="Arial" w:eastAsia="Times New Roman" w:hAnsi="Arial" w:cs="Arial"/>
          <w:spacing w:val="56"/>
          <w:w w:val="150"/>
          <w:sz w:val="24"/>
          <w:szCs w:val="24"/>
        </w:rPr>
        <w:t xml:space="preserve">  </w:t>
      </w:r>
      <w:r w:rsidRPr="007E5513">
        <w:rPr>
          <w:rFonts w:ascii="Arial" w:eastAsia="Times New Roman" w:hAnsi="Arial" w:cs="Arial"/>
          <w:sz w:val="24"/>
          <w:szCs w:val="24"/>
        </w:rPr>
        <w:t>рассмотрения</w:t>
      </w:r>
      <w:r w:rsidRPr="007E5513">
        <w:rPr>
          <w:rFonts w:ascii="Arial" w:eastAsia="Times New Roman" w:hAnsi="Arial" w:cs="Arial"/>
          <w:spacing w:val="57"/>
          <w:w w:val="150"/>
          <w:sz w:val="24"/>
          <w:szCs w:val="24"/>
        </w:rPr>
        <w:t xml:space="preserve">  </w:t>
      </w:r>
      <w:r w:rsidRPr="007E5513">
        <w:rPr>
          <w:rFonts w:ascii="Arial" w:eastAsia="Times New Roman" w:hAnsi="Arial" w:cs="Arial"/>
          <w:sz w:val="24"/>
          <w:szCs w:val="24"/>
        </w:rPr>
        <w:t>заявления</w:t>
      </w:r>
      <w:r w:rsidRPr="007E5513">
        <w:rPr>
          <w:rFonts w:ascii="Arial" w:eastAsia="Times New Roman" w:hAnsi="Arial" w:cs="Arial"/>
          <w:spacing w:val="56"/>
          <w:w w:val="150"/>
          <w:sz w:val="24"/>
          <w:szCs w:val="24"/>
        </w:rPr>
        <w:t xml:space="preserve">  </w:t>
      </w:r>
      <w:r w:rsidRPr="007E5513">
        <w:rPr>
          <w:rFonts w:ascii="Arial" w:eastAsia="Times New Roman" w:hAnsi="Arial" w:cs="Arial"/>
          <w:sz w:val="24"/>
          <w:szCs w:val="24"/>
        </w:rPr>
        <w:t>о</w:t>
      </w:r>
      <w:r w:rsidRPr="007E5513">
        <w:rPr>
          <w:rFonts w:ascii="Arial" w:eastAsia="Times New Roman" w:hAnsi="Arial" w:cs="Arial"/>
          <w:spacing w:val="56"/>
          <w:w w:val="150"/>
          <w:sz w:val="24"/>
          <w:szCs w:val="24"/>
        </w:rPr>
        <w:t xml:space="preserve">  </w:t>
      </w:r>
      <w:r w:rsidRPr="007E5513">
        <w:rPr>
          <w:rFonts w:ascii="Arial" w:eastAsia="Times New Roman" w:hAnsi="Arial" w:cs="Arial"/>
          <w:sz w:val="24"/>
          <w:szCs w:val="24"/>
        </w:rPr>
        <w:t>предоставлении</w:t>
      </w:r>
      <w:r w:rsidRPr="007E5513">
        <w:rPr>
          <w:rFonts w:ascii="Arial" w:eastAsia="Times New Roman" w:hAnsi="Arial" w:cs="Arial"/>
          <w:spacing w:val="57"/>
          <w:w w:val="150"/>
          <w:sz w:val="24"/>
          <w:szCs w:val="24"/>
        </w:rPr>
        <w:t xml:space="preserve">  </w:t>
      </w:r>
      <w:r w:rsidRPr="007E5513">
        <w:rPr>
          <w:rFonts w:ascii="Arial" w:eastAsia="Times New Roman" w:hAnsi="Arial" w:cs="Arial"/>
          <w:spacing w:val="-2"/>
          <w:sz w:val="24"/>
          <w:szCs w:val="24"/>
        </w:rPr>
        <w:t xml:space="preserve">услуги </w:t>
      </w:r>
      <w:r w:rsidRPr="007E5513">
        <w:rPr>
          <w:rFonts w:ascii="Arial" w:eastAsia="Times New Roman" w:hAnsi="Arial" w:cs="Arial"/>
          <w:sz w:val="24"/>
          <w:szCs w:val="24"/>
        </w:rPr>
        <w:t>«</w:t>
      </w:r>
      <w:r w:rsidRPr="007E5513">
        <w:rPr>
          <w:rFonts w:ascii="Arial" w:eastAsia="Times New Roman" w:hAnsi="Arial" w:cs="Arial"/>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E5513">
        <w:rPr>
          <w:rFonts w:ascii="Arial" w:eastAsia="Times New Roman" w:hAnsi="Arial" w:cs="Arial"/>
          <w:sz w:val="24"/>
          <w:szCs w:val="24"/>
        </w:rPr>
        <w:t xml:space="preserve">» от _______ № </w:t>
      </w:r>
      <w:r w:rsidRPr="007E5513">
        <w:rPr>
          <w:rFonts w:ascii="Arial" w:eastAsia="Times New Roman" w:hAnsi="Arial" w:cs="Arial"/>
          <w:sz w:val="24"/>
          <w:szCs w:val="24"/>
          <w:u w:val="single"/>
        </w:rPr>
        <w:t>________</w:t>
      </w:r>
      <w:r w:rsidRPr="007E5513">
        <w:rPr>
          <w:rFonts w:ascii="Arial" w:eastAsia="Times New Roman" w:hAnsi="Arial" w:cs="Arial"/>
          <w:sz w:val="24"/>
          <w:szCs w:val="24"/>
        </w:rPr>
        <w:t xml:space="preserve"> и</w:t>
      </w:r>
      <w:r w:rsidRPr="007E5513">
        <w:rPr>
          <w:rFonts w:ascii="Arial" w:eastAsia="Times New Roman" w:hAnsi="Arial" w:cs="Arial"/>
          <w:spacing w:val="-7"/>
          <w:sz w:val="24"/>
          <w:szCs w:val="24"/>
        </w:rPr>
        <w:t xml:space="preserve"> </w:t>
      </w:r>
      <w:r w:rsidRPr="007E5513">
        <w:rPr>
          <w:rFonts w:ascii="Arial" w:eastAsia="Times New Roman" w:hAnsi="Arial" w:cs="Arial"/>
          <w:sz w:val="24"/>
          <w:szCs w:val="24"/>
        </w:rPr>
        <w:t>приложенных</w:t>
      </w:r>
      <w:r w:rsidRPr="007E5513">
        <w:rPr>
          <w:rFonts w:ascii="Arial" w:eastAsia="Times New Roman" w:hAnsi="Arial" w:cs="Arial"/>
          <w:spacing w:val="-10"/>
          <w:sz w:val="24"/>
          <w:szCs w:val="24"/>
        </w:rPr>
        <w:t xml:space="preserve"> </w:t>
      </w:r>
      <w:r w:rsidRPr="007E5513">
        <w:rPr>
          <w:rFonts w:ascii="Arial" w:eastAsia="Times New Roman" w:hAnsi="Arial" w:cs="Arial"/>
          <w:sz w:val="24"/>
          <w:szCs w:val="24"/>
        </w:rPr>
        <w:t>к</w:t>
      </w:r>
      <w:r w:rsidRPr="007E5513">
        <w:rPr>
          <w:rFonts w:ascii="Arial" w:eastAsia="Times New Roman" w:hAnsi="Arial" w:cs="Arial"/>
          <w:spacing w:val="-7"/>
          <w:sz w:val="24"/>
          <w:szCs w:val="24"/>
        </w:rPr>
        <w:t xml:space="preserve"> </w:t>
      </w:r>
      <w:r w:rsidRPr="007E5513">
        <w:rPr>
          <w:rFonts w:ascii="Arial" w:eastAsia="Times New Roman" w:hAnsi="Arial" w:cs="Arial"/>
          <w:sz w:val="24"/>
          <w:szCs w:val="24"/>
        </w:rPr>
        <w:t>нему</w:t>
      </w:r>
      <w:r w:rsidRPr="007E5513">
        <w:rPr>
          <w:rFonts w:ascii="Arial" w:eastAsia="Times New Roman" w:hAnsi="Arial" w:cs="Arial"/>
          <w:spacing w:val="-11"/>
          <w:sz w:val="24"/>
          <w:szCs w:val="24"/>
        </w:rPr>
        <w:t xml:space="preserve"> </w:t>
      </w:r>
      <w:r w:rsidRPr="007E5513">
        <w:rPr>
          <w:rFonts w:ascii="Arial" w:eastAsia="Times New Roman" w:hAnsi="Arial" w:cs="Arial"/>
          <w:sz w:val="24"/>
          <w:szCs w:val="24"/>
        </w:rPr>
        <w:t xml:space="preserve">документов, </w:t>
      </w:r>
      <w:r w:rsidRPr="007E5513">
        <w:rPr>
          <w:rFonts w:ascii="Arial" w:eastAsia="Times New Roman" w:hAnsi="Arial" w:cs="Arial"/>
          <w:sz w:val="24"/>
          <w:szCs w:val="24"/>
          <w:lang w:eastAsia="ru-RU"/>
        </w:rPr>
        <w:t>сообщаю, что на рассмотрении Администрации Верхнекетского района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EC58FB" w:rsidRPr="007E5513" w:rsidRDefault="00EC58FB" w:rsidP="007E551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7E5513">
        <w:rPr>
          <w:rFonts w:ascii="Arial" w:eastAsia="Times New Roman" w:hAnsi="Arial" w:cs="Arial"/>
          <w:spacing w:val="-9"/>
          <w:sz w:val="24"/>
          <w:szCs w:val="24"/>
        </w:rPr>
        <w:t xml:space="preserve"> </w:t>
      </w:r>
      <w:r w:rsidRPr="007E5513">
        <w:rPr>
          <w:rFonts w:ascii="Arial" w:eastAsia="Times New Roman" w:hAnsi="Arial" w:cs="Arial"/>
          <w:sz w:val="24"/>
          <w:szCs w:val="24"/>
          <w:lang w:eastAsia="ru-RU"/>
        </w:rPr>
        <w:t xml:space="preserve">В связи с изложенным рассмотрение заявления от ________ </w:t>
      </w:r>
      <w:r w:rsidR="000B23D1">
        <w:rPr>
          <w:rFonts w:ascii="Arial" w:eastAsia="Times New Roman" w:hAnsi="Arial" w:cs="Arial"/>
          <w:sz w:val="24"/>
          <w:szCs w:val="24"/>
          <w:lang w:eastAsia="ru-RU"/>
        </w:rPr>
        <w:t>№</w:t>
      </w:r>
      <w:r w:rsidRPr="007E5513">
        <w:rPr>
          <w:rFonts w:ascii="Arial" w:eastAsia="Times New Roman" w:hAnsi="Arial" w:cs="Arial"/>
          <w:sz w:val="24"/>
          <w:szCs w:val="24"/>
          <w:lang w:eastAsia="ru-RU"/>
        </w:rPr>
        <w:t xml:space="preserve"> 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EC58FB" w:rsidRPr="007E5513" w:rsidRDefault="00EC58FB" w:rsidP="007E5513">
      <w:pPr>
        <w:spacing w:line="233" w:lineRule="auto"/>
        <w:ind w:right="3" w:firstLine="709"/>
        <w:rPr>
          <w:rFonts w:ascii="Arial" w:eastAsia="Times New Roman" w:hAnsi="Arial" w:cs="Arial"/>
          <w:sz w:val="16"/>
          <w:szCs w:val="16"/>
          <w:lang w:eastAsia="ru-RU"/>
        </w:rPr>
      </w:pPr>
      <w:r w:rsidRPr="000E4D9C">
        <w:rPr>
          <w:rFonts w:ascii="Arial" w:eastAsia="Times New Roman" w:hAnsi="Arial" w:cs="Arial"/>
          <w:sz w:val="24"/>
          <w:szCs w:val="24"/>
          <w:lang w:eastAsia="ru-RU"/>
        </w:rPr>
        <w:t>Дополнительн</w:t>
      </w:r>
      <w:r>
        <w:rPr>
          <w:rFonts w:ascii="Arial" w:eastAsia="Times New Roman" w:hAnsi="Arial" w:cs="Arial"/>
          <w:sz w:val="24"/>
          <w:szCs w:val="24"/>
          <w:lang w:eastAsia="ru-RU"/>
        </w:rPr>
        <w:t>ая</w:t>
      </w:r>
      <w:r w:rsidRPr="000E4D9C">
        <w:rPr>
          <w:rFonts w:ascii="Arial" w:eastAsia="Times New Roman" w:hAnsi="Arial" w:cs="Arial"/>
          <w:sz w:val="24"/>
          <w:szCs w:val="24"/>
          <w:lang w:eastAsia="ru-RU"/>
        </w:rPr>
        <w:t xml:space="preserve"> информ</w:t>
      </w:r>
      <w:r>
        <w:rPr>
          <w:rFonts w:ascii="Arial" w:eastAsia="Times New Roman" w:hAnsi="Arial" w:cs="Arial"/>
          <w:sz w:val="24"/>
          <w:szCs w:val="24"/>
          <w:lang w:eastAsia="ru-RU"/>
        </w:rPr>
        <w:t>ация</w:t>
      </w:r>
      <w:r w:rsidRPr="000E4D9C">
        <w:rPr>
          <w:rFonts w:ascii="Arial" w:eastAsia="Times New Roman" w:hAnsi="Arial" w:cs="Arial"/>
          <w:sz w:val="24"/>
          <w:szCs w:val="24"/>
          <w:lang w:eastAsia="ru-RU"/>
        </w:rPr>
        <w:t>:________________________________________.</w:t>
      </w:r>
      <w:r w:rsidRPr="000E4D9C">
        <w:rPr>
          <w:rFonts w:ascii="Arial" w:eastAsia="Times New Roman" w:hAnsi="Arial" w:cs="Arial"/>
          <w:sz w:val="24"/>
          <w:szCs w:val="24"/>
          <w:lang w:eastAsia="ru-RU"/>
        </w:rPr>
        <w:br/>
      </w:r>
    </w:p>
    <w:p w:rsidR="00EC58FB" w:rsidRPr="000E4D9C" w:rsidRDefault="00EC58FB" w:rsidP="00EC58FB">
      <w:pPr>
        <w:widowControl w:val="0"/>
        <w:tabs>
          <w:tab w:val="left" w:leader="underscore" w:pos="3490"/>
        </w:tabs>
        <w:spacing w:after="0" w:line="254" w:lineRule="auto"/>
        <w:ind w:right="3"/>
        <w:rPr>
          <w:rFonts w:ascii="Arial" w:eastAsia="Times New Roman" w:hAnsi="Arial" w:cs="Arial"/>
          <w:sz w:val="24"/>
          <w:szCs w:val="24"/>
          <w:lang w:eastAsia="ru-RU"/>
        </w:rPr>
      </w:pPr>
      <w:r w:rsidRPr="000E4D9C">
        <w:rPr>
          <w:rFonts w:ascii="Arial" w:eastAsia="Times New Roman" w:hAnsi="Arial" w:cs="Arial"/>
          <w:sz w:val="24"/>
          <w:szCs w:val="24"/>
          <w:lang w:eastAsia="ru-RU"/>
        </w:rPr>
        <w:lastRenderedPageBreak/>
        <w:t xml:space="preserve">Ф.И.О.______________________________,                                          </w:t>
      </w:r>
    </w:p>
    <w:p w:rsidR="00EC58FB" w:rsidRPr="000E4D9C" w:rsidRDefault="00EC58FB" w:rsidP="00EC58FB">
      <w:pPr>
        <w:widowControl w:val="0"/>
        <w:tabs>
          <w:tab w:val="left" w:leader="underscore" w:pos="3490"/>
        </w:tabs>
        <w:spacing w:after="0" w:line="254" w:lineRule="auto"/>
        <w:ind w:right="3"/>
        <w:rPr>
          <w:rFonts w:ascii="Arial" w:eastAsia="Times New Roman" w:hAnsi="Arial" w:cs="Arial"/>
          <w:sz w:val="24"/>
          <w:szCs w:val="24"/>
          <w:lang w:eastAsia="ru-RU"/>
        </w:rPr>
      </w:pPr>
      <w:r w:rsidRPr="000E4D9C">
        <w:rPr>
          <w:rFonts w:ascii="Arial" w:eastAsia="Times New Roman" w:hAnsi="Arial" w:cs="Arial"/>
          <w:sz w:val="24"/>
          <w:szCs w:val="24"/>
          <w:lang w:eastAsia="ru-RU"/>
        </w:rPr>
        <w:t xml:space="preserve">Должность уполномоченного </w:t>
      </w:r>
    </w:p>
    <w:p w:rsidR="00EC58FB" w:rsidRPr="000E4D9C" w:rsidRDefault="00EC58FB" w:rsidP="00EC58FB">
      <w:pPr>
        <w:widowControl w:val="0"/>
        <w:tabs>
          <w:tab w:val="left" w:leader="underscore" w:pos="3490"/>
        </w:tabs>
        <w:spacing w:after="0" w:line="254" w:lineRule="auto"/>
        <w:ind w:right="3"/>
        <w:rPr>
          <w:rFonts w:ascii="Arial" w:eastAsia="Times New Roman" w:hAnsi="Arial" w:cs="Arial"/>
          <w:sz w:val="24"/>
          <w:szCs w:val="24"/>
          <w:lang w:eastAsia="ru-RU"/>
        </w:rPr>
      </w:pPr>
      <w:r w:rsidRPr="000E4D9C">
        <w:rPr>
          <w:rFonts w:ascii="Arial" w:eastAsia="Times New Roman" w:hAnsi="Arial" w:cs="Arial"/>
          <w:sz w:val="24"/>
          <w:szCs w:val="24"/>
          <w:lang w:eastAsia="ru-RU"/>
        </w:rPr>
        <w:t>должностного лица__________________</w:t>
      </w:r>
    </w:p>
    <w:p w:rsidR="001154D4" w:rsidRPr="000E4D9C" w:rsidRDefault="001154D4" w:rsidP="00F76B85">
      <w:pPr>
        <w:spacing w:after="0" w:line="287" w:lineRule="auto"/>
        <w:jc w:val="right"/>
        <w:rPr>
          <w:rFonts w:ascii="Arial" w:eastAsia="Times New Roman" w:hAnsi="Arial" w:cs="Arial"/>
          <w:color w:val="000000"/>
          <w:sz w:val="24"/>
          <w:szCs w:val="24"/>
          <w:lang w:eastAsia="ru-RU"/>
        </w:rPr>
        <w:sectPr w:rsidR="001154D4" w:rsidRPr="000E4D9C" w:rsidSect="00DB69C0">
          <w:headerReference w:type="default" r:id="rId41"/>
          <w:footerReference w:type="default" r:id="rId42"/>
          <w:headerReference w:type="first" r:id="rId43"/>
          <w:pgSz w:w="11910" w:h="16840"/>
          <w:pgMar w:top="1040" w:right="570" w:bottom="280" w:left="1701" w:header="430" w:footer="0" w:gutter="0"/>
          <w:pgNumType w:start="0"/>
          <w:cols w:space="720"/>
          <w:titlePg/>
          <w:docGrid w:linePitch="299"/>
        </w:sectPr>
      </w:pPr>
    </w:p>
    <w:p w:rsidR="007E5513" w:rsidRPr="007E5513" w:rsidRDefault="007E5513" w:rsidP="007E5513">
      <w:pPr>
        <w:spacing w:after="13" w:line="248" w:lineRule="auto"/>
        <w:ind w:left="10" w:right="-2" w:firstLine="709"/>
        <w:jc w:val="right"/>
        <w:rPr>
          <w:rFonts w:ascii="Arial" w:eastAsia="Times New Roman" w:hAnsi="Arial" w:cs="Arial"/>
          <w:color w:val="000000"/>
          <w:sz w:val="24"/>
          <w:szCs w:val="24"/>
          <w:lang w:eastAsia="ru-RU" w:bidi="ru-RU"/>
        </w:rPr>
      </w:pPr>
      <w:r w:rsidRPr="007E5513">
        <w:rPr>
          <w:rFonts w:ascii="Arial" w:eastAsia="Times New Roman" w:hAnsi="Arial" w:cs="Arial"/>
          <w:color w:val="000000"/>
          <w:sz w:val="24"/>
          <w:szCs w:val="24"/>
          <w:lang w:eastAsia="ru-RU" w:bidi="ru-RU"/>
        </w:rPr>
        <w:lastRenderedPageBreak/>
        <w:t xml:space="preserve">Приложение № </w:t>
      </w:r>
      <w:r>
        <w:rPr>
          <w:rFonts w:ascii="Arial" w:eastAsia="Times New Roman" w:hAnsi="Arial" w:cs="Arial"/>
          <w:color w:val="000000"/>
          <w:sz w:val="24"/>
          <w:szCs w:val="24"/>
          <w:lang w:eastAsia="ru-RU" w:bidi="ru-RU"/>
        </w:rPr>
        <w:t>9</w:t>
      </w:r>
    </w:p>
    <w:p w:rsidR="007E5513" w:rsidRPr="007E5513" w:rsidRDefault="007E5513" w:rsidP="007E5513">
      <w:pPr>
        <w:spacing w:after="13" w:line="248" w:lineRule="auto"/>
        <w:ind w:left="10" w:right="-2" w:firstLine="709"/>
        <w:jc w:val="right"/>
        <w:rPr>
          <w:rFonts w:ascii="Arial" w:eastAsia="Times New Roman" w:hAnsi="Arial" w:cs="Arial"/>
          <w:color w:val="000000"/>
          <w:sz w:val="24"/>
          <w:szCs w:val="24"/>
          <w:lang w:eastAsia="ru-RU"/>
        </w:rPr>
      </w:pPr>
      <w:r w:rsidRPr="007E5513">
        <w:rPr>
          <w:rFonts w:ascii="Arial" w:eastAsia="Times New Roman" w:hAnsi="Arial" w:cs="Arial"/>
          <w:color w:val="000000"/>
          <w:sz w:val="24"/>
          <w:szCs w:val="24"/>
          <w:lang w:eastAsia="ru-RU" w:bidi="ru-RU"/>
        </w:rPr>
        <w:t xml:space="preserve">к </w:t>
      </w:r>
      <w:r w:rsidRPr="007E5513">
        <w:rPr>
          <w:rFonts w:ascii="Arial" w:eastAsia="Times New Roman" w:hAnsi="Arial" w:cs="Arial"/>
          <w:color w:val="000000"/>
          <w:sz w:val="24"/>
          <w:szCs w:val="24"/>
          <w:lang w:eastAsia="ru-RU"/>
        </w:rPr>
        <w:t xml:space="preserve">Административному регламенту </w:t>
      </w:r>
    </w:p>
    <w:p w:rsidR="007E5513" w:rsidRPr="007E5513" w:rsidRDefault="007E5513" w:rsidP="007E5513">
      <w:pPr>
        <w:spacing w:after="4" w:line="248" w:lineRule="auto"/>
        <w:ind w:left="5641" w:right="-2" w:firstLine="709"/>
        <w:jc w:val="right"/>
        <w:rPr>
          <w:rFonts w:ascii="Arial" w:eastAsia="Times New Roman" w:hAnsi="Arial" w:cs="Arial"/>
          <w:color w:val="000000"/>
          <w:sz w:val="24"/>
          <w:szCs w:val="24"/>
          <w:lang w:eastAsia="ru-RU"/>
        </w:rPr>
      </w:pPr>
      <w:r w:rsidRPr="007E5513">
        <w:rPr>
          <w:rFonts w:ascii="Arial" w:eastAsia="Times New Roman" w:hAnsi="Arial" w:cs="Arial"/>
          <w:color w:val="000000"/>
          <w:sz w:val="24"/>
          <w:szCs w:val="24"/>
          <w:lang w:eastAsia="ru-RU"/>
        </w:rPr>
        <w:t>по</w:t>
      </w:r>
      <w:r w:rsidRPr="007E5513">
        <w:rPr>
          <w:rFonts w:ascii="Arial" w:eastAsia="Times New Roman" w:hAnsi="Arial" w:cs="Arial"/>
          <w:color w:val="000000"/>
          <w:sz w:val="24"/>
          <w:szCs w:val="24"/>
          <w:lang w:eastAsia="ru-RU"/>
        </w:rPr>
        <w:t> </w:t>
      </w:r>
      <w:r w:rsidRPr="007E5513">
        <w:rPr>
          <w:rFonts w:ascii="Arial" w:eastAsia="Times New Roman" w:hAnsi="Arial" w:cs="Arial"/>
          <w:color w:val="000000"/>
          <w:sz w:val="24"/>
          <w:szCs w:val="24"/>
          <w:lang w:eastAsia="ru-RU"/>
        </w:rPr>
        <w:t>предоставлению</w:t>
      </w:r>
      <w:r w:rsidRPr="007E5513">
        <w:rPr>
          <w:rFonts w:ascii="Arial" w:eastAsia="Times New Roman" w:hAnsi="Arial" w:cs="Arial"/>
          <w:color w:val="000000"/>
          <w:sz w:val="24"/>
          <w:szCs w:val="24"/>
          <w:lang w:eastAsia="ru-RU"/>
        </w:rPr>
        <w:t> </w:t>
      </w:r>
      <w:r w:rsidRPr="007E5513">
        <w:rPr>
          <w:rFonts w:ascii="Arial" w:eastAsia="Times New Roman" w:hAnsi="Arial" w:cs="Arial"/>
          <w:color w:val="000000"/>
          <w:sz w:val="24"/>
          <w:szCs w:val="24"/>
          <w:lang w:eastAsia="ru-RU"/>
        </w:rPr>
        <w:t xml:space="preserve">муниципальной услуги  </w:t>
      </w:r>
    </w:p>
    <w:p w:rsidR="007E5513" w:rsidRPr="007E5513" w:rsidRDefault="007E5513" w:rsidP="007E5513">
      <w:pPr>
        <w:spacing w:after="13" w:line="248" w:lineRule="auto"/>
        <w:ind w:left="4384" w:right="-2" w:firstLine="709"/>
        <w:jc w:val="right"/>
        <w:rPr>
          <w:rFonts w:ascii="Arial" w:eastAsia="Times New Roman" w:hAnsi="Arial" w:cs="Arial"/>
          <w:bCs/>
          <w:sz w:val="24"/>
          <w:szCs w:val="24"/>
          <w:lang w:eastAsia="ru-RU" w:bidi="ru-RU"/>
        </w:rPr>
      </w:pPr>
      <w:r w:rsidRPr="007E5513">
        <w:rPr>
          <w:rFonts w:ascii="Arial" w:eastAsia="Times New Roman" w:hAnsi="Arial" w:cs="Arial"/>
          <w:color w:val="000000"/>
          <w:sz w:val="24"/>
          <w:szCs w:val="24"/>
          <w:lang w:eastAsia="ru-RU"/>
        </w:rPr>
        <w:t>«</w:t>
      </w:r>
      <w:r w:rsidRPr="007E5513">
        <w:rPr>
          <w:rFonts w:ascii="Arial" w:eastAsia="Times New Roman" w:hAnsi="Arial" w:cs="Arial"/>
          <w:bCs/>
          <w:sz w:val="24"/>
          <w:szCs w:val="24"/>
          <w:lang w:eastAsia="ru-RU" w:bidi="ru-RU"/>
        </w:rPr>
        <w:t xml:space="preserve">Предоставление земельного участка, находящегося в муниципальной собственности, или государственная собственность на который </w:t>
      </w:r>
    </w:p>
    <w:p w:rsidR="007E5513" w:rsidRPr="007E5513" w:rsidRDefault="007E5513" w:rsidP="007E5513">
      <w:pPr>
        <w:spacing w:after="13" w:line="248" w:lineRule="auto"/>
        <w:ind w:left="4384" w:right="-2" w:firstLine="709"/>
        <w:jc w:val="right"/>
        <w:rPr>
          <w:rFonts w:ascii="Arial" w:eastAsia="Times New Roman" w:hAnsi="Arial" w:cs="Arial"/>
          <w:color w:val="000000"/>
          <w:sz w:val="24"/>
          <w:szCs w:val="24"/>
          <w:lang w:eastAsia="ru-RU"/>
        </w:rPr>
      </w:pPr>
      <w:r w:rsidRPr="007E5513">
        <w:rPr>
          <w:rFonts w:ascii="Arial" w:eastAsia="Times New Roman" w:hAnsi="Arial" w:cs="Arial"/>
          <w:bCs/>
          <w:sz w:val="24"/>
          <w:szCs w:val="24"/>
          <w:lang w:eastAsia="ru-RU" w:bidi="ru-RU"/>
        </w:rPr>
        <w:t>не разграничена, на торгах</w:t>
      </w:r>
      <w:r w:rsidRPr="007E5513">
        <w:rPr>
          <w:rFonts w:ascii="Arial" w:eastAsia="Times New Roman" w:hAnsi="Arial" w:cs="Arial"/>
          <w:color w:val="000000"/>
          <w:sz w:val="24"/>
          <w:szCs w:val="24"/>
          <w:lang w:eastAsia="ru-RU"/>
        </w:rPr>
        <w:t xml:space="preserve">» </w:t>
      </w:r>
    </w:p>
    <w:p w:rsidR="000B23D1" w:rsidRDefault="000B23D1" w:rsidP="000B23D1">
      <w:pPr>
        <w:spacing w:after="0"/>
        <w:ind w:right="3" w:firstLine="709"/>
        <w:jc w:val="right"/>
        <w:rPr>
          <w:rFonts w:ascii="Arial" w:eastAsia="Times New Roman" w:hAnsi="Arial" w:cs="Arial"/>
          <w:sz w:val="24"/>
          <w:szCs w:val="24"/>
        </w:rPr>
      </w:pPr>
      <w:r w:rsidRPr="001349EE">
        <w:rPr>
          <w:rFonts w:ascii="Arial" w:eastAsia="Times New Roman" w:hAnsi="Arial" w:cs="Arial"/>
          <w:sz w:val="24"/>
          <w:szCs w:val="24"/>
        </w:rPr>
        <w:t xml:space="preserve">на территории муниципального образования </w:t>
      </w:r>
    </w:p>
    <w:p w:rsidR="000B23D1" w:rsidRDefault="000B23D1" w:rsidP="000B23D1">
      <w:pPr>
        <w:spacing w:after="0"/>
        <w:ind w:right="3" w:firstLine="709"/>
        <w:jc w:val="right"/>
        <w:rPr>
          <w:rFonts w:ascii="Arial" w:eastAsia="Times New Roman" w:hAnsi="Arial" w:cs="Arial"/>
          <w:sz w:val="24"/>
          <w:szCs w:val="24"/>
        </w:rPr>
      </w:pPr>
      <w:r w:rsidRPr="001349EE">
        <w:rPr>
          <w:rFonts w:ascii="Arial" w:eastAsia="Times New Roman" w:hAnsi="Arial" w:cs="Arial"/>
          <w:sz w:val="24"/>
          <w:szCs w:val="24"/>
        </w:rPr>
        <w:t>Верхнекетский район Томской области</w:t>
      </w:r>
    </w:p>
    <w:p w:rsidR="001154D4" w:rsidRPr="000E4D9C" w:rsidRDefault="001154D4" w:rsidP="001154D4">
      <w:pPr>
        <w:widowControl w:val="0"/>
        <w:autoSpaceDE w:val="0"/>
        <w:autoSpaceDN w:val="0"/>
        <w:spacing w:before="10" w:after="0" w:line="240" w:lineRule="auto"/>
        <w:ind w:right="3"/>
        <w:rPr>
          <w:rFonts w:ascii="Arial" w:eastAsia="Times New Roman" w:hAnsi="Arial" w:cs="Arial"/>
        </w:rPr>
      </w:pPr>
    </w:p>
    <w:p w:rsidR="001154D4" w:rsidRPr="000E4D9C" w:rsidRDefault="001154D4" w:rsidP="001154D4">
      <w:pPr>
        <w:widowControl w:val="0"/>
        <w:autoSpaceDE w:val="0"/>
        <w:autoSpaceDN w:val="0"/>
        <w:spacing w:after="0" w:line="240" w:lineRule="auto"/>
        <w:ind w:right="3"/>
        <w:jc w:val="center"/>
        <w:outlineLvl w:val="1"/>
        <w:rPr>
          <w:rFonts w:ascii="Arial" w:eastAsia="Times New Roman" w:hAnsi="Arial" w:cs="Arial"/>
          <w:b/>
          <w:bCs/>
          <w:sz w:val="24"/>
          <w:szCs w:val="24"/>
        </w:rPr>
      </w:pPr>
      <w:r w:rsidRPr="000E4D9C">
        <w:rPr>
          <w:rFonts w:ascii="Arial" w:eastAsia="Times New Roman" w:hAnsi="Arial" w:cs="Arial"/>
          <w:b/>
          <w:bCs/>
          <w:sz w:val="24"/>
          <w:szCs w:val="24"/>
        </w:rPr>
        <w:t>Состав,</w:t>
      </w:r>
      <w:r w:rsidRPr="000E4D9C">
        <w:rPr>
          <w:rFonts w:ascii="Arial" w:eastAsia="Times New Roman" w:hAnsi="Arial" w:cs="Arial"/>
          <w:b/>
          <w:bCs/>
          <w:spacing w:val="-4"/>
          <w:sz w:val="24"/>
          <w:szCs w:val="24"/>
        </w:rPr>
        <w:t xml:space="preserve"> </w:t>
      </w:r>
      <w:r w:rsidRPr="000E4D9C">
        <w:rPr>
          <w:rFonts w:ascii="Arial" w:eastAsia="Times New Roman" w:hAnsi="Arial" w:cs="Arial"/>
          <w:b/>
          <w:bCs/>
          <w:sz w:val="24"/>
          <w:szCs w:val="24"/>
        </w:rPr>
        <w:t>последовательность</w:t>
      </w:r>
      <w:r w:rsidRPr="000E4D9C">
        <w:rPr>
          <w:rFonts w:ascii="Arial" w:eastAsia="Times New Roman" w:hAnsi="Arial" w:cs="Arial"/>
          <w:b/>
          <w:bCs/>
          <w:spacing w:val="-3"/>
          <w:sz w:val="24"/>
          <w:szCs w:val="24"/>
        </w:rPr>
        <w:t xml:space="preserve"> </w:t>
      </w:r>
      <w:r w:rsidRPr="000E4D9C">
        <w:rPr>
          <w:rFonts w:ascii="Arial" w:eastAsia="Times New Roman" w:hAnsi="Arial" w:cs="Arial"/>
          <w:b/>
          <w:bCs/>
          <w:sz w:val="24"/>
          <w:szCs w:val="24"/>
        </w:rPr>
        <w:t>и</w:t>
      </w:r>
      <w:r w:rsidRPr="000E4D9C">
        <w:rPr>
          <w:rFonts w:ascii="Arial" w:eastAsia="Times New Roman" w:hAnsi="Arial" w:cs="Arial"/>
          <w:b/>
          <w:bCs/>
          <w:spacing w:val="-5"/>
          <w:sz w:val="24"/>
          <w:szCs w:val="24"/>
        </w:rPr>
        <w:t xml:space="preserve"> </w:t>
      </w:r>
      <w:r w:rsidRPr="000E4D9C">
        <w:rPr>
          <w:rFonts w:ascii="Arial" w:eastAsia="Times New Roman" w:hAnsi="Arial" w:cs="Arial"/>
          <w:b/>
          <w:bCs/>
          <w:sz w:val="24"/>
          <w:szCs w:val="24"/>
        </w:rPr>
        <w:t>сроки</w:t>
      </w:r>
      <w:r w:rsidRPr="000E4D9C">
        <w:rPr>
          <w:rFonts w:ascii="Arial" w:eastAsia="Times New Roman" w:hAnsi="Arial" w:cs="Arial"/>
          <w:b/>
          <w:bCs/>
          <w:spacing w:val="-5"/>
          <w:sz w:val="24"/>
          <w:szCs w:val="24"/>
        </w:rPr>
        <w:t xml:space="preserve"> </w:t>
      </w:r>
      <w:r w:rsidRPr="000E4D9C">
        <w:rPr>
          <w:rFonts w:ascii="Arial" w:eastAsia="Times New Roman" w:hAnsi="Arial" w:cs="Arial"/>
          <w:b/>
          <w:bCs/>
          <w:sz w:val="24"/>
          <w:szCs w:val="24"/>
        </w:rPr>
        <w:t>выполнения</w:t>
      </w:r>
      <w:r w:rsidRPr="000E4D9C">
        <w:rPr>
          <w:rFonts w:ascii="Arial" w:eastAsia="Times New Roman" w:hAnsi="Arial" w:cs="Arial"/>
          <w:b/>
          <w:bCs/>
          <w:spacing w:val="-5"/>
          <w:sz w:val="24"/>
          <w:szCs w:val="24"/>
        </w:rPr>
        <w:t xml:space="preserve"> </w:t>
      </w:r>
      <w:r w:rsidRPr="000E4D9C">
        <w:rPr>
          <w:rFonts w:ascii="Arial" w:eastAsia="Times New Roman" w:hAnsi="Arial" w:cs="Arial"/>
          <w:b/>
          <w:bCs/>
          <w:sz w:val="24"/>
          <w:szCs w:val="24"/>
        </w:rPr>
        <w:t>административных</w:t>
      </w:r>
      <w:r w:rsidRPr="000E4D9C">
        <w:rPr>
          <w:rFonts w:ascii="Arial" w:eastAsia="Times New Roman" w:hAnsi="Arial" w:cs="Arial"/>
          <w:b/>
          <w:bCs/>
          <w:spacing w:val="-3"/>
          <w:sz w:val="24"/>
          <w:szCs w:val="24"/>
        </w:rPr>
        <w:t xml:space="preserve"> </w:t>
      </w:r>
      <w:r w:rsidRPr="000E4D9C">
        <w:rPr>
          <w:rFonts w:ascii="Arial" w:eastAsia="Times New Roman" w:hAnsi="Arial" w:cs="Arial"/>
          <w:b/>
          <w:bCs/>
          <w:sz w:val="24"/>
          <w:szCs w:val="24"/>
        </w:rPr>
        <w:t>процедур</w:t>
      </w:r>
      <w:r w:rsidRPr="000E4D9C">
        <w:rPr>
          <w:rFonts w:ascii="Arial" w:eastAsia="Times New Roman" w:hAnsi="Arial" w:cs="Arial"/>
          <w:b/>
          <w:bCs/>
          <w:spacing w:val="-3"/>
          <w:sz w:val="24"/>
          <w:szCs w:val="24"/>
        </w:rPr>
        <w:t xml:space="preserve"> </w:t>
      </w:r>
      <w:r w:rsidRPr="000E4D9C">
        <w:rPr>
          <w:rFonts w:ascii="Arial" w:eastAsia="Times New Roman" w:hAnsi="Arial" w:cs="Arial"/>
          <w:b/>
          <w:bCs/>
          <w:sz w:val="24"/>
          <w:szCs w:val="24"/>
        </w:rPr>
        <w:t>(действий)</w:t>
      </w:r>
      <w:r w:rsidRPr="000E4D9C">
        <w:rPr>
          <w:rFonts w:ascii="Arial" w:eastAsia="Times New Roman" w:hAnsi="Arial" w:cs="Arial"/>
          <w:b/>
          <w:bCs/>
          <w:spacing w:val="-3"/>
          <w:sz w:val="24"/>
          <w:szCs w:val="24"/>
        </w:rPr>
        <w:t xml:space="preserve"> </w:t>
      </w:r>
      <w:r w:rsidRPr="000E4D9C">
        <w:rPr>
          <w:rFonts w:ascii="Arial" w:eastAsia="Times New Roman" w:hAnsi="Arial" w:cs="Arial"/>
          <w:b/>
          <w:bCs/>
          <w:sz w:val="24"/>
          <w:szCs w:val="24"/>
        </w:rPr>
        <w:t>при</w:t>
      </w:r>
      <w:r w:rsidRPr="000E4D9C">
        <w:rPr>
          <w:rFonts w:ascii="Arial" w:eastAsia="Times New Roman" w:hAnsi="Arial" w:cs="Arial"/>
          <w:b/>
          <w:bCs/>
          <w:spacing w:val="-4"/>
          <w:sz w:val="24"/>
          <w:szCs w:val="24"/>
        </w:rPr>
        <w:t xml:space="preserve"> </w:t>
      </w:r>
      <w:r w:rsidRPr="000E4D9C">
        <w:rPr>
          <w:rFonts w:ascii="Arial" w:eastAsia="Times New Roman" w:hAnsi="Arial" w:cs="Arial"/>
          <w:b/>
          <w:bCs/>
          <w:sz w:val="24"/>
          <w:szCs w:val="24"/>
        </w:rPr>
        <w:t>предоставлении муниципальной услуги</w:t>
      </w:r>
    </w:p>
    <w:p w:rsidR="001154D4" w:rsidRPr="000E4D9C" w:rsidRDefault="001154D4" w:rsidP="001154D4">
      <w:pPr>
        <w:widowControl w:val="0"/>
        <w:autoSpaceDE w:val="0"/>
        <w:autoSpaceDN w:val="0"/>
        <w:spacing w:before="2" w:after="1" w:line="240" w:lineRule="auto"/>
        <w:ind w:right="3"/>
        <w:rPr>
          <w:rFonts w:ascii="Arial" w:eastAsia="Times New Roman" w:hAnsi="Arial" w:cs="Arial"/>
          <w:b/>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2211"/>
        <w:gridCol w:w="1871"/>
        <w:gridCol w:w="1757"/>
        <w:gridCol w:w="1757"/>
        <w:gridCol w:w="1531"/>
        <w:gridCol w:w="2324"/>
      </w:tblGrid>
      <w:tr w:rsidR="00EC58FB" w:rsidRPr="00EC58FB" w:rsidTr="007B43F9">
        <w:tc>
          <w:tcPr>
            <w:tcW w:w="2154"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C58FB">
              <w:rPr>
                <w:rFonts w:ascii="Arial" w:eastAsia="Times New Roman" w:hAnsi="Arial" w:cs="Arial"/>
                <w:sz w:val="20"/>
                <w:szCs w:val="20"/>
                <w:lang w:eastAsia="ru-RU"/>
              </w:rPr>
              <w:t>Основание для начала административной процедуры</w:t>
            </w:r>
          </w:p>
        </w:tc>
        <w:tc>
          <w:tcPr>
            <w:tcW w:w="221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C58FB">
              <w:rPr>
                <w:rFonts w:ascii="Arial" w:eastAsia="Times New Roman" w:hAnsi="Arial" w:cs="Arial"/>
                <w:sz w:val="20"/>
                <w:szCs w:val="20"/>
                <w:lang w:eastAsia="ru-RU"/>
              </w:rPr>
              <w:t>Содержание административных действий</w:t>
            </w:r>
          </w:p>
        </w:tc>
        <w:tc>
          <w:tcPr>
            <w:tcW w:w="187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C58FB">
              <w:rPr>
                <w:rFonts w:ascii="Arial" w:eastAsia="Times New Roman" w:hAnsi="Arial" w:cs="Arial"/>
                <w:sz w:val="20"/>
                <w:szCs w:val="20"/>
                <w:lang w:eastAsia="ru-RU"/>
              </w:rPr>
              <w:t>Срок выполнения административных действий</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C58FB">
              <w:rPr>
                <w:rFonts w:ascii="Arial" w:eastAsia="Times New Roman" w:hAnsi="Arial" w:cs="Arial"/>
                <w:sz w:val="20"/>
                <w:szCs w:val="20"/>
                <w:lang w:eastAsia="ru-RU"/>
              </w:rPr>
              <w:t>Должностное лицо, ответственное за выполнение административного действия</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C58FB">
              <w:rPr>
                <w:rFonts w:ascii="Arial" w:eastAsia="Times New Roman" w:hAnsi="Arial" w:cs="Arial"/>
                <w:sz w:val="20"/>
                <w:szCs w:val="20"/>
                <w:lang w:eastAsia="ru-RU"/>
              </w:rPr>
              <w:t>Место выполнения административного действия/ используемая информационная система</w:t>
            </w:r>
          </w:p>
        </w:tc>
        <w:tc>
          <w:tcPr>
            <w:tcW w:w="153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C58FB">
              <w:rPr>
                <w:rFonts w:ascii="Arial" w:eastAsia="Times New Roman" w:hAnsi="Arial" w:cs="Arial"/>
                <w:sz w:val="20"/>
                <w:szCs w:val="20"/>
                <w:lang w:eastAsia="ru-RU"/>
              </w:rPr>
              <w:t>Критерии принятия решения</w:t>
            </w:r>
          </w:p>
        </w:tc>
        <w:tc>
          <w:tcPr>
            <w:tcW w:w="2324"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C58FB">
              <w:rPr>
                <w:rFonts w:ascii="Arial" w:eastAsia="Times New Roman" w:hAnsi="Arial" w:cs="Arial"/>
                <w:sz w:val="20"/>
                <w:szCs w:val="20"/>
                <w:lang w:eastAsia="ru-RU"/>
              </w:rPr>
              <w:t>Результат административного действия, способ фиксации</w:t>
            </w:r>
          </w:p>
        </w:tc>
      </w:tr>
      <w:tr w:rsidR="00EC58FB" w:rsidRPr="00EC58FB" w:rsidTr="007B43F9">
        <w:tc>
          <w:tcPr>
            <w:tcW w:w="2154"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C58FB">
              <w:rPr>
                <w:rFonts w:ascii="Arial" w:eastAsia="Times New Roman" w:hAnsi="Arial" w:cs="Arial"/>
                <w:sz w:val="20"/>
                <w:szCs w:val="20"/>
                <w:lang w:eastAsia="ru-RU"/>
              </w:rPr>
              <w:t>1</w:t>
            </w:r>
          </w:p>
        </w:tc>
        <w:tc>
          <w:tcPr>
            <w:tcW w:w="221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C58FB">
              <w:rPr>
                <w:rFonts w:ascii="Arial" w:eastAsia="Times New Roman" w:hAnsi="Arial" w:cs="Arial"/>
                <w:sz w:val="20"/>
                <w:szCs w:val="20"/>
                <w:lang w:eastAsia="ru-RU"/>
              </w:rPr>
              <w:t>2</w:t>
            </w:r>
          </w:p>
        </w:tc>
        <w:tc>
          <w:tcPr>
            <w:tcW w:w="187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C58FB">
              <w:rPr>
                <w:rFonts w:ascii="Arial" w:eastAsia="Times New Roman" w:hAnsi="Arial" w:cs="Arial"/>
                <w:sz w:val="20"/>
                <w:szCs w:val="20"/>
                <w:lang w:eastAsia="ru-RU"/>
              </w:rPr>
              <w:t>3</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C58FB">
              <w:rPr>
                <w:rFonts w:ascii="Arial" w:eastAsia="Times New Roman" w:hAnsi="Arial" w:cs="Arial"/>
                <w:sz w:val="20"/>
                <w:szCs w:val="20"/>
                <w:lang w:eastAsia="ru-RU"/>
              </w:rPr>
              <w:t>4</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C58FB">
              <w:rPr>
                <w:rFonts w:ascii="Arial" w:eastAsia="Times New Roman" w:hAnsi="Arial" w:cs="Arial"/>
                <w:sz w:val="20"/>
                <w:szCs w:val="20"/>
                <w:lang w:eastAsia="ru-RU"/>
              </w:rPr>
              <w:t>5</w:t>
            </w:r>
          </w:p>
        </w:tc>
        <w:tc>
          <w:tcPr>
            <w:tcW w:w="153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C58FB">
              <w:rPr>
                <w:rFonts w:ascii="Arial" w:eastAsia="Times New Roman" w:hAnsi="Arial" w:cs="Arial"/>
                <w:sz w:val="20"/>
                <w:szCs w:val="20"/>
                <w:lang w:eastAsia="ru-RU"/>
              </w:rPr>
              <w:t>6</w:t>
            </w:r>
          </w:p>
        </w:tc>
        <w:tc>
          <w:tcPr>
            <w:tcW w:w="2324"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C58FB">
              <w:rPr>
                <w:rFonts w:ascii="Arial" w:eastAsia="Times New Roman" w:hAnsi="Arial" w:cs="Arial"/>
                <w:sz w:val="20"/>
                <w:szCs w:val="20"/>
                <w:lang w:eastAsia="ru-RU"/>
              </w:rPr>
              <w:t>7</w:t>
            </w:r>
          </w:p>
        </w:tc>
      </w:tr>
      <w:tr w:rsidR="00EC58FB" w:rsidRPr="00EC58FB" w:rsidTr="007B43F9">
        <w:tc>
          <w:tcPr>
            <w:tcW w:w="13605" w:type="dxa"/>
            <w:gridSpan w:val="7"/>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EC58FB">
              <w:rPr>
                <w:rFonts w:ascii="Arial" w:eastAsia="Times New Roman" w:hAnsi="Arial" w:cs="Arial"/>
                <w:sz w:val="20"/>
                <w:szCs w:val="20"/>
                <w:lang w:eastAsia="ru-RU"/>
              </w:rPr>
              <w:t>1. Проверка документов и регистрация заявления</w:t>
            </w:r>
          </w:p>
        </w:tc>
      </w:tr>
      <w:tr w:rsidR="00EC58FB" w:rsidRPr="00EC58FB" w:rsidTr="007B43F9">
        <w:tc>
          <w:tcPr>
            <w:tcW w:w="2154"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Поступление заявления и документов для предоставления муниципальной услуги в Уполномоченный орган</w:t>
            </w:r>
          </w:p>
        </w:tc>
        <w:tc>
          <w:tcPr>
            <w:tcW w:w="2211" w:type="dxa"/>
            <w:tcBorders>
              <w:top w:val="single" w:sz="4" w:space="0" w:color="auto"/>
              <w:left w:val="single" w:sz="4" w:space="0" w:color="auto"/>
              <w:bottom w:val="single" w:sz="4" w:space="0" w:color="auto"/>
              <w:right w:val="single" w:sz="4" w:space="0" w:color="auto"/>
            </w:tcBorders>
          </w:tcPr>
          <w:p w:rsidR="00EC58FB" w:rsidRPr="00EC58FB" w:rsidRDefault="00EC58FB" w:rsidP="007E5513">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 xml:space="preserve">Прием и проверка комплектности документов на наличие/отсутствие оснований для отказа в приеме документов, предусмотренных </w:t>
            </w:r>
            <w:hyperlink w:anchor="Par152" w:tooltip="21. Для получения муниципальной услуги заявитель представляет:" w:history="1">
              <w:r w:rsidRPr="007E5513">
                <w:rPr>
                  <w:rFonts w:ascii="Arial" w:eastAsia="Times New Roman" w:hAnsi="Arial" w:cs="Arial"/>
                  <w:sz w:val="20"/>
                  <w:szCs w:val="20"/>
                  <w:lang w:eastAsia="ru-RU"/>
                </w:rPr>
                <w:t>пунктом 2</w:t>
              </w:r>
              <w:r w:rsidR="007E5513">
                <w:rPr>
                  <w:rFonts w:ascii="Arial" w:eastAsia="Times New Roman" w:hAnsi="Arial" w:cs="Arial"/>
                  <w:sz w:val="20"/>
                  <w:szCs w:val="20"/>
                  <w:lang w:eastAsia="ru-RU"/>
                </w:rPr>
                <w:t>4</w:t>
              </w:r>
            </w:hyperlink>
            <w:r w:rsidRPr="007E5513">
              <w:rPr>
                <w:rFonts w:ascii="Arial" w:eastAsia="Times New Roman" w:hAnsi="Arial" w:cs="Arial"/>
                <w:sz w:val="20"/>
                <w:szCs w:val="20"/>
                <w:lang w:eastAsia="ru-RU"/>
              </w:rPr>
              <w:t xml:space="preserve"> </w:t>
            </w:r>
            <w:r w:rsidRPr="00EC58FB">
              <w:rPr>
                <w:rFonts w:ascii="Arial" w:eastAsia="Times New Roman" w:hAnsi="Arial" w:cs="Arial"/>
                <w:sz w:val="20"/>
                <w:szCs w:val="20"/>
                <w:lang w:eastAsia="ru-RU"/>
              </w:rPr>
              <w:t>Административного регламента</w:t>
            </w:r>
          </w:p>
        </w:tc>
        <w:tc>
          <w:tcPr>
            <w:tcW w:w="187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1 рабочий день</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Должностное лицо Уполномоченного органа, ответственное за предоставление муниципальной услуги</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Уполномоченный орган / ГИС</w:t>
            </w:r>
          </w:p>
        </w:tc>
        <w:tc>
          <w:tcPr>
            <w:tcW w:w="153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rPr>
                <w:rFonts w:ascii="Arial" w:eastAsia="Times New Roman" w:hAnsi="Arial" w:cs="Arial"/>
                <w:sz w:val="20"/>
                <w:szCs w:val="20"/>
                <w:lang w:eastAsia="ru-RU"/>
              </w:rPr>
            </w:pPr>
            <w:r w:rsidRPr="00EC58FB">
              <w:rPr>
                <w:rFonts w:ascii="Arial" w:eastAsia="Times New Roman" w:hAnsi="Arial" w:cs="Arial"/>
                <w:sz w:val="20"/>
                <w:szCs w:val="20"/>
                <w:lang w:eastAsia="ru-RU"/>
              </w:rPr>
              <w:t>-</w:t>
            </w:r>
          </w:p>
        </w:tc>
        <w:tc>
          <w:tcPr>
            <w:tcW w:w="2324"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C58FB" w:rsidRPr="00EC58FB" w:rsidTr="007B43F9">
        <w:tc>
          <w:tcPr>
            <w:tcW w:w="2154" w:type="dxa"/>
            <w:vMerge w:val="restart"/>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p>
        </w:tc>
        <w:tc>
          <w:tcPr>
            <w:tcW w:w="221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 xml:space="preserve">В случае выявления </w:t>
            </w:r>
            <w:r w:rsidRPr="00EC58FB">
              <w:rPr>
                <w:rFonts w:ascii="Arial" w:eastAsia="Times New Roman" w:hAnsi="Arial" w:cs="Arial"/>
                <w:sz w:val="20"/>
                <w:szCs w:val="20"/>
                <w:lang w:eastAsia="ru-RU"/>
              </w:rPr>
              <w:lastRenderedPageBreak/>
              <w:t>оснований для отказа в приеме документов направление заявителю в электронной форме в личный кабинет на ЕПГУ уведомления</w:t>
            </w:r>
          </w:p>
        </w:tc>
        <w:tc>
          <w:tcPr>
            <w:tcW w:w="187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lastRenderedPageBreak/>
              <w:t>1 рабочий день</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p>
        </w:tc>
        <w:tc>
          <w:tcPr>
            <w:tcW w:w="153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p>
        </w:tc>
        <w:tc>
          <w:tcPr>
            <w:tcW w:w="2324"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p>
        </w:tc>
      </w:tr>
      <w:tr w:rsidR="00EC58FB" w:rsidRPr="00EC58FB" w:rsidTr="007B43F9">
        <w:tc>
          <w:tcPr>
            <w:tcW w:w="2154" w:type="dxa"/>
            <w:vMerge/>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p>
        </w:tc>
        <w:tc>
          <w:tcPr>
            <w:tcW w:w="2211" w:type="dxa"/>
            <w:tcBorders>
              <w:top w:val="single" w:sz="4" w:space="0" w:color="auto"/>
              <w:left w:val="single" w:sz="4" w:space="0" w:color="auto"/>
              <w:bottom w:val="single" w:sz="4" w:space="0" w:color="auto"/>
              <w:right w:val="single" w:sz="4" w:space="0" w:color="auto"/>
            </w:tcBorders>
          </w:tcPr>
          <w:p w:rsidR="00EC58FB" w:rsidRPr="007E5513" w:rsidRDefault="00EC58FB" w:rsidP="007E5513">
            <w:pPr>
              <w:widowControl w:val="0"/>
              <w:autoSpaceDE w:val="0"/>
              <w:autoSpaceDN w:val="0"/>
              <w:adjustRightInd w:val="0"/>
              <w:spacing w:after="0" w:line="240" w:lineRule="auto"/>
              <w:rPr>
                <w:rFonts w:ascii="Arial" w:eastAsia="Times New Roman" w:hAnsi="Arial" w:cs="Arial"/>
                <w:sz w:val="20"/>
                <w:szCs w:val="20"/>
                <w:lang w:eastAsia="ru-RU"/>
              </w:rPr>
            </w:pPr>
            <w:r w:rsidRPr="007E5513">
              <w:rPr>
                <w:rFonts w:ascii="Arial" w:eastAsia="Times New Roman" w:hAnsi="Arial" w:cs="Arial"/>
                <w:sz w:val="20"/>
                <w:szCs w:val="20"/>
                <w:lang w:eastAsia="ru-RU"/>
              </w:rPr>
              <w:t xml:space="preserve">В случае отсутствия оснований для отказа в приеме документов, предусмотренных </w:t>
            </w:r>
            <w:hyperlink w:anchor="Par152" w:tooltip="21. Для получения муниципальной услуги заявитель представляет:" w:history="1">
              <w:r w:rsidRPr="007E5513">
                <w:rPr>
                  <w:rFonts w:ascii="Arial" w:eastAsia="Times New Roman" w:hAnsi="Arial" w:cs="Arial"/>
                  <w:sz w:val="20"/>
                  <w:szCs w:val="20"/>
                  <w:lang w:eastAsia="ru-RU"/>
                </w:rPr>
                <w:t>пунктом 2</w:t>
              </w:r>
              <w:r w:rsidR="007E5513" w:rsidRPr="007E5513">
                <w:rPr>
                  <w:rFonts w:ascii="Arial" w:eastAsia="Times New Roman" w:hAnsi="Arial" w:cs="Arial"/>
                  <w:sz w:val="20"/>
                  <w:szCs w:val="20"/>
                  <w:lang w:eastAsia="ru-RU"/>
                </w:rPr>
                <w:t>4</w:t>
              </w:r>
            </w:hyperlink>
            <w:r w:rsidRPr="007E5513">
              <w:rPr>
                <w:rFonts w:ascii="Arial" w:eastAsia="Times New Roman" w:hAnsi="Arial" w:cs="Arial"/>
                <w:sz w:val="20"/>
                <w:szCs w:val="20"/>
                <w:lang w:eastAsia="ru-RU"/>
              </w:rPr>
              <w:t xml:space="preserve"> Административного регламента, регистрация заявления в электронной базе данных по учету документов</w:t>
            </w:r>
          </w:p>
        </w:tc>
        <w:tc>
          <w:tcPr>
            <w:tcW w:w="1871" w:type="dxa"/>
            <w:vMerge w:val="restart"/>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1 рабочий день</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Должностное лицо Уполномоченного органа, ответственное за регистрацию корреспонденции</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Уполномоченный орган / ГИС</w:t>
            </w:r>
          </w:p>
        </w:tc>
        <w:tc>
          <w:tcPr>
            <w:tcW w:w="153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p>
        </w:tc>
        <w:tc>
          <w:tcPr>
            <w:tcW w:w="2324"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p>
        </w:tc>
      </w:tr>
      <w:tr w:rsidR="00EC58FB" w:rsidRPr="00EC58FB" w:rsidTr="007B43F9">
        <w:tc>
          <w:tcPr>
            <w:tcW w:w="2154" w:type="dxa"/>
            <w:vMerge/>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p>
        </w:tc>
        <w:tc>
          <w:tcPr>
            <w:tcW w:w="221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Проверка заявления и документов, представленных для получения муниципальной услуги</w:t>
            </w:r>
          </w:p>
        </w:tc>
        <w:tc>
          <w:tcPr>
            <w:tcW w:w="1871" w:type="dxa"/>
            <w:vMerge/>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Должностное лицо Уполномоченного органа, ответственное за регистрацию корреспонденции</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Уполномоченный орган / ГИС</w:t>
            </w:r>
          </w:p>
        </w:tc>
        <w:tc>
          <w:tcPr>
            <w:tcW w:w="153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w:t>
            </w:r>
          </w:p>
        </w:tc>
        <w:tc>
          <w:tcPr>
            <w:tcW w:w="2324"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Направленное заявителю электронное уведомление о приеме заявления к рассмотрению либо отказе в приеме заявления к рассмотрению</w:t>
            </w:r>
          </w:p>
        </w:tc>
      </w:tr>
      <w:tr w:rsidR="00EC58FB" w:rsidRPr="00EC58FB" w:rsidTr="007B43F9">
        <w:tc>
          <w:tcPr>
            <w:tcW w:w="13605" w:type="dxa"/>
            <w:gridSpan w:val="7"/>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EC58FB">
              <w:rPr>
                <w:rFonts w:ascii="Arial" w:eastAsia="Times New Roman" w:hAnsi="Arial" w:cs="Arial"/>
                <w:sz w:val="20"/>
                <w:szCs w:val="20"/>
                <w:lang w:eastAsia="ru-RU"/>
              </w:rPr>
              <w:t>2. Получение сведений посредством СМЭВ</w:t>
            </w:r>
          </w:p>
        </w:tc>
      </w:tr>
      <w:tr w:rsidR="00EC58FB" w:rsidRPr="00EC58FB" w:rsidTr="007B43F9">
        <w:tc>
          <w:tcPr>
            <w:tcW w:w="2154" w:type="dxa"/>
            <w:vMerge w:val="restart"/>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 xml:space="preserve">Пакет зарегистрированных документов, поступивших должностному лицу, ответственному за предоставление муниципальной </w:t>
            </w:r>
            <w:r w:rsidRPr="00EC58FB">
              <w:rPr>
                <w:rFonts w:ascii="Arial" w:eastAsia="Times New Roman" w:hAnsi="Arial" w:cs="Arial"/>
                <w:sz w:val="20"/>
                <w:szCs w:val="20"/>
                <w:lang w:eastAsia="ru-RU"/>
              </w:rPr>
              <w:lastRenderedPageBreak/>
              <w:t>услуги</w:t>
            </w:r>
          </w:p>
        </w:tc>
        <w:tc>
          <w:tcPr>
            <w:tcW w:w="221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lastRenderedPageBreak/>
              <w:t xml:space="preserve">Направление межведомственных запросов в органы и организации, указанные в </w:t>
            </w:r>
            <w:hyperlink w:anchor="Par107" w:tooltip="15. В предоставлении муниципальной услуги принимает участие Отдел Областного государственного казенного учреждения &quot;Томское отделение многофункционального центра по предоставлению государственных и муниципальных услуг&quot; по ЗАТО Северск (далее - Отдел ОГКУ &quot;ТО М" w:history="1">
              <w:r w:rsidRPr="007E5513">
                <w:rPr>
                  <w:rFonts w:ascii="Arial" w:eastAsia="Times New Roman" w:hAnsi="Arial" w:cs="Arial"/>
                  <w:sz w:val="20"/>
                  <w:szCs w:val="20"/>
                  <w:lang w:eastAsia="ru-RU"/>
                </w:rPr>
                <w:t>пункте 15</w:t>
              </w:r>
            </w:hyperlink>
            <w:r w:rsidRPr="00EC58FB">
              <w:rPr>
                <w:rFonts w:ascii="Arial" w:eastAsia="Times New Roman" w:hAnsi="Arial" w:cs="Arial"/>
                <w:sz w:val="20"/>
                <w:szCs w:val="20"/>
                <w:lang w:eastAsia="ru-RU"/>
              </w:rPr>
              <w:t xml:space="preserve"> Административного регламента</w:t>
            </w:r>
          </w:p>
        </w:tc>
        <w:tc>
          <w:tcPr>
            <w:tcW w:w="187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В день регистрации заявления и документов</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Должностное лицо уполномоченного органа, ответственное за предоставление муниципальной услуги</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Уполномоченный орган / ГИС</w:t>
            </w:r>
          </w:p>
        </w:tc>
        <w:tc>
          <w:tcPr>
            <w:tcW w:w="153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 xml:space="preserve">Отсутствие документов, необходимых для предоставления муниципальной услуги, </w:t>
            </w:r>
            <w:r w:rsidRPr="00EC58FB">
              <w:rPr>
                <w:rFonts w:ascii="Arial" w:eastAsia="Times New Roman" w:hAnsi="Arial" w:cs="Arial"/>
                <w:sz w:val="20"/>
                <w:szCs w:val="20"/>
                <w:lang w:eastAsia="ru-RU"/>
              </w:rPr>
              <w:lastRenderedPageBreak/>
              <w:t>находящихся в распоряжении государственных органов (организаций)</w:t>
            </w:r>
          </w:p>
        </w:tc>
        <w:tc>
          <w:tcPr>
            <w:tcW w:w="2324" w:type="dxa"/>
            <w:tcBorders>
              <w:top w:val="single" w:sz="4" w:space="0" w:color="auto"/>
              <w:left w:val="single" w:sz="4" w:space="0" w:color="auto"/>
              <w:bottom w:val="single" w:sz="4" w:space="0" w:color="auto"/>
              <w:right w:val="single" w:sz="4" w:space="0" w:color="auto"/>
            </w:tcBorders>
          </w:tcPr>
          <w:p w:rsidR="00EC58FB" w:rsidRPr="007E5513"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7E5513">
              <w:rPr>
                <w:rFonts w:ascii="Arial" w:eastAsia="Times New Roman" w:hAnsi="Arial" w:cs="Arial"/>
                <w:sz w:val="20"/>
                <w:szCs w:val="20"/>
                <w:lang w:eastAsia="ru-RU"/>
              </w:rPr>
              <w:lastRenderedPageBreak/>
              <w:t xml:space="preserve">Направление межведомственного запроса в органы (организации), предоставляющие документы (сведения), предусмотренные </w:t>
            </w:r>
            <w:hyperlink w:anchor="Par178" w:tooltip="23.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 w:history="1">
              <w:r w:rsidRPr="007E5513">
                <w:rPr>
                  <w:rFonts w:ascii="Arial" w:eastAsia="Times New Roman" w:hAnsi="Arial" w:cs="Arial"/>
                  <w:sz w:val="20"/>
                  <w:szCs w:val="20"/>
                  <w:lang w:eastAsia="ru-RU"/>
                </w:rPr>
                <w:t>пунктом 23</w:t>
              </w:r>
            </w:hyperlink>
            <w:r w:rsidRPr="007E5513">
              <w:rPr>
                <w:rFonts w:ascii="Arial" w:eastAsia="Times New Roman" w:hAnsi="Arial" w:cs="Arial"/>
                <w:sz w:val="20"/>
                <w:szCs w:val="20"/>
                <w:lang w:eastAsia="ru-RU"/>
              </w:rPr>
              <w:t xml:space="preserve"> </w:t>
            </w:r>
            <w:r w:rsidRPr="007E5513">
              <w:rPr>
                <w:rFonts w:ascii="Arial" w:eastAsia="Times New Roman" w:hAnsi="Arial" w:cs="Arial"/>
                <w:sz w:val="20"/>
                <w:szCs w:val="20"/>
                <w:lang w:eastAsia="ru-RU"/>
              </w:rPr>
              <w:lastRenderedPageBreak/>
              <w:t>Административного регламента, в том числе с использованием СМЭВ</w:t>
            </w:r>
          </w:p>
        </w:tc>
      </w:tr>
      <w:tr w:rsidR="00EC58FB" w:rsidRPr="00EC58FB" w:rsidTr="007B43F9">
        <w:tc>
          <w:tcPr>
            <w:tcW w:w="2154" w:type="dxa"/>
            <w:vMerge/>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p>
        </w:tc>
        <w:tc>
          <w:tcPr>
            <w:tcW w:w="221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Получение ответов на межведомственные запросы, формирование полного комплекта документов</w:t>
            </w:r>
          </w:p>
        </w:tc>
        <w:tc>
          <w:tcPr>
            <w:tcW w:w="187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предусмотренные законодательством Российской Федерации и субъекта Российской Федерации</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Должностное лицо Уполномоченного органа, ответственное за предоставление муниципальной услуги</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Уполномоченный орган / ГИС / СМЭВ</w:t>
            </w:r>
          </w:p>
        </w:tc>
        <w:tc>
          <w:tcPr>
            <w:tcW w:w="153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w:t>
            </w:r>
          </w:p>
        </w:tc>
        <w:tc>
          <w:tcPr>
            <w:tcW w:w="2324"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Получение документов (сведений), необходимых для предоставления муниципальной услуги</w:t>
            </w:r>
          </w:p>
        </w:tc>
      </w:tr>
      <w:tr w:rsidR="00EC58FB" w:rsidRPr="00EC58FB" w:rsidTr="007B43F9">
        <w:tc>
          <w:tcPr>
            <w:tcW w:w="13605" w:type="dxa"/>
            <w:gridSpan w:val="7"/>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EC58FB">
              <w:rPr>
                <w:rFonts w:ascii="Arial" w:eastAsia="Times New Roman" w:hAnsi="Arial" w:cs="Arial"/>
                <w:sz w:val="20"/>
                <w:szCs w:val="20"/>
                <w:lang w:eastAsia="ru-RU"/>
              </w:rPr>
              <w:t>3. Рассмотрение документов и сведений</w:t>
            </w:r>
          </w:p>
        </w:tc>
      </w:tr>
      <w:tr w:rsidR="00EC58FB" w:rsidRPr="00EC58FB" w:rsidTr="007B43F9">
        <w:tc>
          <w:tcPr>
            <w:tcW w:w="2154"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21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87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1 рабочий день</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Должностное лицо Уполномоченного органа, ответственное за предоставление муниципальной услуги</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Уполномоченный орган / ГИС</w:t>
            </w:r>
          </w:p>
        </w:tc>
        <w:tc>
          <w:tcPr>
            <w:tcW w:w="153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 xml:space="preserve">Основания отказа в муниципальной услуге, предусмотренные </w:t>
            </w:r>
            <w:hyperlink w:anchor="Par183" w:tooltip="24. При предоставлении муниципальной услуги запрещается требовать от заявителя:" w:history="1">
              <w:r w:rsidRPr="007E5513">
                <w:rPr>
                  <w:rFonts w:ascii="Arial" w:eastAsia="Times New Roman" w:hAnsi="Arial" w:cs="Arial"/>
                  <w:sz w:val="20"/>
                  <w:szCs w:val="20"/>
                  <w:lang w:eastAsia="ru-RU"/>
                </w:rPr>
                <w:t>пунктом 24</w:t>
              </w:r>
            </w:hyperlink>
            <w:r w:rsidRPr="007E5513">
              <w:rPr>
                <w:rFonts w:ascii="Arial" w:eastAsia="Times New Roman" w:hAnsi="Arial" w:cs="Arial"/>
                <w:sz w:val="20"/>
                <w:szCs w:val="20"/>
                <w:lang w:eastAsia="ru-RU"/>
              </w:rPr>
              <w:t xml:space="preserve"> </w:t>
            </w:r>
            <w:r w:rsidRPr="00EC58FB">
              <w:rPr>
                <w:rFonts w:ascii="Arial" w:eastAsia="Times New Roman" w:hAnsi="Arial" w:cs="Arial"/>
                <w:sz w:val="20"/>
                <w:szCs w:val="20"/>
                <w:lang w:eastAsia="ru-RU"/>
              </w:rPr>
              <w:t>Административного регламента</w:t>
            </w:r>
          </w:p>
        </w:tc>
        <w:tc>
          <w:tcPr>
            <w:tcW w:w="2324" w:type="dxa"/>
            <w:tcBorders>
              <w:top w:val="single" w:sz="4" w:space="0" w:color="auto"/>
              <w:left w:val="single" w:sz="4" w:space="0" w:color="auto"/>
              <w:bottom w:val="single" w:sz="4" w:space="0" w:color="auto"/>
              <w:right w:val="single" w:sz="4" w:space="0" w:color="auto"/>
            </w:tcBorders>
          </w:tcPr>
          <w:p w:rsidR="00EC58FB" w:rsidRPr="00EC58FB" w:rsidRDefault="00EC58FB" w:rsidP="007E5513">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 xml:space="preserve">Проект результата предоставления муниципальной услуги </w:t>
            </w:r>
            <w:hyperlink w:anchor="Par576" w:tooltip="РЕШЕНИЕ" w:history="1">
              <w:r w:rsidR="007E5513">
                <w:rPr>
                  <w:rFonts w:ascii="Arial" w:eastAsia="Times New Roman" w:hAnsi="Arial" w:cs="Arial"/>
                  <w:sz w:val="20"/>
                  <w:szCs w:val="20"/>
                  <w:lang w:eastAsia="ru-RU"/>
                </w:rPr>
                <w:t xml:space="preserve">согласно Приложений № </w:t>
              </w:r>
              <w:r w:rsidRPr="007E5513">
                <w:rPr>
                  <w:rFonts w:ascii="Arial" w:eastAsia="Times New Roman" w:hAnsi="Arial" w:cs="Arial"/>
                  <w:sz w:val="20"/>
                  <w:szCs w:val="20"/>
                  <w:lang w:eastAsia="ru-RU"/>
                </w:rPr>
                <w:t>1</w:t>
              </w:r>
            </w:hyperlink>
            <w:r w:rsidRPr="007E5513">
              <w:rPr>
                <w:rFonts w:ascii="Arial" w:eastAsia="Times New Roman" w:hAnsi="Arial" w:cs="Arial"/>
                <w:sz w:val="20"/>
                <w:szCs w:val="20"/>
                <w:lang w:eastAsia="ru-RU"/>
              </w:rPr>
              <w:t xml:space="preserve">, </w:t>
            </w:r>
            <w:hyperlink w:anchor="Par611" w:tooltip="РЕШЕНИЕ" w:history="1">
              <w:r w:rsidRPr="007E5513">
                <w:rPr>
                  <w:rFonts w:ascii="Arial" w:eastAsia="Times New Roman" w:hAnsi="Arial" w:cs="Arial"/>
                  <w:sz w:val="20"/>
                  <w:szCs w:val="20"/>
                  <w:lang w:eastAsia="ru-RU"/>
                </w:rPr>
                <w:t>2</w:t>
              </w:r>
            </w:hyperlink>
            <w:r w:rsidRPr="007E5513">
              <w:rPr>
                <w:rFonts w:ascii="Arial" w:eastAsia="Times New Roman" w:hAnsi="Arial" w:cs="Arial"/>
                <w:sz w:val="20"/>
                <w:szCs w:val="20"/>
                <w:lang w:eastAsia="ru-RU"/>
              </w:rPr>
              <w:t xml:space="preserve">, </w:t>
            </w:r>
            <w:hyperlink w:anchor="Par644" w:tooltip="РЕШЕНИЕ" w:history="1">
              <w:r w:rsidRPr="007E5513">
                <w:rPr>
                  <w:rFonts w:ascii="Arial" w:eastAsia="Times New Roman" w:hAnsi="Arial" w:cs="Arial"/>
                  <w:sz w:val="20"/>
                  <w:szCs w:val="20"/>
                  <w:lang w:eastAsia="ru-RU"/>
                </w:rPr>
                <w:t>3</w:t>
              </w:r>
            </w:hyperlink>
            <w:r w:rsidRPr="007E5513">
              <w:rPr>
                <w:rFonts w:ascii="Arial" w:eastAsia="Times New Roman" w:hAnsi="Arial" w:cs="Arial"/>
                <w:sz w:val="20"/>
                <w:szCs w:val="20"/>
                <w:lang w:eastAsia="ru-RU"/>
              </w:rPr>
              <w:t xml:space="preserve">, </w:t>
            </w:r>
            <w:hyperlink w:anchor="Par677" w:tooltip="РЕШЕНИЕ" w:history="1">
              <w:r w:rsidRPr="007E5513">
                <w:rPr>
                  <w:rFonts w:ascii="Arial" w:eastAsia="Times New Roman" w:hAnsi="Arial" w:cs="Arial"/>
                  <w:sz w:val="20"/>
                  <w:szCs w:val="20"/>
                  <w:lang w:eastAsia="ru-RU"/>
                </w:rPr>
                <w:t>4</w:t>
              </w:r>
            </w:hyperlink>
          </w:p>
        </w:tc>
      </w:tr>
      <w:tr w:rsidR="00EC58FB" w:rsidRPr="00EC58FB" w:rsidTr="007B43F9">
        <w:tc>
          <w:tcPr>
            <w:tcW w:w="13605" w:type="dxa"/>
            <w:gridSpan w:val="7"/>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EC58FB">
              <w:rPr>
                <w:rFonts w:ascii="Arial" w:eastAsia="Times New Roman" w:hAnsi="Arial" w:cs="Arial"/>
                <w:sz w:val="20"/>
                <w:szCs w:val="20"/>
                <w:lang w:eastAsia="ru-RU"/>
              </w:rPr>
              <w:t>4. Принятие решения</w:t>
            </w:r>
          </w:p>
        </w:tc>
      </w:tr>
      <w:tr w:rsidR="00EC58FB" w:rsidRPr="00EC58FB" w:rsidTr="007B43F9">
        <w:tc>
          <w:tcPr>
            <w:tcW w:w="2154" w:type="dxa"/>
            <w:tcBorders>
              <w:top w:val="single" w:sz="4" w:space="0" w:color="auto"/>
              <w:left w:val="single" w:sz="4" w:space="0" w:color="auto"/>
              <w:bottom w:val="single" w:sz="4" w:space="0" w:color="auto"/>
              <w:right w:val="single" w:sz="4" w:space="0" w:color="auto"/>
            </w:tcBorders>
          </w:tcPr>
          <w:p w:rsidR="00EC58FB" w:rsidRPr="00EC58FB" w:rsidRDefault="00EC58FB" w:rsidP="007E5513">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 xml:space="preserve">Проект результата предоставления </w:t>
            </w:r>
            <w:r w:rsidRPr="00EC58FB">
              <w:rPr>
                <w:rFonts w:ascii="Arial" w:eastAsia="Times New Roman" w:hAnsi="Arial" w:cs="Arial"/>
                <w:sz w:val="20"/>
                <w:szCs w:val="20"/>
                <w:lang w:eastAsia="ru-RU"/>
              </w:rPr>
              <w:lastRenderedPageBreak/>
              <w:t xml:space="preserve">муниципальной услуги </w:t>
            </w:r>
            <w:r w:rsidR="007E5513">
              <w:rPr>
                <w:rFonts w:ascii="Arial" w:eastAsia="Times New Roman" w:hAnsi="Arial" w:cs="Arial"/>
                <w:sz w:val="20"/>
                <w:szCs w:val="20"/>
                <w:lang w:eastAsia="ru-RU"/>
              </w:rPr>
              <w:t>согласно Приложений № 1</w:t>
            </w:r>
            <w:r w:rsidRPr="007E5513">
              <w:rPr>
                <w:rFonts w:ascii="Arial" w:eastAsia="Times New Roman" w:hAnsi="Arial" w:cs="Arial"/>
                <w:sz w:val="20"/>
                <w:szCs w:val="20"/>
                <w:lang w:eastAsia="ru-RU"/>
              </w:rPr>
              <w:t xml:space="preserve">, </w:t>
            </w:r>
            <w:hyperlink w:anchor="Par611" w:tooltip="РЕШЕНИЕ" w:history="1">
              <w:r w:rsidRPr="007E5513">
                <w:rPr>
                  <w:rFonts w:ascii="Arial" w:eastAsia="Times New Roman" w:hAnsi="Arial" w:cs="Arial"/>
                  <w:sz w:val="20"/>
                  <w:szCs w:val="20"/>
                  <w:lang w:eastAsia="ru-RU"/>
                </w:rPr>
                <w:t>2</w:t>
              </w:r>
            </w:hyperlink>
            <w:r w:rsidRPr="007E5513">
              <w:rPr>
                <w:rFonts w:ascii="Arial" w:eastAsia="Times New Roman" w:hAnsi="Arial" w:cs="Arial"/>
                <w:sz w:val="20"/>
                <w:szCs w:val="20"/>
                <w:lang w:eastAsia="ru-RU"/>
              </w:rPr>
              <w:t xml:space="preserve">, </w:t>
            </w:r>
            <w:hyperlink w:anchor="Par644" w:tooltip="РЕШЕНИЕ" w:history="1">
              <w:r w:rsidRPr="007E5513">
                <w:rPr>
                  <w:rFonts w:ascii="Arial" w:eastAsia="Times New Roman" w:hAnsi="Arial" w:cs="Arial"/>
                  <w:sz w:val="20"/>
                  <w:szCs w:val="20"/>
                  <w:lang w:eastAsia="ru-RU"/>
                </w:rPr>
                <w:t>3</w:t>
              </w:r>
            </w:hyperlink>
            <w:r w:rsidRPr="007E5513">
              <w:rPr>
                <w:rFonts w:ascii="Arial" w:eastAsia="Times New Roman" w:hAnsi="Arial" w:cs="Arial"/>
                <w:sz w:val="20"/>
                <w:szCs w:val="20"/>
                <w:lang w:eastAsia="ru-RU"/>
              </w:rPr>
              <w:t xml:space="preserve">, </w:t>
            </w:r>
            <w:hyperlink w:anchor="Par677" w:tooltip="РЕШЕНИЕ" w:history="1">
              <w:r w:rsidRPr="007E5513">
                <w:rPr>
                  <w:rFonts w:ascii="Arial" w:eastAsia="Times New Roman" w:hAnsi="Arial" w:cs="Arial"/>
                  <w:sz w:val="20"/>
                  <w:szCs w:val="20"/>
                  <w:lang w:eastAsia="ru-RU"/>
                </w:rPr>
                <w:t>4</w:t>
              </w:r>
            </w:hyperlink>
          </w:p>
        </w:tc>
        <w:tc>
          <w:tcPr>
            <w:tcW w:w="221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lastRenderedPageBreak/>
              <w:t xml:space="preserve">Принятие решения о предоставлении </w:t>
            </w:r>
            <w:r w:rsidRPr="00EC58FB">
              <w:rPr>
                <w:rFonts w:ascii="Arial" w:eastAsia="Times New Roman" w:hAnsi="Arial" w:cs="Arial"/>
                <w:sz w:val="20"/>
                <w:szCs w:val="20"/>
                <w:lang w:eastAsia="ru-RU"/>
              </w:rPr>
              <w:lastRenderedPageBreak/>
              <w:t>муниципальной услуги или об отказе в предоставлении услуги. Формирование решения о предоставлении муниципальной услуги или об отказе в предоставлении муниципальной услуги</w:t>
            </w:r>
          </w:p>
        </w:tc>
        <w:tc>
          <w:tcPr>
            <w:tcW w:w="187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lastRenderedPageBreak/>
              <w:t>5 рабочих дней</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 xml:space="preserve">Должностное лицо </w:t>
            </w:r>
            <w:r w:rsidRPr="00EC58FB">
              <w:rPr>
                <w:rFonts w:ascii="Arial" w:eastAsia="Times New Roman" w:hAnsi="Arial" w:cs="Arial"/>
                <w:sz w:val="20"/>
                <w:szCs w:val="20"/>
                <w:lang w:eastAsia="ru-RU"/>
              </w:rPr>
              <w:lastRenderedPageBreak/>
              <w:t>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lastRenderedPageBreak/>
              <w:t>Уполномоченный орган / ГИС</w:t>
            </w:r>
          </w:p>
        </w:tc>
        <w:tc>
          <w:tcPr>
            <w:tcW w:w="153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w:t>
            </w:r>
          </w:p>
        </w:tc>
        <w:tc>
          <w:tcPr>
            <w:tcW w:w="2324" w:type="dxa"/>
            <w:tcBorders>
              <w:top w:val="single" w:sz="4" w:space="0" w:color="auto"/>
              <w:left w:val="single" w:sz="4" w:space="0" w:color="auto"/>
              <w:bottom w:val="single" w:sz="4" w:space="0" w:color="auto"/>
              <w:right w:val="single" w:sz="4" w:space="0" w:color="auto"/>
            </w:tcBorders>
          </w:tcPr>
          <w:p w:rsidR="00EC58FB" w:rsidRPr="00EC58FB" w:rsidRDefault="00EC58FB" w:rsidP="007E5513">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 xml:space="preserve">Результат предоставления </w:t>
            </w:r>
            <w:r w:rsidRPr="00EC58FB">
              <w:rPr>
                <w:rFonts w:ascii="Arial" w:eastAsia="Times New Roman" w:hAnsi="Arial" w:cs="Arial"/>
                <w:sz w:val="20"/>
                <w:szCs w:val="20"/>
                <w:lang w:eastAsia="ru-RU"/>
              </w:rPr>
              <w:lastRenderedPageBreak/>
              <w:t>муниципальной услуги</w:t>
            </w:r>
            <w:r w:rsidR="007E5513">
              <w:rPr>
                <w:rFonts w:ascii="Arial" w:eastAsia="Times New Roman" w:hAnsi="Arial" w:cs="Arial"/>
                <w:sz w:val="20"/>
                <w:szCs w:val="20"/>
                <w:lang w:eastAsia="ru-RU"/>
              </w:rPr>
              <w:t xml:space="preserve"> согласно Приложений № 1</w:t>
            </w:r>
            <w:r w:rsidRPr="007E5513">
              <w:rPr>
                <w:rFonts w:ascii="Arial" w:eastAsia="Times New Roman" w:hAnsi="Arial" w:cs="Arial"/>
                <w:sz w:val="20"/>
                <w:szCs w:val="20"/>
                <w:lang w:eastAsia="ru-RU"/>
              </w:rPr>
              <w:t xml:space="preserve">, </w:t>
            </w:r>
            <w:hyperlink w:anchor="Par611" w:tooltip="РЕШЕНИЕ" w:history="1">
              <w:r w:rsidRPr="007E5513">
                <w:rPr>
                  <w:rFonts w:ascii="Arial" w:eastAsia="Times New Roman" w:hAnsi="Arial" w:cs="Arial"/>
                  <w:sz w:val="20"/>
                  <w:szCs w:val="20"/>
                  <w:lang w:eastAsia="ru-RU"/>
                </w:rPr>
                <w:t>2</w:t>
              </w:r>
            </w:hyperlink>
            <w:r w:rsidRPr="007E5513">
              <w:rPr>
                <w:rFonts w:ascii="Arial" w:eastAsia="Times New Roman" w:hAnsi="Arial" w:cs="Arial"/>
                <w:sz w:val="20"/>
                <w:szCs w:val="20"/>
                <w:lang w:eastAsia="ru-RU"/>
              </w:rPr>
              <w:t xml:space="preserve">, </w:t>
            </w:r>
            <w:hyperlink w:anchor="Par644" w:tooltip="РЕШЕНИЕ" w:history="1">
              <w:r w:rsidRPr="007E5513">
                <w:rPr>
                  <w:rFonts w:ascii="Arial" w:eastAsia="Times New Roman" w:hAnsi="Arial" w:cs="Arial"/>
                  <w:sz w:val="20"/>
                  <w:szCs w:val="20"/>
                  <w:lang w:eastAsia="ru-RU"/>
                </w:rPr>
                <w:t>3</w:t>
              </w:r>
            </w:hyperlink>
            <w:r w:rsidRPr="007E5513">
              <w:rPr>
                <w:rFonts w:ascii="Arial" w:eastAsia="Times New Roman" w:hAnsi="Arial" w:cs="Arial"/>
                <w:sz w:val="20"/>
                <w:szCs w:val="20"/>
                <w:lang w:eastAsia="ru-RU"/>
              </w:rPr>
              <w:t xml:space="preserve">, </w:t>
            </w:r>
            <w:hyperlink w:anchor="Par677" w:tooltip="РЕШЕНИЕ" w:history="1">
              <w:r w:rsidRPr="007E5513">
                <w:rPr>
                  <w:rFonts w:ascii="Arial" w:eastAsia="Times New Roman" w:hAnsi="Arial" w:cs="Arial"/>
                  <w:sz w:val="20"/>
                  <w:szCs w:val="20"/>
                  <w:lang w:eastAsia="ru-RU"/>
                </w:rPr>
                <w:t>4</w:t>
              </w:r>
            </w:hyperlink>
            <w:r w:rsidRPr="007E5513">
              <w:rPr>
                <w:rFonts w:ascii="Arial" w:eastAsia="Times New Roman" w:hAnsi="Arial" w:cs="Arial"/>
                <w:sz w:val="20"/>
                <w:szCs w:val="20"/>
                <w:lang w:eastAsia="ru-RU"/>
              </w:rPr>
              <w:t xml:space="preserve">, </w:t>
            </w:r>
            <w:r w:rsidRPr="00EC58FB">
              <w:rPr>
                <w:rFonts w:ascii="Arial" w:eastAsia="Times New Roman" w:hAnsi="Arial" w:cs="Arial"/>
                <w:sz w:val="20"/>
                <w:szCs w:val="20"/>
                <w:lang w:eastAsia="ru-RU"/>
              </w:rPr>
              <w:t>подписанный усиленной квалифицированной подписью руководителя уполномоченного органа или иного уполномоченного им лица</w:t>
            </w:r>
          </w:p>
        </w:tc>
      </w:tr>
      <w:tr w:rsidR="00EC58FB" w:rsidRPr="00EC58FB" w:rsidTr="007B43F9">
        <w:tc>
          <w:tcPr>
            <w:tcW w:w="13605" w:type="dxa"/>
            <w:gridSpan w:val="7"/>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EC58FB">
              <w:rPr>
                <w:rFonts w:ascii="Arial" w:eastAsia="Times New Roman" w:hAnsi="Arial" w:cs="Arial"/>
                <w:sz w:val="20"/>
                <w:szCs w:val="20"/>
                <w:lang w:eastAsia="ru-RU"/>
              </w:rPr>
              <w:lastRenderedPageBreak/>
              <w:t>5. Выдача результата</w:t>
            </w:r>
          </w:p>
        </w:tc>
      </w:tr>
      <w:tr w:rsidR="00EC58FB" w:rsidRPr="00EC58FB" w:rsidTr="007B43F9">
        <w:tc>
          <w:tcPr>
            <w:tcW w:w="2154" w:type="dxa"/>
            <w:tcBorders>
              <w:top w:val="single" w:sz="4" w:space="0" w:color="auto"/>
              <w:left w:val="single" w:sz="4" w:space="0" w:color="auto"/>
              <w:bottom w:val="single" w:sz="4" w:space="0" w:color="auto"/>
              <w:right w:val="single" w:sz="4" w:space="0" w:color="auto"/>
            </w:tcBorders>
          </w:tcPr>
          <w:p w:rsidR="00EC58FB" w:rsidRPr="00EC58FB" w:rsidRDefault="00EC58FB" w:rsidP="007E5513">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 xml:space="preserve">Формирование и регистрация результата муниципальной услуги, указанного в </w:t>
            </w:r>
            <w:hyperlink w:anchor="Par120" w:tooltip="17. Промежуточным результатом предоставления муниципальной услуги является решение об утверждении схемы расположения земельного участка по форме 1 к настоящему Административному регламенту (в случае если земельный участок предстоит образовать и не утвержден пр" w:history="1">
              <w:r w:rsidRPr="007E5513">
                <w:rPr>
                  <w:rFonts w:ascii="Arial" w:eastAsia="Times New Roman" w:hAnsi="Arial" w:cs="Arial"/>
                  <w:sz w:val="20"/>
                  <w:szCs w:val="20"/>
                  <w:lang w:eastAsia="ru-RU"/>
                </w:rPr>
                <w:t>пункте 1</w:t>
              </w:r>
              <w:r w:rsidR="007E5513">
                <w:rPr>
                  <w:rFonts w:ascii="Arial" w:eastAsia="Times New Roman" w:hAnsi="Arial" w:cs="Arial"/>
                  <w:sz w:val="20"/>
                  <w:szCs w:val="20"/>
                  <w:lang w:eastAsia="ru-RU"/>
                </w:rPr>
                <w:t>8</w:t>
              </w:r>
            </w:hyperlink>
            <w:r w:rsidRPr="00EC58FB">
              <w:rPr>
                <w:rFonts w:ascii="Arial" w:eastAsia="Times New Roman" w:hAnsi="Arial" w:cs="Arial"/>
                <w:sz w:val="20"/>
                <w:szCs w:val="20"/>
                <w:lang w:eastAsia="ru-RU"/>
              </w:rPr>
              <w:t xml:space="preserve"> Административного регламента, в форме электронного документа в ГИС</w:t>
            </w:r>
          </w:p>
        </w:tc>
        <w:tc>
          <w:tcPr>
            <w:tcW w:w="221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Регистрация результата предоставления муниципальной услуги</w:t>
            </w:r>
          </w:p>
        </w:tc>
        <w:tc>
          <w:tcPr>
            <w:tcW w:w="187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После окончания процедуры принятия решения (в общий срок предоставления муниципальной услуги не включается)</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Должностное лицо Уполномоченного органа, ответственное за предоставление муниципальной услуги</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Уполномоченный орган / ГИС</w:t>
            </w:r>
          </w:p>
        </w:tc>
        <w:tc>
          <w:tcPr>
            <w:tcW w:w="153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w:t>
            </w:r>
          </w:p>
        </w:tc>
        <w:tc>
          <w:tcPr>
            <w:tcW w:w="2324"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Внесение сведений о конечном результате предоставления муниципальной услуги</w:t>
            </w:r>
          </w:p>
        </w:tc>
      </w:tr>
      <w:tr w:rsidR="00EC58FB" w:rsidRPr="00EC58FB" w:rsidTr="007B43F9">
        <w:tc>
          <w:tcPr>
            <w:tcW w:w="2154"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p>
        </w:tc>
        <w:tc>
          <w:tcPr>
            <w:tcW w:w="2211" w:type="dxa"/>
            <w:tcBorders>
              <w:top w:val="single" w:sz="4" w:space="0" w:color="auto"/>
              <w:left w:val="single" w:sz="4" w:space="0" w:color="auto"/>
              <w:bottom w:val="single" w:sz="4" w:space="0" w:color="auto"/>
              <w:right w:val="single" w:sz="4" w:space="0" w:color="auto"/>
            </w:tcBorders>
          </w:tcPr>
          <w:p w:rsidR="00EC58FB" w:rsidRPr="007E5513" w:rsidRDefault="00EC58FB" w:rsidP="007E5513">
            <w:pPr>
              <w:widowControl w:val="0"/>
              <w:autoSpaceDE w:val="0"/>
              <w:autoSpaceDN w:val="0"/>
              <w:adjustRightInd w:val="0"/>
              <w:spacing w:after="0" w:line="240" w:lineRule="auto"/>
              <w:rPr>
                <w:rFonts w:ascii="Arial" w:eastAsia="Times New Roman" w:hAnsi="Arial" w:cs="Arial"/>
                <w:sz w:val="20"/>
                <w:szCs w:val="20"/>
                <w:lang w:eastAsia="ru-RU"/>
              </w:rPr>
            </w:pPr>
            <w:r w:rsidRPr="007E5513">
              <w:rPr>
                <w:rFonts w:ascii="Arial" w:eastAsia="Times New Roman" w:hAnsi="Arial" w:cs="Arial"/>
                <w:sz w:val="20"/>
                <w:szCs w:val="20"/>
                <w:lang w:eastAsia="ru-RU"/>
              </w:rPr>
              <w:t xml:space="preserve">Направление в МФЦ результата муниципальной услуги, указанного в </w:t>
            </w:r>
            <w:hyperlink w:anchor="Par120" w:tooltip="17. Промежуточным результатом предоставления муниципальной услуги является решение об утверждении схемы расположения земельного участка по форме 1 к настоящему Административному регламенту (в случае если земельный участок предстоит образовать и не утвержден пр" w:history="1">
              <w:r w:rsidRPr="007E5513">
                <w:rPr>
                  <w:rFonts w:ascii="Arial" w:eastAsia="Times New Roman" w:hAnsi="Arial" w:cs="Arial"/>
                  <w:sz w:val="20"/>
                  <w:szCs w:val="20"/>
                  <w:lang w:eastAsia="ru-RU"/>
                </w:rPr>
                <w:t>пункте 1</w:t>
              </w:r>
              <w:r w:rsidR="007E5513" w:rsidRPr="007E5513">
                <w:rPr>
                  <w:rFonts w:ascii="Arial" w:eastAsia="Times New Roman" w:hAnsi="Arial" w:cs="Arial"/>
                  <w:sz w:val="20"/>
                  <w:szCs w:val="20"/>
                  <w:lang w:eastAsia="ru-RU"/>
                </w:rPr>
                <w:t>8</w:t>
              </w:r>
            </w:hyperlink>
            <w:r w:rsidRPr="007E5513">
              <w:rPr>
                <w:rFonts w:ascii="Arial" w:eastAsia="Times New Roman" w:hAnsi="Arial" w:cs="Arial"/>
                <w:sz w:val="20"/>
                <w:szCs w:val="20"/>
                <w:lang w:eastAsia="ru-RU"/>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w:t>
            </w:r>
            <w:r w:rsidRPr="007E5513">
              <w:rPr>
                <w:rFonts w:ascii="Arial" w:eastAsia="Times New Roman" w:hAnsi="Arial" w:cs="Arial"/>
                <w:sz w:val="20"/>
                <w:szCs w:val="20"/>
                <w:lang w:eastAsia="ru-RU"/>
              </w:rPr>
              <w:lastRenderedPageBreak/>
              <w:t>должностного лица Уполномоченного органа</w:t>
            </w:r>
          </w:p>
        </w:tc>
        <w:tc>
          <w:tcPr>
            <w:tcW w:w="187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lastRenderedPageBreak/>
              <w:t>В сроки, установленные соглашением о взаимодействии между Уполномоченным органом и многофункциональным центром</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Должностное лицо Уполномоченного органа, ответственное за предоставление муниципальной услуги</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Уполномоченный орган / АИС МФЦ</w:t>
            </w:r>
          </w:p>
        </w:tc>
        <w:tc>
          <w:tcPr>
            <w:tcW w:w="153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Указание заявителем в запросе способа выдачи результата муниципальной услуги в МФЦ, а также подача запроса через многофункциональный центр</w:t>
            </w:r>
          </w:p>
        </w:tc>
        <w:tc>
          <w:tcPr>
            <w:tcW w:w="2324"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EC58FB" w:rsidRPr="00EC58FB" w:rsidTr="007B43F9">
        <w:tc>
          <w:tcPr>
            <w:tcW w:w="2154"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p>
        </w:tc>
        <w:tc>
          <w:tcPr>
            <w:tcW w:w="221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Направление заявителю результата предоставления муниципальной услуги в личный кабинет на ЕПГУ</w:t>
            </w:r>
          </w:p>
        </w:tc>
        <w:tc>
          <w:tcPr>
            <w:tcW w:w="187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В день регистрации результата предоставления муниципальной услуги</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Должностное лицо Уполномоченного органа, ответственное за предоставление муниципальной услуги</w:t>
            </w:r>
          </w:p>
        </w:tc>
        <w:tc>
          <w:tcPr>
            <w:tcW w:w="1757"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ГИС</w:t>
            </w:r>
          </w:p>
        </w:tc>
        <w:tc>
          <w:tcPr>
            <w:tcW w:w="1531"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p>
        </w:tc>
        <w:tc>
          <w:tcPr>
            <w:tcW w:w="2324" w:type="dxa"/>
            <w:tcBorders>
              <w:top w:val="single" w:sz="4" w:space="0" w:color="auto"/>
              <w:left w:val="single" w:sz="4" w:space="0" w:color="auto"/>
              <w:bottom w:val="single" w:sz="4" w:space="0" w:color="auto"/>
              <w:right w:val="single" w:sz="4" w:space="0" w:color="auto"/>
            </w:tcBorders>
          </w:tcPr>
          <w:p w:rsidR="00EC58FB" w:rsidRPr="00EC58FB" w:rsidRDefault="00EC58FB" w:rsidP="00EC58FB">
            <w:pPr>
              <w:widowControl w:val="0"/>
              <w:autoSpaceDE w:val="0"/>
              <w:autoSpaceDN w:val="0"/>
              <w:adjustRightInd w:val="0"/>
              <w:spacing w:after="0" w:line="240" w:lineRule="auto"/>
              <w:rPr>
                <w:rFonts w:ascii="Arial" w:eastAsia="Times New Roman" w:hAnsi="Arial" w:cs="Arial"/>
                <w:sz w:val="20"/>
                <w:szCs w:val="20"/>
                <w:lang w:eastAsia="ru-RU"/>
              </w:rPr>
            </w:pPr>
            <w:r w:rsidRPr="00EC58FB">
              <w:rPr>
                <w:rFonts w:ascii="Arial" w:eastAsia="Times New Roman" w:hAnsi="Arial" w:cs="Arial"/>
                <w:sz w:val="20"/>
                <w:szCs w:val="20"/>
                <w:lang w:eastAsia="ru-RU"/>
              </w:rPr>
              <w:t>Результат муниципальной услуги, направленный заявителю в личный кабинет на ЕПГУ</w:t>
            </w:r>
          </w:p>
        </w:tc>
      </w:tr>
    </w:tbl>
    <w:p w:rsidR="001154D4" w:rsidRPr="001154D4" w:rsidRDefault="001154D4" w:rsidP="001154D4">
      <w:pPr>
        <w:widowControl w:val="0"/>
        <w:autoSpaceDE w:val="0"/>
        <w:autoSpaceDN w:val="0"/>
        <w:spacing w:after="0" w:line="240" w:lineRule="auto"/>
        <w:ind w:right="3"/>
        <w:rPr>
          <w:rFonts w:ascii="Times New Roman" w:eastAsia="Times New Roman" w:hAnsi="Times New Roman" w:cs="Times New Roman"/>
          <w:sz w:val="24"/>
        </w:rPr>
        <w:sectPr w:rsidR="001154D4" w:rsidRPr="001154D4" w:rsidSect="0049409D">
          <w:headerReference w:type="default" r:id="rId44"/>
          <w:pgSz w:w="16840" w:h="11910" w:orient="landscape"/>
          <w:pgMar w:top="1134" w:right="567" w:bottom="1134" w:left="1701" w:header="478" w:footer="0" w:gutter="0"/>
          <w:pgNumType w:start="1"/>
          <w:cols w:space="720"/>
          <w:docGrid w:linePitch="299"/>
        </w:sectPr>
      </w:pPr>
    </w:p>
    <w:p w:rsidR="001154D4" w:rsidRDefault="001154D4" w:rsidP="0049409D">
      <w:pPr>
        <w:spacing w:after="0" w:line="287" w:lineRule="auto"/>
        <w:rPr>
          <w:rFonts w:ascii="Arial" w:eastAsia="Times New Roman" w:hAnsi="Arial" w:cs="Arial"/>
          <w:color w:val="000000"/>
          <w:sz w:val="24"/>
          <w:szCs w:val="24"/>
          <w:lang w:eastAsia="ru-RU"/>
        </w:rPr>
      </w:pPr>
    </w:p>
    <w:p w:rsidR="001154D4" w:rsidRDefault="001154D4" w:rsidP="00F76B85">
      <w:pPr>
        <w:spacing w:after="0" w:line="287" w:lineRule="auto"/>
        <w:jc w:val="right"/>
        <w:rPr>
          <w:rFonts w:ascii="Arial" w:eastAsia="Times New Roman" w:hAnsi="Arial" w:cs="Arial"/>
          <w:color w:val="000000"/>
          <w:sz w:val="24"/>
          <w:szCs w:val="24"/>
          <w:lang w:eastAsia="ru-RU"/>
        </w:rPr>
      </w:pPr>
    </w:p>
    <w:sectPr w:rsidR="001154D4" w:rsidSect="001154D4">
      <w:pgSz w:w="16840" w:h="11910" w:orient="landscape"/>
      <w:pgMar w:top="1701" w:right="1040" w:bottom="570" w:left="280" w:header="43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F5E" w:rsidRDefault="00212F5E">
      <w:pPr>
        <w:spacing w:after="0" w:line="240" w:lineRule="auto"/>
      </w:pPr>
      <w:r>
        <w:separator/>
      </w:r>
    </w:p>
  </w:endnote>
  <w:endnote w:type="continuationSeparator" w:id="0">
    <w:p w:rsidR="00212F5E" w:rsidRDefault="00212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DB" w:rsidRDefault="005765DB">
    <w:pPr>
      <w:pStyle w:val="a4"/>
      <w:jc w:val="center"/>
    </w:pPr>
  </w:p>
  <w:p w:rsidR="005765DB" w:rsidRDefault="005765DB">
    <w:pPr>
      <w:pStyle w:val="a4"/>
      <w:ind w:right="360"/>
    </w:pPr>
  </w:p>
  <w:p w:rsidR="005765DB" w:rsidRDefault="005765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F5E" w:rsidRDefault="00212F5E">
      <w:pPr>
        <w:spacing w:after="0" w:line="240" w:lineRule="auto"/>
      </w:pPr>
      <w:r>
        <w:separator/>
      </w:r>
    </w:p>
  </w:footnote>
  <w:footnote w:type="continuationSeparator" w:id="0">
    <w:p w:rsidR="00212F5E" w:rsidRDefault="00212F5E">
      <w:pPr>
        <w:spacing w:after="0" w:line="240" w:lineRule="auto"/>
      </w:pPr>
      <w:r>
        <w:continuationSeparator/>
      </w:r>
    </w:p>
  </w:footnote>
  <w:footnote w:id="1">
    <w:p w:rsidR="005765DB" w:rsidRPr="00C62ADD" w:rsidRDefault="005765DB" w:rsidP="00A573BA">
      <w:pPr>
        <w:pStyle w:val="a7"/>
        <w:rPr>
          <w:rFonts w:ascii="Arial" w:hAnsi="Arial" w:cs="Arial"/>
        </w:rPr>
      </w:pPr>
      <w:r w:rsidRPr="00C62ADD">
        <w:rPr>
          <w:rStyle w:val="a9"/>
          <w:rFonts w:ascii="Arial" w:hAnsi="Arial" w:cs="Arial"/>
        </w:rPr>
        <w:footnoteRef/>
      </w:r>
      <w:r w:rsidRPr="00C62ADD">
        <w:rPr>
          <w:rFonts w:ascii="Arial" w:hAnsi="Arial" w:cs="Arial"/>
        </w:rP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629822"/>
      <w:docPartObj>
        <w:docPartGallery w:val="Page Numbers (Top of Page)"/>
        <w:docPartUnique/>
      </w:docPartObj>
    </w:sdtPr>
    <w:sdtEndPr/>
    <w:sdtContent>
      <w:p w:rsidR="005765DB" w:rsidRDefault="005765DB">
        <w:pPr>
          <w:pStyle w:val="aa"/>
          <w:jc w:val="center"/>
        </w:pPr>
        <w:r>
          <w:fldChar w:fldCharType="begin"/>
        </w:r>
        <w:r>
          <w:instrText>PAGE   \* MERGEFORMAT</w:instrText>
        </w:r>
        <w:r>
          <w:fldChar w:fldCharType="separate"/>
        </w:r>
        <w:r w:rsidR="0009651B">
          <w:rPr>
            <w:noProof/>
          </w:rPr>
          <w:t>39</w:t>
        </w:r>
        <w:r>
          <w:fldChar w:fldCharType="end"/>
        </w:r>
      </w:p>
    </w:sdtContent>
  </w:sdt>
  <w:p w:rsidR="005765DB" w:rsidRDefault="005765D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DB" w:rsidRDefault="005765DB">
    <w:pPr>
      <w:pStyle w:val="aa"/>
      <w:jc w:val="center"/>
    </w:pPr>
  </w:p>
  <w:p w:rsidR="005765DB" w:rsidRDefault="005765D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5DB" w:rsidRDefault="005765DB">
    <w:pPr>
      <w:pStyle w:val="aa"/>
      <w:jc w:val="center"/>
    </w:pPr>
  </w:p>
  <w:p w:rsidR="005765DB" w:rsidRDefault="005765DB">
    <w:pPr>
      <w:pStyle w:val="af7"/>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84"/>
    <w:rsid w:val="00001CD8"/>
    <w:rsid w:val="00052E1E"/>
    <w:rsid w:val="00055C2D"/>
    <w:rsid w:val="00055C89"/>
    <w:rsid w:val="0006303C"/>
    <w:rsid w:val="00065899"/>
    <w:rsid w:val="0009651B"/>
    <w:rsid w:val="000B23D1"/>
    <w:rsid w:val="000D059C"/>
    <w:rsid w:val="000D096E"/>
    <w:rsid w:val="000D5900"/>
    <w:rsid w:val="000E4D9C"/>
    <w:rsid w:val="000E686C"/>
    <w:rsid w:val="00110DC9"/>
    <w:rsid w:val="001154D4"/>
    <w:rsid w:val="0013143A"/>
    <w:rsid w:val="001349EE"/>
    <w:rsid w:val="001406FA"/>
    <w:rsid w:val="00140884"/>
    <w:rsid w:val="0015643E"/>
    <w:rsid w:val="00157026"/>
    <w:rsid w:val="00157E79"/>
    <w:rsid w:val="0016271E"/>
    <w:rsid w:val="00167BD9"/>
    <w:rsid w:val="00173F70"/>
    <w:rsid w:val="00184E7C"/>
    <w:rsid w:val="00187B69"/>
    <w:rsid w:val="00193E6E"/>
    <w:rsid w:val="001A64BF"/>
    <w:rsid w:val="001C5997"/>
    <w:rsid w:val="001C75C9"/>
    <w:rsid w:val="001E5C26"/>
    <w:rsid w:val="001F5CB1"/>
    <w:rsid w:val="001F6249"/>
    <w:rsid w:val="001F6AEF"/>
    <w:rsid w:val="001F7CC0"/>
    <w:rsid w:val="00212F5E"/>
    <w:rsid w:val="002279DE"/>
    <w:rsid w:val="002331D0"/>
    <w:rsid w:val="00234D15"/>
    <w:rsid w:val="00244EE7"/>
    <w:rsid w:val="002451B7"/>
    <w:rsid w:val="00252C52"/>
    <w:rsid w:val="00255D7E"/>
    <w:rsid w:val="00267025"/>
    <w:rsid w:val="002765F0"/>
    <w:rsid w:val="002A5630"/>
    <w:rsid w:val="002A69C1"/>
    <w:rsid w:val="002F51AD"/>
    <w:rsid w:val="00303B4D"/>
    <w:rsid w:val="00357719"/>
    <w:rsid w:val="003724AC"/>
    <w:rsid w:val="003B3CD9"/>
    <w:rsid w:val="003D4AFE"/>
    <w:rsid w:val="00402C4A"/>
    <w:rsid w:val="00430B63"/>
    <w:rsid w:val="004429FC"/>
    <w:rsid w:val="00442FC2"/>
    <w:rsid w:val="0044708A"/>
    <w:rsid w:val="00452417"/>
    <w:rsid w:val="00457E19"/>
    <w:rsid w:val="00470E62"/>
    <w:rsid w:val="00491133"/>
    <w:rsid w:val="0049409D"/>
    <w:rsid w:val="00496269"/>
    <w:rsid w:val="004A513A"/>
    <w:rsid w:val="004B40E4"/>
    <w:rsid w:val="004E4CB6"/>
    <w:rsid w:val="005103B7"/>
    <w:rsid w:val="005152BF"/>
    <w:rsid w:val="00523DED"/>
    <w:rsid w:val="0054064D"/>
    <w:rsid w:val="00573EE8"/>
    <w:rsid w:val="005765DB"/>
    <w:rsid w:val="00582472"/>
    <w:rsid w:val="00583C7B"/>
    <w:rsid w:val="005C60CC"/>
    <w:rsid w:val="005D7970"/>
    <w:rsid w:val="005F5F30"/>
    <w:rsid w:val="00602C02"/>
    <w:rsid w:val="006177B0"/>
    <w:rsid w:val="006325D5"/>
    <w:rsid w:val="0064270F"/>
    <w:rsid w:val="00644442"/>
    <w:rsid w:val="00681A3D"/>
    <w:rsid w:val="00687AF8"/>
    <w:rsid w:val="006A143D"/>
    <w:rsid w:val="006B213B"/>
    <w:rsid w:val="006C64EA"/>
    <w:rsid w:val="00713397"/>
    <w:rsid w:val="007430ED"/>
    <w:rsid w:val="00754E3D"/>
    <w:rsid w:val="00795063"/>
    <w:rsid w:val="007A0C89"/>
    <w:rsid w:val="007A5E06"/>
    <w:rsid w:val="007A62F5"/>
    <w:rsid w:val="007B43F9"/>
    <w:rsid w:val="007C1A39"/>
    <w:rsid w:val="007D5CEA"/>
    <w:rsid w:val="007E0150"/>
    <w:rsid w:val="007E5513"/>
    <w:rsid w:val="007E5A52"/>
    <w:rsid w:val="007E70EB"/>
    <w:rsid w:val="00836D48"/>
    <w:rsid w:val="00850B11"/>
    <w:rsid w:val="0085547A"/>
    <w:rsid w:val="00856D30"/>
    <w:rsid w:val="0086656D"/>
    <w:rsid w:val="0087189D"/>
    <w:rsid w:val="008820FA"/>
    <w:rsid w:val="00886F68"/>
    <w:rsid w:val="008C1664"/>
    <w:rsid w:val="008C6251"/>
    <w:rsid w:val="008D155E"/>
    <w:rsid w:val="00910FE5"/>
    <w:rsid w:val="00920199"/>
    <w:rsid w:val="0092576E"/>
    <w:rsid w:val="00943AF8"/>
    <w:rsid w:val="009572E9"/>
    <w:rsid w:val="00976ED7"/>
    <w:rsid w:val="009971DA"/>
    <w:rsid w:val="009A6827"/>
    <w:rsid w:val="009B177C"/>
    <w:rsid w:val="009C7EE9"/>
    <w:rsid w:val="009D152D"/>
    <w:rsid w:val="009D30A1"/>
    <w:rsid w:val="009D551F"/>
    <w:rsid w:val="009E375C"/>
    <w:rsid w:val="009E7D63"/>
    <w:rsid w:val="00A2049A"/>
    <w:rsid w:val="00A20BF8"/>
    <w:rsid w:val="00A573BA"/>
    <w:rsid w:val="00AC244E"/>
    <w:rsid w:val="00AC4424"/>
    <w:rsid w:val="00AC6249"/>
    <w:rsid w:val="00AD3685"/>
    <w:rsid w:val="00AD7637"/>
    <w:rsid w:val="00B21FFC"/>
    <w:rsid w:val="00B23123"/>
    <w:rsid w:val="00B236C9"/>
    <w:rsid w:val="00B33DE7"/>
    <w:rsid w:val="00B4030A"/>
    <w:rsid w:val="00BA0F62"/>
    <w:rsid w:val="00BB5AF4"/>
    <w:rsid w:val="00BB730C"/>
    <w:rsid w:val="00BD51C0"/>
    <w:rsid w:val="00BD64C7"/>
    <w:rsid w:val="00BE4040"/>
    <w:rsid w:val="00BE5ECA"/>
    <w:rsid w:val="00BF36F1"/>
    <w:rsid w:val="00C220F7"/>
    <w:rsid w:val="00C304E7"/>
    <w:rsid w:val="00C41A8C"/>
    <w:rsid w:val="00C56B4D"/>
    <w:rsid w:val="00C732A2"/>
    <w:rsid w:val="00C80C13"/>
    <w:rsid w:val="00CC1326"/>
    <w:rsid w:val="00CC4ECF"/>
    <w:rsid w:val="00CD780D"/>
    <w:rsid w:val="00CE5F50"/>
    <w:rsid w:val="00CE7A05"/>
    <w:rsid w:val="00D122FE"/>
    <w:rsid w:val="00D469C4"/>
    <w:rsid w:val="00DB69C0"/>
    <w:rsid w:val="00DD7492"/>
    <w:rsid w:val="00DE1751"/>
    <w:rsid w:val="00E077E0"/>
    <w:rsid w:val="00E35D72"/>
    <w:rsid w:val="00E36AD5"/>
    <w:rsid w:val="00E536E8"/>
    <w:rsid w:val="00E62B36"/>
    <w:rsid w:val="00E7201E"/>
    <w:rsid w:val="00E93FA7"/>
    <w:rsid w:val="00E972F3"/>
    <w:rsid w:val="00EB6C4E"/>
    <w:rsid w:val="00EC0AA3"/>
    <w:rsid w:val="00EC58FB"/>
    <w:rsid w:val="00EF1292"/>
    <w:rsid w:val="00EF1983"/>
    <w:rsid w:val="00F14D39"/>
    <w:rsid w:val="00F25FEB"/>
    <w:rsid w:val="00F300AD"/>
    <w:rsid w:val="00F33823"/>
    <w:rsid w:val="00F47283"/>
    <w:rsid w:val="00F5212F"/>
    <w:rsid w:val="00F76B85"/>
    <w:rsid w:val="00F82B58"/>
    <w:rsid w:val="00F876E7"/>
    <w:rsid w:val="00FC643D"/>
    <w:rsid w:val="00FD5A50"/>
    <w:rsid w:val="00FE38FA"/>
    <w:rsid w:val="00FF645C"/>
    <w:rsid w:val="00FF6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910FE5"/>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140884"/>
  </w:style>
  <w:style w:type="paragraph" w:styleId="a4">
    <w:name w:val="footer"/>
    <w:basedOn w:val="a"/>
    <w:link w:val="a5"/>
    <w:uiPriority w:val="99"/>
    <w:rsid w:val="00140884"/>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5">
    <w:name w:val="Нижний колонтитул Знак"/>
    <w:basedOn w:val="a0"/>
    <w:link w:val="a4"/>
    <w:uiPriority w:val="99"/>
    <w:rsid w:val="00140884"/>
    <w:rPr>
      <w:rFonts w:ascii="Times New Roman" w:eastAsia="Times New Roman" w:hAnsi="Times New Roman" w:cs="Times New Roman"/>
      <w:sz w:val="20"/>
      <w:szCs w:val="20"/>
      <w:lang w:eastAsia="ar-SA"/>
    </w:rPr>
  </w:style>
  <w:style w:type="character" w:styleId="a6">
    <w:name w:val="Hyperlink"/>
    <w:basedOn w:val="a0"/>
    <w:uiPriority w:val="99"/>
    <w:unhideWhenUsed/>
    <w:rsid w:val="00140884"/>
    <w:rPr>
      <w:color w:val="0563C1" w:themeColor="hyperlink"/>
      <w:u w:val="single"/>
    </w:rPr>
  </w:style>
  <w:style w:type="paragraph" w:styleId="a7">
    <w:name w:val="footnote text"/>
    <w:basedOn w:val="a"/>
    <w:link w:val="a8"/>
    <w:uiPriority w:val="99"/>
    <w:rsid w:val="009E375C"/>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9E375C"/>
    <w:rPr>
      <w:rFonts w:ascii="Times New Roman" w:eastAsia="Times New Roman" w:hAnsi="Times New Roman" w:cs="Times New Roman"/>
      <w:sz w:val="20"/>
      <w:szCs w:val="20"/>
      <w:lang w:eastAsia="ru-RU"/>
    </w:rPr>
  </w:style>
  <w:style w:type="character" w:styleId="a9">
    <w:name w:val="footnote reference"/>
    <w:uiPriority w:val="99"/>
    <w:semiHidden/>
    <w:rsid w:val="009E375C"/>
    <w:rPr>
      <w:vertAlign w:val="superscript"/>
    </w:rPr>
  </w:style>
  <w:style w:type="paragraph" w:styleId="aa">
    <w:name w:val="header"/>
    <w:basedOn w:val="a"/>
    <w:link w:val="ab"/>
    <w:uiPriority w:val="99"/>
    <w:unhideWhenUsed/>
    <w:rsid w:val="009E37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E375C"/>
  </w:style>
  <w:style w:type="paragraph" w:styleId="ac">
    <w:name w:val="Balloon Text"/>
    <w:basedOn w:val="a"/>
    <w:link w:val="ad"/>
    <w:uiPriority w:val="99"/>
    <w:semiHidden/>
    <w:unhideWhenUsed/>
    <w:rsid w:val="005F5F3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F5F30"/>
    <w:rPr>
      <w:rFonts w:ascii="Segoe UI" w:hAnsi="Segoe UI" w:cs="Segoe UI"/>
      <w:sz w:val="18"/>
      <w:szCs w:val="18"/>
    </w:rPr>
  </w:style>
  <w:style w:type="character" w:customStyle="1" w:styleId="10">
    <w:name w:val="Заголовок 1 Знак"/>
    <w:basedOn w:val="a0"/>
    <w:link w:val="1"/>
    <w:uiPriority w:val="9"/>
    <w:rsid w:val="00910FE5"/>
    <w:rPr>
      <w:rFonts w:ascii="Times New Roman" w:eastAsia="Times New Roman" w:hAnsi="Times New Roman" w:cs="Times New Roman"/>
      <w:b/>
      <w:bCs/>
      <w:kern w:val="36"/>
      <w:sz w:val="48"/>
      <w:szCs w:val="48"/>
      <w:lang w:val="x-none" w:eastAsia="x-none"/>
    </w:rPr>
  </w:style>
  <w:style w:type="numbering" w:customStyle="1" w:styleId="11">
    <w:name w:val="Нет списка1"/>
    <w:next w:val="a2"/>
    <w:uiPriority w:val="99"/>
    <w:semiHidden/>
    <w:rsid w:val="00910FE5"/>
  </w:style>
  <w:style w:type="paragraph" w:styleId="ae">
    <w:name w:val="Normal (Web)"/>
    <w:aliases w:val="_а_Е’__ (дќа) И’ц_1,_а_Е’__ (дќа) И’ц_ И’ц_,___С¬__ (_x_) ÷¬__1,___С¬__ (_x_) ÷¬__ ÷¬__"/>
    <w:basedOn w:val="a"/>
    <w:link w:val="af"/>
    <w:uiPriority w:val="99"/>
    <w:unhideWhenUsed/>
    <w:rsid w:val="00910FE5"/>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910FE5"/>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910FE5"/>
    <w:pPr>
      <w:spacing w:after="200" w:line="276" w:lineRule="auto"/>
      <w:ind w:left="720"/>
      <w:contextualSpacing/>
    </w:pPr>
    <w:rPr>
      <w:rFonts w:ascii="Calibri" w:eastAsia="Calibri" w:hAnsi="Calibri" w:cs="Times New Roman"/>
    </w:rPr>
  </w:style>
  <w:style w:type="character" w:styleId="af0">
    <w:name w:val="annotation reference"/>
    <w:uiPriority w:val="99"/>
    <w:rsid w:val="00910FE5"/>
    <w:rPr>
      <w:sz w:val="18"/>
      <w:szCs w:val="18"/>
    </w:rPr>
  </w:style>
  <w:style w:type="paragraph" w:styleId="af1">
    <w:name w:val="annotation text"/>
    <w:basedOn w:val="a"/>
    <w:link w:val="af2"/>
    <w:uiPriority w:val="99"/>
    <w:rsid w:val="00910FE5"/>
    <w:pPr>
      <w:spacing w:after="0" w:line="240" w:lineRule="auto"/>
    </w:pPr>
    <w:rPr>
      <w:rFonts w:ascii="Times New Roman" w:eastAsia="Times New Roman" w:hAnsi="Times New Roman" w:cs="Times New Roman"/>
      <w:sz w:val="24"/>
      <w:szCs w:val="24"/>
      <w:lang w:val="x-none" w:eastAsia="x-none"/>
    </w:rPr>
  </w:style>
  <w:style w:type="character" w:customStyle="1" w:styleId="af2">
    <w:name w:val="Текст примечания Знак"/>
    <w:basedOn w:val="a0"/>
    <w:link w:val="af1"/>
    <w:uiPriority w:val="99"/>
    <w:rsid w:val="00910FE5"/>
    <w:rPr>
      <w:rFonts w:ascii="Times New Roman" w:eastAsia="Times New Roman" w:hAnsi="Times New Roman" w:cs="Times New Roman"/>
      <w:sz w:val="24"/>
      <w:szCs w:val="24"/>
      <w:lang w:val="x-none" w:eastAsia="x-none"/>
    </w:rPr>
  </w:style>
  <w:style w:type="paragraph" w:styleId="af3">
    <w:name w:val="annotation subject"/>
    <w:basedOn w:val="af1"/>
    <w:next w:val="af1"/>
    <w:link w:val="af4"/>
    <w:uiPriority w:val="99"/>
    <w:rsid w:val="00910FE5"/>
    <w:rPr>
      <w:b/>
      <w:bCs/>
    </w:rPr>
  </w:style>
  <w:style w:type="character" w:customStyle="1" w:styleId="af4">
    <w:name w:val="Тема примечания Знак"/>
    <w:basedOn w:val="af2"/>
    <w:link w:val="af3"/>
    <w:uiPriority w:val="99"/>
    <w:rsid w:val="00910FE5"/>
    <w:rPr>
      <w:rFonts w:ascii="Times New Roman" w:eastAsia="Times New Roman" w:hAnsi="Times New Roman" w:cs="Times New Roman"/>
      <w:b/>
      <w:bCs/>
      <w:sz w:val="24"/>
      <w:szCs w:val="24"/>
      <w:lang w:val="x-none" w:eastAsia="x-none"/>
    </w:rPr>
  </w:style>
  <w:style w:type="character" w:styleId="af5">
    <w:name w:val="FollowedHyperlink"/>
    <w:uiPriority w:val="99"/>
    <w:rsid w:val="00910FE5"/>
    <w:rPr>
      <w:color w:val="800080"/>
      <w:u w:val="single"/>
    </w:rPr>
  </w:style>
  <w:style w:type="paragraph" w:customStyle="1" w:styleId="af6">
    <w:name w:val="Знак Знак Знак Знак"/>
    <w:basedOn w:val="a"/>
    <w:rsid w:val="00910FE5"/>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uiPriority w:val="1"/>
    <w:qFormat/>
    <w:rsid w:val="00910FE5"/>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910FE5"/>
    <w:rPr>
      <w:rFonts w:ascii="Times New Roman" w:eastAsia="Times New Roman" w:hAnsi="Times New Roman" w:cs="Times New Roman"/>
      <w:sz w:val="28"/>
      <w:szCs w:val="20"/>
      <w:lang w:val="x-none" w:eastAsia="x-none"/>
    </w:rPr>
  </w:style>
  <w:style w:type="paragraph" w:customStyle="1" w:styleId="12">
    <w:name w:val="Абзац списка1"/>
    <w:basedOn w:val="a"/>
    <w:rsid w:val="00910FE5"/>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10FE5"/>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10FE5"/>
    <w:rPr>
      <w:rFonts w:cs="Times New Roman"/>
      <w:b/>
      <w:bCs/>
      <w:sz w:val="24"/>
      <w:szCs w:val="24"/>
    </w:rPr>
  </w:style>
  <w:style w:type="paragraph" w:customStyle="1" w:styleId="af9">
    <w:name w:val="÷¬__ ÷¬__ ÷¬__ ÷¬__"/>
    <w:basedOn w:val="a"/>
    <w:rsid w:val="00910FE5"/>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10FE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910FE5"/>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910FE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a">
    <w:name w:val="List Paragraph"/>
    <w:aliases w:val="ТЗ список,Абзац списка нумерованный"/>
    <w:basedOn w:val="a"/>
    <w:link w:val="afb"/>
    <w:uiPriority w:val="1"/>
    <w:qFormat/>
    <w:rsid w:val="00910FE5"/>
    <w:pPr>
      <w:spacing w:after="0" w:line="240" w:lineRule="auto"/>
      <w:ind w:left="708"/>
    </w:pPr>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910FE5"/>
    <w:rPr>
      <w:rFonts w:ascii="Times New Roman" w:eastAsia="Times New Roman" w:hAnsi="Times New Roman" w:cs="Times New Roman"/>
      <w:sz w:val="28"/>
      <w:szCs w:val="28"/>
      <w:lang w:eastAsia="ru-RU"/>
    </w:rPr>
  </w:style>
  <w:style w:type="paragraph" w:customStyle="1" w:styleId="ConsPlusCell">
    <w:name w:val="ConsPlusCell"/>
    <w:uiPriority w:val="99"/>
    <w:rsid w:val="00910FE5"/>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endnote text"/>
    <w:basedOn w:val="a"/>
    <w:link w:val="afd"/>
    <w:rsid w:val="00910FE5"/>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910FE5"/>
    <w:rPr>
      <w:rFonts w:ascii="Times New Roman" w:eastAsia="Times New Roman" w:hAnsi="Times New Roman" w:cs="Times New Roman"/>
      <w:sz w:val="20"/>
      <w:szCs w:val="20"/>
      <w:lang w:eastAsia="ru-RU"/>
    </w:rPr>
  </w:style>
  <w:style w:type="character" w:styleId="afe">
    <w:name w:val="endnote reference"/>
    <w:rsid w:val="00910FE5"/>
    <w:rPr>
      <w:vertAlign w:val="superscript"/>
    </w:rPr>
  </w:style>
  <w:style w:type="paragraph" w:styleId="aff">
    <w:name w:val="No Spacing"/>
    <w:uiPriority w:val="1"/>
    <w:qFormat/>
    <w:rsid w:val="00910FE5"/>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910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910FE5"/>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10FE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10FE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10FE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10FE5"/>
    <w:rPr>
      <w:sz w:val="24"/>
    </w:rPr>
  </w:style>
  <w:style w:type="paragraph" w:styleId="3">
    <w:name w:val="Body Text Indent 3"/>
    <w:basedOn w:val="a"/>
    <w:link w:val="30"/>
    <w:rsid w:val="00910FE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910FE5"/>
    <w:rPr>
      <w:rFonts w:ascii="Times New Roman" w:eastAsia="Times New Roman" w:hAnsi="Times New Roman" w:cs="Times New Roman"/>
      <w:sz w:val="16"/>
      <w:szCs w:val="16"/>
      <w:lang w:val="x-none" w:eastAsia="x-none"/>
    </w:rPr>
  </w:style>
  <w:style w:type="paragraph" w:customStyle="1" w:styleId="formattext">
    <w:name w:val="formattext"/>
    <w:basedOn w:val="a"/>
    <w:rsid w:val="00910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10F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1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910FE5"/>
    <w:rPr>
      <w:rFonts w:ascii="Courier New" w:eastAsia="Times New Roman" w:hAnsi="Courier New" w:cs="Times New Roman"/>
      <w:sz w:val="20"/>
      <w:szCs w:val="20"/>
      <w:lang w:val="x-none" w:eastAsia="x-none"/>
    </w:rPr>
  </w:style>
  <w:style w:type="paragraph" w:customStyle="1" w:styleId="aff0">
    <w:name w:val="МУ Обычный стиль"/>
    <w:basedOn w:val="a"/>
    <w:autoRedefine/>
    <w:rsid w:val="00910FE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10FE5"/>
  </w:style>
  <w:style w:type="table" w:styleId="aff1">
    <w:name w:val="Table Grid"/>
    <w:basedOn w:val="a1"/>
    <w:uiPriority w:val="59"/>
    <w:rsid w:val="00910FE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10FE5"/>
    <w:pPr>
      <w:spacing w:after="0" w:line="240" w:lineRule="auto"/>
    </w:pPr>
    <w:rPr>
      <w:rFonts w:ascii="Times New Roman" w:eastAsia="Calibri" w:hAnsi="Times New Roman" w:cs="Times New Roman"/>
      <w:noProof/>
      <w:sz w:val="28"/>
      <w:szCs w:val="28"/>
      <w:lang w:eastAsia="ru-RU"/>
    </w:rPr>
  </w:style>
  <w:style w:type="character" w:customStyle="1" w:styleId="afb">
    <w:name w:val="Абзац списка Знак"/>
    <w:aliases w:val="ТЗ список Знак,Абзац списка нумерованный Знак"/>
    <w:link w:val="afa"/>
    <w:uiPriority w:val="34"/>
    <w:qFormat/>
    <w:locked/>
    <w:rsid w:val="00910FE5"/>
    <w:rPr>
      <w:rFonts w:ascii="Times New Roman" w:eastAsia="Times New Roman" w:hAnsi="Times New Roman" w:cs="Times New Roman"/>
      <w:sz w:val="24"/>
      <w:szCs w:val="24"/>
      <w:lang w:val="x-none" w:eastAsia="x-none"/>
    </w:rPr>
  </w:style>
  <w:style w:type="paragraph" w:styleId="aff2">
    <w:name w:val="Revision"/>
    <w:hidden/>
    <w:uiPriority w:val="99"/>
    <w:semiHidden/>
    <w:rsid w:val="00910FE5"/>
    <w:pPr>
      <w:spacing w:after="0" w:line="240" w:lineRule="auto"/>
    </w:pPr>
    <w:rPr>
      <w:rFonts w:ascii="Times New Roman" w:eastAsia="Times New Roman" w:hAnsi="Times New Roman" w:cs="Times New Roman"/>
      <w:sz w:val="24"/>
      <w:szCs w:val="24"/>
      <w:lang w:eastAsia="ru-RU"/>
    </w:rPr>
  </w:style>
  <w:style w:type="paragraph" w:customStyle="1" w:styleId="14">
    <w:name w:val="1"/>
    <w:basedOn w:val="a"/>
    <w:next w:val="a"/>
    <w:qFormat/>
    <w:rsid w:val="00910FE5"/>
    <w:pPr>
      <w:spacing w:before="240" w:after="60" w:line="240" w:lineRule="auto"/>
      <w:jc w:val="center"/>
      <w:outlineLvl w:val="0"/>
    </w:pPr>
    <w:rPr>
      <w:rFonts w:ascii="Calibri Light" w:eastAsia="Times New Roman" w:hAnsi="Calibri Light" w:cs="Times New Roman"/>
      <w:b/>
      <w:bCs/>
      <w:kern w:val="28"/>
      <w:sz w:val="32"/>
      <w:szCs w:val="32"/>
      <w:lang w:val="x-none" w:eastAsia="x-none"/>
    </w:rPr>
  </w:style>
  <w:style w:type="character" w:customStyle="1" w:styleId="15">
    <w:name w:val="Название Знак1"/>
    <w:link w:val="aff3"/>
    <w:rsid w:val="00910FE5"/>
    <w:rPr>
      <w:rFonts w:ascii="Calibri Light" w:hAnsi="Calibri Light"/>
      <w:b/>
      <w:bCs/>
      <w:kern w:val="28"/>
      <w:sz w:val="32"/>
      <w:szCs w:val="32"/>
    </w:rPr>
  </w:style>
  <w:style w:type="character" w:styleId="aff4">
    <w:name w:val="Emphasis"/>
    <w:qFormat/>
    <w:rsid w:val="00910FE5"/>
    <w:rPr>
      <w:i/>
      <w:iCs/>
    </w:rPr>
  </w:style>
  <w:style w:type="paragraph" w:styleId="aff5">
    <w:name w:val="TOC Heading"/>
    <w:basedOn w:val="1"/>
    <w:next w:val="a"/>
    <w:uiPriority w:val="39"/>
    <w:unhideWhenUsed/>
    <w:qFormat/>
    <w:rsid w:val="00910FE5"/>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31">
    <w:name w:val="toc 3"/>
    <w:basedOn w:val="a"/>
    <w:next w:val="a"/>
    <w:autoRedefine/>
    <w:uiPriority w:val="39"/>
    <w:rsid w:val="00910FE5"/>
    <w:pPr>
      <w:spacing w:after="0" w:line="240" w:lineRule="auto"/>
      <w:ind w:left="480"/>
    </w:pPr>
    <w:rPr>
      <w:rFonts w:ascii="Times New Roman" w:eastAsia="Times New Roman" w:hAnsi="Times New Roman" w:cs="Times New Roman"/>
      <w:sz w:val="24"/>
      <w:szCs w:val="24"/>
      <w:lang w:eastAsia="ru-RU"/>
    </w:rPr>
  </w:style>
  <w:style w:type="paragraph" w:styleId="16">
    <w:name w:val="toc 1"/>
    <w:basedOn w:val="a"/>
    <w:next w:val="a"/>
    <w:autoRedefine/>
    <w:uiPriority w:val="39"/>
    <w:rsid w:val="00910FE5"/>
    <w:pPr>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910FE5"/>
    <w:pPr>
      <w:spacing w:after="0" w:line="240" w:lineRule="auto"/>
      <w:ind w:left="240"/>
    </w:pPr>
    <w:rPr>
      <w:rFonts w:ascii="Times New Roman" w:eastAsia="Times New Roman" w:hAnsi="Times New Roman" w:cs="Times New Roman"/>
      <w:sz w:val="24"/>
      <w:szCs w:val="24"/>
      <w:lang w:eastAsia="ru-RU"/>
    </w:rPr>
  </w:style>
  <w:style w:type="paragraph" w:styleId="aff3">
    <w:name w:val="Title"/>
    <w:basedOn w:val="a"/>
    <w:next w:val="a"/>
    <w:link w:val="15"/>
    <w:qFormat/>
    <w:rsid w:val="00910FE5"/>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uiPriority w:val="10"/>
    <w:rsid w:val="00910FE5"/>
    <w:rPr>
      <w:rFonts w:asciiTheme="majorHAnsi" w:eastAsiaTheme="majorEastAsia" w:hAnsiTheme="majorHAnsi" w:cstheme="majorBidi"/>
      <w:spacing w:val="-10"/>
      <w:kern w:val="28"/>
      <w:sz w:val="56"/>
      <w:szCs w:val="56"/>
    </w:rPr>
  </w:style>
  <w:style w:type="character" w:customStyle="1" w:styleId="22">
    <w:name w:val="Заголовок №2_"/>
    <w:link w:val="23"/>
    <w:rsid w:val="00001CD8"/>
    <w:rPr>
      <w:b/>
      <w:bCs/>
      <w:shd w:val="clear" w:color="auto" w:fill="FFFFFF"/>
    </w:rPr>
  </w:style>
  <w:style w:type="paragraph" w:customStyle="1" w:styleId="23">
    <w:name w:val="Заголовок №2"/>
    <w:basedOn w:val="a"/>
    <w:link w:val="22"/>
    <w:rsid w:val="00001CD8"/>
    <w:pPr>
      <w:widowControl w:val="0"/>
      <w:shd w:val="clear" w:color="auto" w:fill="FFFFFF"/>
      <w:spacing w:after="0" w:line="0" w:lineRule="atLeast"/>
      <w:ind w:hanging="1980"/>
      <w:outlineLvl w:val="1"/>
    </w:pPr>
    <w:rPr>
      <w:b/>
      <w:bCs/>
    </w:rPr>
  </w:style>
  <w:style w:type="character" w:customStyle="1" w:styleId="100">
    <w:name w:val="Основной текст (10)_"/>
    <w:link w:val="101"/>
    <w:locked/>
    <w:rsid w:val="004B40E4"/>
    <w:rPr>
      <w:b/>
      <w:bCs/>
      <w:shd w:val="clear" w:color="auto" w:fill="FFFFFF"/>
    </w:rPr>
  </w:style>
  <w:style w:type="paragraph" w:customStyle="1" w:styleId="101">
    <w:name w:val="Основной текст (10)"/>
    <w:basedOn w:val="a"/>
    <w:link w:val="100"/>
    <w:rsid w:val="004B40E4"/>
    <w:pPr>
      <w:widowControl w:val="0"/>
      <w:shd w:val="clear" w:color="auto" w:fill="FFFFFF"/>
      <w:spacing w:before="360" w:after="240" w:line="273" w:lineRule="exact"/>
    </w:pPr>
    <w:rPr>
      <w:b/>
      <w:bCs/>
    </w:rPr>
  </w:style>
  <w:style w:type="table" w:customStyle="1" w:styleId="TableNormal">
    <w:name w:val="Table Normal"/>
    <w:uiPriority w:val="2"/>
    <w:semiHidden/>
    <w:unhideWhenUsed/>
    <w:qFormat/>
    <w:rsid w:val="00FE38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4">
    <w:name w:val="Нет списка2"/>
    <w:next w:val="a2"/>
    <w:uiPriority w:val="99"/>
    <w:semiHidden/>
    <w:unhideWhenUsed/>
    <w:rsid w:val="00FE38FA"/>
  </w:style>
  <w:style w:type="paragraph" w:customStyle="1" w:styleId="TableParagraph">
    <w:name w:val="Table Paragraph"/>
    <w:basedOn w:val="a"/>
    <w:uiPriority w:val="1"/>
    <w:qFormat/>
    <w:rsid w:val="00FE38FA"/>
    <w:pPr>
      <w:widowControl w:val="0"/>
      <w:autoSpaceDE w:val="0"/>
      <w:autoSpaceDN w:val="0"/>
      <w:spacing w:after="0" w:line="240" w:lineRule="auto"/>
    </w:pPr>
    <w:rPr>
      <w:rFonts w:ascii="Times New Roman" w:eastAsia="Times New Roman" w:hAnsi="Times New Roman" w:cs="Times New Roman"/>
    </w:rPr>
  </w:style>
  <w:style w:type="character" w:customStyle="1" w:styleId="32">
    <w:name w:val="Основной текст (3)_"/>
    <w:link w:val="33"/>
    <w:rsid w:val="00FE38FA"/>
    <w:rPr>
      <w:rFonts w:ascii="Times New Roman" w:eastAsia="Times New Roman" w:hAnsi="Times New Roman" w:cs="Times New Roman"/>
      <w:b/>
      <w:bCs/>
      <w:sz w:val="23"/>
      <w:szCs w:val="23"/>
      <w:shd w:val="clear" w:color="auto" w:fill="FFFFFF"/>
    </w:rPr>
  </w:style>
  <w:style w:type="paragraph" w:customStyle="1" w:styleId="33">
    <w:name w:val="Основной текст (3)"/>
    <w:basedOn w:val="a"/>
    <w:link w:val="32"/>
    <w:rsid w:val="00FE38FA"/>
    <w:pPr>
      <w:widowControl w:val="0"/>
      <w:shd w:val="clear" w:color="auto" w:fill="FFFFFF"/>
      <w:spacing w:after="0" w:line="277" w:lineRule="exact"/>
      <w:jc w:val="center"/>
    </w:pPr>
    <w:rPr>
      <w:rFonts w:ascii="Times New Roman" w:eastAsia="Times New Roman" w:hAnsi="Times New Roman" w:cs="Times New Roman"/>
      <w:b/>
      <w:bCs/>
      <w:sz w:val="23"/>
      <w:szCs w:val="23"/>
    </w:rPr>
  </w:style>
  <w:style w:type="paragraph" w:styleId="25">
    <w:name w:val="Body Text 2"/>
    <w:basedOn w:val="a"/>
    <w:link w:val="26"/>
    <w:uiPriority w:val="99"/>
    <w:semiHidden/>
    <w:unhideWhenUsed/>
    <w:rsid w:val="00F76B85"/>
    <w:pPr>
      <w:spacing w:after="120" w:line="480" w:lineRule="auto"/>
    </w:pPr>
  </w:style>
  <w:style w:type="character" w:customStyle="1" w:styleId="26">
    <w:name w:val="Основной текст 2 Знак"/>
    <w:basedOn w:val="a0"/>
    <w:link w:val="25"/>
    <w:uiPriority w:val="99"/>
    <w:semiHidden/>
    <w:rsid w:val="00F76B85"/>
  </w:style>
  <w:style w:type="table" w:customStyle="1" w:styleId="17">
    <w:name w:val="Сетка таблицы1"/>
    <w:basedOn w:val="a1"/>
    <w:next w:val="aff1"/>
    <w:rsid w:val="00F76B8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next w:val="aff1"/>
    <w:uiPriority w:val="59"/>
    <w:rsid w:val="00AC62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0">
    <w:name w:val="Заголовок 11"/>
    <w:basedOn w:val="a"/>
    <w:uiPriority w:val="1"/>
    <w:qFormat/>
    <w:rsid w:val="001154D4"/>
    <w:pPr>
      <w:widowControl w:val="0"/>
      <w:autoSpaceDE w:val="0"/>
      <w:autoSpaceDN w:val="0"/>
      <w:spacing w:after="0" w:line="240" w:lineRule="auto"/>
      <w:ind w:left="140"/>
      <w:jc w:val="center"/>
      <w:outlineLvl w:val="1"/>
    </w:pPr>
    <w:rPr>
      <w:rFonts w:ascii="Times New Roman" w:eastAsia="Times New Roman" w:hAnsi="Times New Roman" w:cs="Times New Roman"/>
      <w:b/>
      <w:bCs/>
      <w:sz w:val="28"/>
      <w:szCs w:val="28"/>
    </w:rPr>
  </w:style>
  <w:style w:type="numbering" w:customStyle="1" w:styleId="34">
    <w:name w:val="Нет списка3"/>
    <w:next w:val="a2"/>
    <w:uiPriority w:val="99"/>
    <w:semiHidden/>
    <w:unhideWhenUsed/>
    <w:rsid w:val="001154D4"/>
  </w:style>
  <w:style w:type="table" w:customStyle="1" w:styleId="TableNormal1">
    <w:name w:val="Table Normal1"/>
    <w:uiPriority w:val="2"/>
    <w:semiHidden/>
    <w:unhideWhenUsed/>
    <w:qFormat/>
    <w:rsid w:val="001154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80">
    <w:name w:val="Основной текст (8)_"/>
    <w:link w:val="81"/>
    <w:rsid w:val="001154D4"/>
    <w:rPr>
      <w:rFonts w:ascii="Times New Roman" w:eastAsia="Times New Roman" w:hAnsi="Times New Roman"/>
    </w:rPr>
  </w:style>
  <w:style w:type="paragraph" w:customStyle="1" w:styleId="81">
    <w:name w:val="Основной текст (8)"/>
    <w:basedOn w:val="a"/>
    <w:link w:val="80"/>
    <w:rsid w:val="001154D4"/>
    <w:pPr>
      <w:widowControl w:val="0"/>
      <w:spacing w:after="350" w:line="240" w:lineRule="auto"/>
    </w:pPr>
    <w:rPr>
      <w:rFonts w:ascii="Times New Roman" w:eastAsia="Times New Roman" w:hAnsi="Times New Roman"/>
    </w:rPr>
  </w:style>
  <w:style w:type="paragraph" w:customStyle="1" w:styleId="18">
    <w:name w:val="Обычный1"/>
    <w:rsid w:val="002451B7"/>
    <w:pPr>
      <w:widowControl w:val="0"/>
      <w:spacing w:after="0" w:line="240" w:lineRule="auto"/>
    </w:pPr>
    <w:rPr>
      <w:rFonts w:ascii="Times New Roman" w:eastAsia="Times New Roman" w:hAnsi="Times New Roman" w:cs="Times New Roman"/>
      <w:sz w:val="20"/>
      <w:szCs w:val="20"/>
      <w:lang w:eastAsia="ru-RU"/>
    </w:rPr>
  </w:style>
  <w:style w:type="paragraph" w:customStyle="1" w:styleId="19">
    <w:name w:val="Знак Знак Знак1"/>
    <w:basedOn w:val="a"/>
    <w:rsid w:val="002451B7"/>
    <w:pPr>
      <w:tabs>
        <w:tab w:val="num" w:pos="360"/>
      </w:tabs>
      <w:spacing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910FE5"/>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140884"/>
  </w:style>
  <w:style w:type="paragraph" w:styleId="a4">
    <w:name w:val="footer"/>
    <w:basedOn w:val="a"/>
    <w:link w:val="a5"/>
    <w:uiPriority w:val="99"/>
    <w:rsid w:val="00140884"/>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5">
    <w:name w:val="Нижний колонтитул Знак"/>
    <w:basedOn w:val="a0"/>
    <w:link w:val="a4"/>
    <w:uiPriority w:val="99"/>
    <w:rsid w:val="00140884"/>
    <w:rPr>
      <w:rFonts w:ascii="Times New Roman" w:eastAsia="Times New Roman" w:hAnsi="Times New Roman" w:cs="Times New Roman"/>
      <w:sz w:val="20"/>
      <w:szCs w:val="20"/>
      <w:lang w:eastAsia="ar-SA"/>
    </w:rPr>
  </w:style>
  <w:style w:type="character" w:styleId="a6">
    <w:name w:val="Hyperlink"/>
    <w:basedOn w:val="a0"/>
    <w:uiPriority w:val="99"/>
    <w:unhideWhenUsed/>
    <w:rsid w:val="00140884"/>
    <w:rPr>
      <w:color w:val="0563C1" w:themeColor="hyperlink"/>
      <w:u w:val="single"/>
    </w:rPr>
  </w:style>
  <w:style w:type="paragraph" w:styleId="a7">
    <w:name w:val="footnote text"/>
    <w:basedOn w:val="a"/>
    <w:link w:val="a8"/>
    <w:uiPriority w:val="99"/>
    <w:rsid w:val="009E375C"/>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rsid w:val="009E375C"/>
    <w:rPr>
      <w:rFonts w:ascii="Times New Roman" w:eastAsia="Times New Roman" w:hAnsi="Times New Roman" w:cs="Times New Roman"/>
      <w:sz w:val="20"/>
      <w:szCs w:val="20"/>
      <w:lang w:eastAsia="ru-RU"/>
    </w:rPr>
  </w:style>
  <w:style w:type="character" w:styleId="a9">
    <w:name w:val="footnote reference"/>
    <w:uiPriority w:val="99"/>
    <w:semiHidden/>
    <w:rsid w:val="009E375C"/>
    <w:rPr>
      <w:vertAlign w:val="superscript"/>
    </w:rPr>
  </w:style>
  <w:style w:type="paragraph" w:styleId="aa">
    <w:name w:val="header"/>
    <w:basedOn w:val="a"/>
    <w:link w:val="ab"/>
    <w:uiPriority w:val="99"/>
    <w:unhideWhenUsed/>
    <w:rsid w:val="009E375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E375C"/>
  </w:style>
  <w:style w:type="paragraph" w:styleId="ac">
    <w:name w:val="Balloon Text"/>
    <w:basedOn w:val="a"/>
    <w:link w:val="ad"/>
    <w:uiPriority w:val="99"/>
    <w:semiHidden/>
    <w:unhideWhenUsed/>
    <w:rsid w:val="005F5F3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F5F30"/>
    <w:rPr>
      <w:rFonts w:ascii="Segoe UI" w:hAnsi="Segoe UI" w:cs="Segoe UI"/>
      <w:sz w:val="18"/>
      <w:szCs w:val="18"/>
    </w:rPr>
  </w:style>
  <w:style w:type="character" w:customStyle="1" w:styleId="10">
    <w:name w:val="Заголовок 1 Знак"/>
    <w:basedOn w:val="a0"/>
    <w:link w:val="1"/>
    <w:uiPriority w:val="9"/>
    <w:rsid w:val="00910FE5"/>
    <w:rPr>
      <w:rFonts w:ascii="Times New Roman" w:eastAsia="Times New Roman" w:hAnsi="Times New Roman" w:cs="Times New Roman"/>
      <w:b/>
      <w:bCs/>
      <w:kern w:val="36"/>
      <w:sz w:val="48"/>
      <w:szCs w:val="48"/>
      <w:lang w:val="x-none" w:eastAsia="x-none"/>
    </w:rPr>
  </w:style>
  <w:style w:type="numbering" w:customStyle="1" w:styleId="11">
    <w:name w:val="Нет списка1"/>
    <w:next w:val="a2"/>
    <w:uiPriority w:val="99"/>
    <w:semiHidden/>
    <w:rsid w:val="00910FE5"/>
  </w:style>
  <w:style w:type="paragraph" w:styleId="ae">
    <w:name w:val="Normal (Web)"/>
    <w:aliases w:val="_а_Е’__ (дќа) И’ц_1,_а_Е’__ (дќа) И’ц_ И’ц_,___С¬__ (_x_) ÷¬__1,___С¬__ (_x_) ÷¬__ ÷¬__"/>
    <w:basedOn w:val="a"/>
    <w:link w:val="af"/>
    <w:uiPriority w:val="99"/>
    <w:unhideWhenUsed/>
    <w:rsid w:val="00910FE5"/>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910FE5"/>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910FE5"/>
    <w:pPr>
      <w:spacing w:after="200" w:line="276" w:lineRule="auto"/>
      <w:ind w:left="720"/>
      <w:contextualSpacing/>
    </w:pPr>
    <w:rPr>
      <w:rFonts w:ascii="Calibri" w:eastAsia="Calibri" w:hAnsi="Calibri" w:cs="Times New Roman"/>
    </w:rPr>
  </w:style>
  <w:style w:type="character" w:styleId="af0">
    <w:name w:val="annotation reference"/>
    <w:uiPriority w:val="99"/>
    <w:rsid w:val="00910FE5"/>
    <w:rPr>
      <w:sz w:val="18"/>
      <w:szCs w:val="18"/>
    </w:rPr>
  </w:style>
  <w:style w:type="paragraph" w:styleId="af1">
    <w:name w:val="annotation text"/>
    <w:basedOn w:val="a"/>
    <w:link w:val="af2"/>
    <w:uiPriority w:val="99"/>
    <w:rsid w:val="00910FE5"/>
    <w:pPr>
      <w:spacing w:after="0" w:line="240" w:lineRule="auto"/>
    </w:pPr>
    <w:rPr>
      <w:rFonts w:ascii="Times New Roman" w:eastAsia="Times New Roman" w:hAnsi="Times New Roman" w:cs="Times New Roman"/>
      <w:sz w:val="24"/>
      <w:szCs w:val="24"/>
      <w:lang w:val="x-none" w:eastAsia="x-none"/>
    </w:rPr>
  </w:style>
  <w:style w:type="character" w:customStyle="1" w:styleId="af2">
    <w:name w:val="Текст примечания Знак"/>
    <w:basedOn w:val="a0"/>
    <w:link w:val="af1"/>
    <w:uiPriority w:val="99"/>
    <w:rsid w:val="00910FE5"/>
    <w:rPr>
      <w:rFonts w:ascii="Times New Roman" w:eastAsia="Times New Roman" w:hAnsi="Times New Roman" w:cs="Times New Roman"/>
      <w:sz w:val="24"/>
      <w:szCs w:val="24"/>
      <w:lang w:val="x-none" w:eastAsia="x-none"/>
    </w:rPr>
  </w:style>
  <w:style w:type="paragraph" w:styleId="af3">
    <w:name w:val="annotation subject"/>
    <w:basedOn w:val="af1"/>
    <w:next w:val="af1"/>
    <w:link w:val="af4"/>
    <w:uiPriority w:val="99"/>
    <w:rsid w:val="00910FE5"/>
    <w:rPr>
      <w:b/>
      <w:bCs/>
    </w:rPr>
  </w:style>
  <w:style w:type="character" w:customStyle="1" w:styleId="af4">
    <w:name w:val="Тема примечания Знак"/>
    <w:basedOn w:val="af2"/>
    <w:link w:val="af3"/>
    <w:uiPriority w:val="99"/>
    <w:rsid w:val="00910FE5"/>
    <w:rPr>
      <w:rFonts w:ascii="Times New Roman" w:eastAsia="Times New Roman" w:hAnsi="Times New Roman" w:cs="Times New Roman"/>
      <w:b/>
      <w:bCs/>
      <w:sz w:val="24"/>
      <w:szCs w:val="24"/>
      <w:lang w:val="x-none" w:eastAsia="x-none"/>
    </w:rPr>
  </w:style>
  <w:style w:type="character" w:styleId="af5">
    <w:name w:val="FollowedHyperlink"/>
    <w:uiPriority w:val="99"/>
    <w:rsid w:val="00910FE5"/>
    <w:rPr>
      <w:color w:val="800080"/>
      <w:u w:val="single"/>
    </w:rPr>
  </w:style>
  <w:style w:type="paragraph" w:customStyle="1" w:styleId="af6">
    <w:name w:val="Знак Знак Знак Знак"/>
    <w:basedOn w:val="a"/>
    <w:rsid w:val="00910FE5"/>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uiPriority w:val="1"/>
    <w:qFormat/>
    <w:rsid w:val="00910FE5"/>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910FE5"/>
    <w:rPr>
      <w:rFonts w:ascii="Times New Roman" w:eastAsia="Times New Roman" w:hAnsi="Times New Roman" w:cs="Times New Roman"/>
      <w:sz w:val="28"/>
      <w:szCs w:val="20"/>
      <w:lang w:val="x-none" w:eastAsia="x-none"/>
    </w:rPr>
  </w:style>
  <w:style w:type="paragraph" w:customStyle="1" w:styleId="12">
    <w:name w:val="Абзац списка1"/>
    <w:basedOn w:val="a"/>
    <w:rsid w:val="00910FE5"/>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10FE5"/>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10FE5"/>
    <w:rPr>
      <w:rFonts w:cs="Times New Roman"/>
      <w:b/>
      <w:bCs/>
      <w:sz w:val="24"/>
      <w:szCs w:val="24"/>
    </w:rPr>
  </w:style>
  <w:style w:type="paragraph" w:customStyle="1" w:styleId="af9">
    <w:name w:val="÷¬__ ÷¬__ ÷¬__ ÷¬__"/>
    <w:basedOn w:val="a"/>
    <w:rsid w:val="00910FE5"/>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910FE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910FE5"/>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910FE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a">
    <w:name w:val="List Paragraph"/>
    <w:aliases w:val="ТЗ список,Абзац списка нумерованный"/>
    <w:basedOn w:val="a"/>
    <w:link w:val="afb"/>
    <w:uiPriority w:val="1"/>
    <w:qFormat/>
    <w:rsid w:val="00910FE5"/>
    <w:pPr>
      <w:spacing w:after="0" w:line="240" w:lineRule="auto"/>
      <w:ind w:left="708"/>
    </w:pPr>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910FE5"/>
    <w:rPr>
      <w:rFonts w:ascii="Times New Roman" w:eastAsia="Times New Roman" w:hAnsi="Times New Roman" w:cs="Times New Roman"/>
      <w:sz w:val="28"/>
      <w:szCs w:val="28"/>
      <w:lang w:eastAsia="ru-RU"/>
    </w:rPr>
  </w:style>
  <w:style w:type="paragraph" w:customStyle="1" w:styleId="ConsPlusCell">
    <w:name w:val="ConsPlusCell"/>
    <w:uiPriority w:val="99"/>
    <w:rsid w:val="00910FE5"/>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endnote text"/>
    <w:basedOn w:val="a"/>
    <w:link w:val="afd"/>
    <w:rsid w:val="00910FE5"/>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910FE5"/>
    <w:rPr>
      <w:rFonts w:ascii="Times New Roman" w:eastAsia="Times New Roman" w:hAnsi="Times New Roman" w:cs="Times New Roman"/>
      <w:sz w:val="20"/>
      <w:szCs w:val="20"/>
      <w:lang w:eastAsia="ru-RU"/>
    </w:rPr>
  </w:style>
  <w:style w:type="character" w:styleId="afe">
    <w:name w:val="endnote reference"/>
    <w:rsid w:val="00910FE5"/>
    <w:rPr>
      <w:vertAlign w:val="superscript"/>
    </w:rPr>
  </w:style>
  <w:style w:type="paragraph" w:styleId="aff">
    <w:name w:val="No Spacing"/>
    <w:uiPriority w:val="1"/>
    <w:qFormat/>
    <w:rsid w:val="00910FE5"/>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910F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910FE5"/>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10FE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10FE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10FE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10FE5"/>
    <w:rPr>
      <w:sz w:val="24"/>
    </w:rPr>
  </w:style>
  <w:style w:type="paragraph" w:styleId="3">
    <w:name w:val="Body Text Indent 3"/>
    <w:basedOn w:val="a"/>
    <w:link w:val="30"/>
    <w:rsid w:val="00910FE5"/>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910FE5"/>
    <w:rPr>
      <w:rFonts w:ascii="Times New Roman" w:eastAsia="Times New Roman" w:hAnsi="Times New Roman" w:cs="Times New Roman"/>
      <w:sz w:val="16"/>
      <w:szCs w:val="16"/>
      <w:lang w:val="x-none" w:eastAsia="x-none"/>
    </w:rPr>
  </w:style>
  <w:style w:type="paragraph" w:customStyle="1" w:styleId="formattext">
    <w:name w:val="formattext"/>
    <w:basedOn w:val="a"/>
    <w:rsid w:val="00910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10FE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1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910FE5"/>
    <w:rPr>
      <w:rFonts w:ascii="Courier New" w:eastAsia="Times New Roman" w:hAnsi="Courier New" w:cs="Times New Roman"/>
      <w:sz w:val="20"/>
      <w:szCs w:val="20"/>
      <w:lang w:val="x-none" w:eastAsia="x-none"/>
    </w:rPr>
  </w:style>
  <w:style w:type="paragraph" w:customStyle="1" w:styleId="aff0">
    <w:name w:val="МУ Обычный стиль"/>
    <w:basedOn w:val="a"/>
    <w:autoRedefine/>
    <w:rsid w:val="00910FE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10FE5"/>
  </w:style>
  <w:style w:type="table" w:styleId="aff1">
    <w:name w:val="Table Grid"/>
    <w:basedOn w:val="a1"/>
    <w:uiPriority w:val="59"/>
    <w:rsid w:val="00910FE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10FE5"/>
    <w:pPr>
      <w:spacing w:after="0" w:line="240" w:lineRule="auto"/>
    </w:pPr>
    <w:rPr>
      <w:rFonts w:ascii="Times New Roman" w:eastAsia="Calibri" w:hAnsi="Times New Roman" w:cs="Times New Roman"/>
      <w:noProof/>
      <w:sz w:val="28"/>
      <w:szCs w:val="28"/>
      <w:lang w:eastAsia="ru-RU"/>
    </w:rPr>
  </w:style>
  <w:style w:type="character" w:customStyle="1" w:styleId="afb">
    <w:name w:val="Абзац списка Знак"/>
    <w:aliases w:val="ТЗ список Знак,Абзац списка нумерованный Знак"/>
    <w:link w:val="afa"/>
    <w:uiPriority w:val="34"/>
    <w:qFormat/>
    <w:locked/>
    <w:rsid w:val="00910FE5"/>
    <w:rPr>
      <w:rFonts w:ascii="Times New Roman" w:eastAsia="Times New Roman" w:hAnsi="Times New Roman" w:cs="Times New Roman"/>
      <w:sz w:val="24"/>
      <w:szCs w:val="24"/>
      <w:lang w:val="x-none" w:eastAsia="x-none"/>
    </w:rPr>
  </w:style>
  <w:style w:type="paragraph" w:styleId="aff2">
    <w:name w:val="Revision"/>
    <w:hidden/>
    <w:uiPriority w:val="99"/>
    <w:semiHidden/>
    <w:rsid w:val="00910FE5"/>
    <w:pPr>
      <w:spacing w:after="0" w:line="240" w:lineRule="auto"/>
    </w:pPr>
    <w:rPr>
      <w:rFonts w:ascii="Times New Roman" w:eastAsia="Times New Roman" w:hAnsi="Times New Roman" w:cs="Times New Roman"/>
      <w:sz w:val="24"/>
      <w:szCs w:val="24"/>
      <w:lang w:eastAsia="ru-RU"/>
    </w:rPr>
  </w:style>
  <w:style w:type="paragraph" w:customStyle="1" w:styleId="14">
    <w:name w:val="1"/>
    <w:basedOn w:val="a"/>
    <w:next w:val="a"/>
    <w:qFormat/>
    <w:rsid w:val="00910FE5"/>
    <w:pPr>
      <w:spacing w:before="240" w:after="60" w:line="240" w:lineRule="auto"/>
      <w:jc w:val="center"/>
      <w:outlineLvl w:val="0"/>
    </w:pPr>
    <w:rPr>
      <w:rFonts w:ascii="Calibri Light" w:eastAsia="Times New Roman" w:hAnsi="Calibri Light" w:cs="Times New Roman"/>
      <w:b/>
      <w:bCs/>
      <w:kern w:val="28"/>
      <w:sz w:val="32"/>
      <w:szCs w:val="32"/>
      <w:lang w:val="x-none" w:eastAsia="x-none"/>
    </w:rPr>
  </w:style>
  <w:style w:type="character" w:customStyle="1" w:styleId="15">
    <w:name w:val="Название Знак1"/>
    <w:link w:val="aff3"/>
    <w:rsid w:val="00910FE5"/>
    <w:rPr>
      <w:rFonts w:ascii="Calibri Light" w:hAnsi="Calibri Light"/>
      <w:b/>
      <w:bCs/>
      <w:kern w:val="28"/>
      <w:sz w:val="32"/>
      <w:szCs w:val="32"/>
    </w:rPr>
  </w:style>
  <w:style w:type="character" w:styleId="aff4">
    <w:name w:val="Emphasis"/>
    <w:qFormat/>
    <w:rsid w:val="00910FE5"/>
    <w:rPr>
      <w:i/>
      <w:iCs/>
    </w:rPr>
  </w:style>
  <w:style w:type="paragraph" w:styleId="aff5">
    <w:name w:val="TOC Heading"/>
    <w:basedOn w:val="1"/>
    <w:next w:val="a"/>
    <w:uiPriority w:val="39"/>
    <w:unhideWhenUsed/>
    <w:qFormat/>
    <w:rsid w:val="00910FE5"/>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31">
    <w:name w:val="toc 3"/>
    <w:basedOn w:val="a"/>
    <w:next w:val="a"/>
    <w:autoRedefine/>
    <w:uiPriority w:val="39"/>
    <w:rsid w:val="00910FE5"/>
    <w:pPr>
      <w:spacing w:after="0" w:line="240" w:lineRule="auto"/>
      <w:ind w:left="480"/>
    </w:pPr>
    <w:rPr>
      <w:rFonts w:ascii="Times New Roman" w:eastAsia="Times New Roman" w:hAnsi="Times New Roman" w:cs="Times New Roman"/>
      <w:sz w:val="24"/>
      <w:szCs w:val="24"/>
      <w:lang w:eastAsia="ru-RU"/>
    </w:rPr>
  </w:style>
  <w:style w:type="paragraph" w:styleId="16">
    <w:name w:val="toc 1"/>
    <w:basedOn w:val="a"/>
    <w:next w:val="a"/>
    <w:autoRedefine/>
    <w:uiPriority w:val="39"/>
    <w:rsid w:val="00910FE5"/>
    <w:pPr>
      <w:spacing w:after="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910FE5"/>
    <w:pPr>
      <w:spacing w:after="0" w:line="240" w:lineRule="auto"/>
      <w:ind w:left="240"/>
    </w:pPr>
    <w:rPr>
      <w:rFonts w:ascii="Times New Roman" w:eastAsia="Times New Roman" w:hAnsi="Times New Roman" w:cs="Times New Roman"/>
      <w:sz w:val="24"/>
      <w:szCs w:val="24"/>
      <w:lang w:eastAsia="ru-RU"/>
    </w:rPr>
  </w:style>
  <w:style w:type="paragraph" w:styleId="aff3">
    <w:name w:val="Title"/>
    <w:basedOn w:val="a"/>
    <w:next w:val="a"/>
    <w:link w:val="15"/>
    <w:qFormat/>
    <w:rsid w:val="00910FE5"/>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uiPriority w:val="10"/>
    <w:rsid w:val="00910FE5"/>
    <w:rPr>
      <w:rFonts w:asciiTheme="majorHAnsi" w:eastAsiaTheme="majorEastAsia" w:hAnsiTheme="majorHAnsi" w:cstheme="majorBidi"/>
      <w:spacing w:val="-10"/>
      <w:kern w:val="28"/>
      <w:sz w:val="56"/>
      <w:szCs w:val="56"/>
    </w:rPr>
  </w:style>
  <w:style w:type="character" w:customStyle="1" w:styleId="22">
    <w:name w:val="Заголовок №2_"/>
    <w:link w:val="23"/>
    <w:rsid w:val="00001CD8"/>
    <w:rPr>
      <w:b/>
      <w:bCs/>
      <w:shd w:val="clear" w:color="auto" w:fill="FFFFFF"/>
    </w:rPr>
  </w:style>
  <w:style w:type="paragraph" w:customStyle="1" w:styleId="23">
    <w:name w:val="Заголовок №2"/>
    <w:basedOn w:val="a"/>
    <w:link w:val="22"/>
    <w:rsid w:val="00001CD8"/>
    <w:pPr>
      <w:widowControl w:val="0"/>
      <w:shd w:val="clear" w:color="auto" w:fill="FFFFFF"/>
      <w:spacing w:after="0" w:line="0" w:lineRule="atLeast"/>
      <w:ind w:hanging="1980"/>
      <w:outlineLvl w:val="1"/>
    </w:pPr>
    <w:rPr>
      <w:b/>
      <w:bCs/>
    </w:rPr>
  </w:style>
  <w:style w:type="character" w:customStyle="1" w:styleId="100">
    <w:name w:val="Основной текст (10)_"/>
    <w:link w:val="101"/>
    <w:locked/>
    <w:rsid w:val="004B40E4"/>
    <w:rPr>
      <w:b/>
      <w:bCs/>
      <w:shd w:val="clear" w:color="auto" w:fill="FFFFFF"/>
    </w:rPr>
  </w:style>
  <w:style w:type="paragraph" w:customStyle="1" w:styleId="101">
    <w:name w:val="Основной текст (10)"/>
    <w:basedOn w:val="a"/>
    <w:link w:val="100"/>
    <w:rsid w:val="004B40E4"/>
    <w:pPr>
      <w:widowControl w:val="0"/>
      <w:shd w:val="clear" w:color="auto" w:fill="FFFFFF"/>
      <w:spacing w:before="360" w:after="240" w:line="273" w:lineRule="exact"/>
    </w:pPr>
    <w:rPr>
      <w:b/>
      <w:bCs/>
    </w:rPr>
  </w:style>
  <w:style w:type="table" w:customStyle="1" w:styleId="TableNormal">
    <w:name w:val="Table Normal"/>
    <w:uiPriority w:val="2"/>
    <w:semiHidden/>
    <w:unhideWhenUsed/>
    <w:qFormat/>
    <w:rsid w:val="00FE38F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4">
    <w:name w:val="Нет списка2"/>
    <w:next w:val="a2"/>
    <w:uiPriority w:val="99"/>
    <w:semiHidden/>
    <w:unhideWhenUsed/>
    <w:rsid w:val="00FE38FA"/>
  </w:style>
  <w:style w:type="paragraph" w:customStyle="1" w:styleId="TableParagraph">
    <w:name w:val="Table Paragraph"/>
    <w:basedOn w:val="a"/>
    <w:uiPriority w:val="1"/>
    <w:qFormat/>
    <w:rsid w:val="00FE38FA"/>
    <w:pPr>
      <w:widowControl w:val="0"/>
      <w:autoSpaceDE w:val="0"/>
      <w:autoSpaceDN w:val="0"/>
      <w:spacing w:after="0" w:line="240" w:lineRule="auto"/>
    </w:pPr>
    <w:rPr>
      <w:rFonts w:ascii="Times New Roman" w:eastAsia="Times New Roman" w:hAnsi="Times New Roman" w:cs="Times New Roman"/>
    </w:rPr>
  </w:style>
  <w:style w:type="character" w:customStyle="1" w:styleId="32">
    <w:name w:val="Основной текст (3)_"/>
    <w:link w:val="33"/>
    <w:rsid w:val="00FE38FA"/>
    <w:rPr>
      <w:rFonts w:ascii="Times New Roman" w:eastAsia="Times New Roman" w:hAnsi="Times New Roman" w:cs="Times New Roman"/>
      <w:b/>
      <w:bCs/>
      <w:sz w:val="23"/>
      <w:szCs w:val="23"/>
      <w:shd w:val="clear" w:color="auto" w:fill="FFFFFF"/>
    </w:rPr>
  </w:style>
  <w:style w:type="paragraph" w:customStyle="1" w:styleId="33">
    <w:name w:val="Основной текст (3)"/>
    <w:basedOn w:val="a"/>
    <w:link w:val="32"/>
    <w:rsid w:val="00FE38FA"/>
    <w:pPr>
      <w:widowControl w:val="0"/>
      <w:shd w:val="clear" w:color="auto" w:fill="FFFFFF"/>
      <w:spacing w:after="0" w:line="277" w:lineRule="exact"/>
      <w:jc w:val="center"/>
    </w:pPr>
    <w:rPr>
      <w:rFonts w:ascii="Times New Roman" w:eastAsia="Times New Roman" w:hAnsi="Times New Roman" w:cs="Times New Roman"/>
      <w:b/>
      <w:bCs/>
      <w:sz w:val="23"/>
      <w:szCs w:val="23"/>
    </w:rPr>
  </w:style>
  <w:style w:type="paragraph" w:styleId="25">
    <w:name w:val="Body Text 2"/>
    <w:basedOn w:val="a"/>
    <w:link w:val="26"/>
    <w:uiPriority w:val="99"/>
    <w:semiHidden/>
    <w:unhideWhenUsed/>
    <w:rsid w:val="00F76B85"/>
    <w:pPr>
      <w:spacing w:after="120" w:line="480" w:lineRule="auto"/>
    </w:pPr>
  </w:style>
  <w:style w:type="character" w:customStyle="1" w:styleId="26">
    <w:name w:val="Основной текст 2 Знак"/>
    <w:basedOn w:val="a0"/>
    <w:link w:val="25"/>
    <w:uiPriority w:val="99"/>
    <w:semiHidden/>
    <w:rsid w:val="00F76B85"/>
  </w:style>
  <w:style w:type="table" w:customStyle="1" w:styleId="17">
    <w:name w:val="Сетка таблицы1"/>
    <w:basedOn w:val="a1"/>
    <w:next w:val="aff1"/>
    <w:rsid w:val="00F76B8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next w:val="aff1"/>
    <w:uiPriority w:val="59"/>
    <w:rsid w:val="00AC62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0">
    <w:name w:val="Заголовок 11"/>
    <w:basedOn w:val="a"/>
    <w:uiPriority w:val="1"/>
    <w:qFormat/>
    <w:rsid w:val="001154D4"/>
    <w:pPr>
      <w:widowControl w:val="0"/>
      <w:autoSpaceDE w:val="0"/>
      <w:autoSpaceDN w:val="0"/>
      <w:spacing w:after="0" w:line="240" w:lineRule="auto"/>
      <w:ind w:left="140"/>
      <w:jc w:val="center"/>
      <w:outlineLvl w:val="1"/>
    </w:pPr>
    <w:rPr>
      <w:rFonts w:ascii="Times New Roman" w:eastAsia="Times New Roman" w:hAnsi="Times New Roman" w:cs="Times New Roman"/>
      <w:b/>
      <w:bCs/>
      <w:sz w:val="28"/>
      <w:szCs w:val="28"/>
    </w:rPr>
  </w:style>
  <w:style w:type="numbering" w:customStyle="1" w:styleId="34">
    <w:name w:val="Нет списка3"/>
    <w:next w:val="a2"/>
    <w:uiPriority w:val="99"/>
    <w:semiHidden/>
    <w:unhideWhenUsed/>
    <w:rsid w:val="001154D4"/>
  </w:style>
  <w:style w:type="table" w:customStyle="1" w:styleId="TableNormal1">
    <w:name w:val="Table Normal1"/>
    <w:uiPriority w:val="2"/>
    <w:semiHidden/>
    <w:unhideWhenUsed/>
    <w:qFormat/>
    <w:rsid w:val="001154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80">
    <w:name w:val="Основной текст (8)_"/>
    <w:link w:val="81"/>
    <w:rsid w:val="001154D4"/>
    <w:rPr>
      <w:rFonts w:ascii="Times New Roman" w:eastAsia="Times New Roman" w:hAnsi="Times New Roman"/>
    </w:rPr>
  </w:style>
  <w:style w:type="paragraph" w:customStyle="1" w:styleId="81">
    <w:name w:val="Основной текст (8)"/>
    <w:basedOn w:val="a"/>
    <w:link w:val="80"/>
    <w:rsid w:val="001154D4"/>
    <w:pPr>
      <w:widowControl w:val="0"/>
      <w:spacing w:after="350" w:line="240" w:lineRule="auto"/>
    </w:pPr>
    <w:rPr>
      <w:rFonts w:ascii="Times New Roman" w:eastAsia="Times New Roman" w:hAnsi="Times New Roman"/>
    </w:rPr>
  </w:style>
  <w:style w:type="paragraph" w:customStyle="1" w:styleId="18">
    <w:name w:val="Обычный1"/>
    <w:rsid w:val="002451B7"/>
    <w:pPr>
      <w:widowControl w:val="0"/>
      <w:spacing w:after="0" w:line="240" w:lineRule="auto"/>
    </w:pPr>
    <w:rPr>
      <w:rFonts w:ascii="Times New Roman" w:eastAsia="Times New Roman" w:hAnsi="Times New Roman" w:cs="Times New Roman"/>
      <w:sz w:val="20"/>
      <w:szCs w:val="20"/>
      <w:lang w:eastAsia="ru-RU"/>
    </w:rPr>
  </w:style>
  <w:style w:type="paragraph" w:customStyle="1" w:styleId="19">
    <w:name w:val="Знак Знак Знак1"/>
    <w:basedOn w:val="a"/>
    <w:rsid w:val="002451B7"/>
    <w:pPr>
      <w:tabs>
        <w:tab w:val="num" w:pos="360"/>
      </w:tabs>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6193">
      <w:bodyDiv w:val="1"/>
      <w:marLeft w:val="0"/>
      <w:marRight w:val="0"/>
      <w:marTop w:val="0"/>
      <w:marBottom w:val="0"/>
      <w:divBdr>
        <w:top w:val="none" w:sz="0" w:space="0" w:color="auto"/>
        <w:left w:val="none" w:sz="0" w:space="0" w:color="auto"/>
        <w:bottom w:val="none" w:sz="0" w:space="0" w:color="auto"/>
        <w:right w:val="none" w:sz="0" w:space="0" w:color="auto"/>
      </w:divBdr>
    </w:div>
    <w:div w:id="331228529">
      <w:bodyDiv w:val="1"/>
      <w:marLeft w:val="0"/>
      <w:marRight w:val="0"/>
      <w:marTop w:val="0"/>
      <w:marBottom w:val="0"/>
      <w:divBdr>
        <w:top w:val="none" w:sz="0" w:space="0" w:color="auto"/>
        <w:left w:val="none" w:sz="0" w:space="0" w:color="auto"/>
        <w:bottom w:val="none" w:sz="0" w:space="0" w:color="auto"/>
        <w:right w:val="none" w:sz="0" w:space="0" w:color="auto"/>
      </w:divBdr>
    </w:div>
    <w:div w:id="525363619">
      <w:bodyDiv w:val="1"/>
      <w:marLeft w:val="0"/>
      <w:marRight w:val="0"/>
      <w:marTop w:val="0"/>
      <w:marBottom w:val="0"/>
      <w:divBdr>
        <w:top w:val="none" w:sz="0" w:space="0" w:color="auto"/>
        <w:left w:val="none" w:sz="0" w:space="0" w:color="auto"/>
        <w:bottom w:val="none" w:sz="0" w:space="0" w:color="auto"/>
        <w:right w:val="none" w:sz="0" w:space="0" w:color="auto"/>
      </w:divBdr>
    </w:div>
    <w:div w:id="658383942">
      <w:bodyDiv w:val="1"/>
      <w:marLeft w:val="0"/>
      <w:marRight w:val="0"/>
      <w:marTop w:val="0"/>
      <w:marBottom w:val="0"/>
      <w:divBdr>
        <w:top w:val="none" w:sz="0" w:space="0" w:color="auto"/>
        <w:left w:val="none" w:sz="0" w:space="0" w:color="auto"/>
        <w:bottom w:val="none" w:sz="0" w:space="0" w:color="auto"/>
        <w:right w:val="none" w:sz="0" w:space="0" w:color="auto"/>
      </w:divBdr>
      <w:divsChild>
        <w:div w:id="2122411011">
          <w:marLeft w:val="0"/>
          <w:marRight w:val="0"/>
          <w:marTop w:val="0"/>
          <w:marBottom w:val="0"/>
          <w:divBdr>
            <w:top w:val="none" w:sz="0" w:space="0" w:color="auto"/>
            <w:left w:val="none" w:sz="0" w:space="0" w:color="auto"/>
            <w:bottom w:val="none" w:sz="0" w:space="0" w:color="auto"/>
            <w:right w:val="none" w:sz="0" w:space="0" w:color="auto"/>
          </w:divBdr>
        </w:div>
        <w:div w:id="1542477336">
          <w:marLeft w:val="0"/>
          <w:marRight w:val="0"/>
          <w:marTop w:val="0"/>
          <w:marBottom w:val="0"/>
          <w:divBdr>
            <w:top w:val="none" w:sz="0" w:space="0" w:color="auto"/>
            <w:left w:val="none" w:sz="0" w:space="0" w:color="auto"/>
            <w:bottom w:val="none" w:sz="0" w:space="0" w:color="auto"/>
            <w:right w:val="none" w:sz="0" w:space="0" w:color="auto"/>
          </w:divBdr>
        </w:div>
        <w:div w:id="147674072">
          <w:marLeft w:val="0"/>
          <w:marRight w:val="0"/>
          <w:marTop w:val="0"/>
          <w:marBottom w:val="0"/>
          <w:divBdr>
            <w:top w:val="none" w:sz="0" w:space="0" w:color="auto"/>
            <w:left w:val="none" w:sz="0" w:space="0" w:color="auto"/>
            <w:bottom w:val="none" w:sz="0" w:space="0" w:color="auto"/>
            <w:right w:val="none" w:sz="0" w:space="0" w:color="auto"/>
          </w:divBdr>
        </w:div>
      </w:divsChild>
    </w:div>
    <w:div w:id="752900988">
      <w:bodyDiv w:val="1"/>
      <w:marLeft w:val="0"/>
      <w:marRight w:val="0"/>
      <w:marTop w:val="0"/>
      <w:marBottom w:val="0"/>
      <w:divBdr>
        <w:top w:val="none" w:sz="0" w:space="0" w:color="auto"/>
        <w:left w:val="none" w:sz="0" w:space="0" w:color="auto"/>
        <w:bottom w:val="none" w:sz="0" w:space="0" w:color="auto"/>
        <w:right w:val="none" w:sz="0" w:space="0" w:color="auto"/>
      </w:divBdr>
    </w:div>
    <w:div w:id="1601184634">
      <w:bodyDiv w:val="1"/>
      <w:marLeft w:val="0"/>
      <w:marRight w:val="0"/>
      <w:marTop w:val="0"/>
      <w:marBottom w:val="0"/>
      <w:divBdr>
        <w:top w:val="none" w:sz="0" w:space="0" w:color="auto"/>
        <w:left w:val="none" w:sz="0" w:space="0" w:color="auto"/>
        <w:bottom w:val="none" w:sz="0" w:space="0" w:color="auto"/>
        <w:right w:val="none" w:sz="0" w:space="0" w:color="auto"/>
      </w:divBdr>
    </w:div>
    <w:div w:id="1753236154">
      <w:bodyDiv w:val="1"/>
      <w:marLeft w:val="0"/>
      <w:marRight w:val="0"/>
      <w:marTop w:val="0"/>
      <w:marBottom w:val="0"/>
      <w:divBdr>
        <w:top w:val="none" w:sz="0" w:space="0" w:color="auto"/>
        <w:left w:val="none" w:sz="0" w:space="0" w:color="auto"/>
        <w:bottom w:val="none" w:sz="0" w:space="0" w:color="auto"/>
        <w:right w:val="none" w:sz="0" w:space="0" w:color="auto"/>
      </w:divBdr>
    </w:div>
    <w:div w:id="1755318604">
      <w:bodyDiv w:val="1"/>
      <w:marLeft w:val="0"/>
      <w:marRight w:val="0"/>
      <w:marTop w:val="0"/>
      <w:marBottom w:val="0"/>
      <w:divBdr>
        <w:top w:val="none" w:sz="0" w:space="0" w:color="auto"/>
        <w:left w:val="none" w:sz="0" w:space="0" w:color="auto"/>
        <w:bottom w:val="none" w:sz="0" w:space="0" w:color="auto"/>
        <w:right w:val="none" w:sz="0" w:space="0" w:color="auto"/>
      </w:divBdr>
    </w:div>
    <w:div w:id="1838884837">
      <w:bodyDiv w:val="1"/>
      <w:marLeft w:val="0"/>
      <w:marRight w:val="0"/>
      <w:marTop w:val="0"/>
      <w:marBottom w:val="0"/>
      <w:divBdr>
        <w:top w:val="none" w:sz="0" w:space="0" w:color="auto"/>
        <w:left w:val="none" w:sz="0" w:space="0" w:color="auto"/>
        <w:bottom w:val="none" w:sz="0" w:space="0" w:color="auto"/>
        <w:right w:val="none" w:sz="0" w:space="0" w:color="auto"/>
      </w:divBdr>
    </w:div>
    <w:div w:id="2030983382">
      <w:bodyDiv w:val="1"/>
      <w:marLeft w:val="0"/>
      <w:marRight w:val="0"/>
      <w:marTop w:val="0"/>
      <w:marBottom w:val="0"/>
      <w:divBdr>
        <w:top w:val="none" w:sz="0" w:space="0" w:color="auto"/>
        <w:left w:val="none" w:sz="0" w:space="0" w:color="auto"/>
        <w:bottom w:val="none" w:sz="0" w:space="0" w:color="auto"/>
        <w:right w:val="none" w:sz="0" w:space="0" w:color="auto"/>
      </w:divBdr>
      <w:divsChild>
        <w:div w:id="1468933240">
          <w:marLeft w:val="0"/>
          <w:marRight w:val="0"/>
          <w:marTop w:val="0"/>
          <w:marBottom w:val="0"/>
          <w:divBdr>
            <w:top w:val="none" w:sz="0" w:space="0" w:color="auto"/>
            <w:left w:val="none" w:sz="0" w:space="0" w:color="auto"/>
            <w:bottom w:val="none" w:sz="0" w:space="0" w:color="auto"/>
            <w:right w:val="none" w:sz="0" w:space="0" w:color="auto"/>
          </w:divBdr>
        </w:div>
        <w:div w:id="280766219">
          <w:marLeft w:val="0"/>
          <w:marRight w:val="0"/>
          <w:marTop w:val="0"/>
          <w:marBottom w:val="0"/>
          <w:divBdr>
            <w:top w:val="none" w:sz="0" w:space="0" w:color="auto"/>
            <w:left w:val="none" w:sz="0" w:space="0" w:color="auto"/>
            <w:bottom w:val="none" w:sz="0" w:space="0" w:color="auto"/>
            <w:right w:val="none" w:sz="0" w:space="0" w:color="auto"/>
          </w:divBdr>
        </w:div>
        <w:div w:id="1689525738">
          <w:marLeft w:val="0"/>
          <w:marRight w:val="0"/>
          <w:marTop w:val="0"/>
          <w:marBottom w:val="0"/>
          <w:divBdr>
            <w:top w:val="none" w:sz="0" w:space="0" w:color="auto"/>
            <w:left w:val="none" w:sz="0" w:space="0" w:color="auto"/>
            <w:bottom w:val="none" w:sz="0" w:space="0" w:color="auto"/>
            <w:right w:val="none" w:sz="0" w:space="0" w:color="auto"/>
          </w:divBdr>
        </w:div>
        <w:div w:id="1020937857">
          <w:marLeft w:val="0"/>
          <w:marRight w:val="0"/>
          <w:marTop w:val="0"/>
          <w:marBottom w:val="0"/>
          <w:divBdr>
            <w:top w:val="none" w:sz="0" w:space="0" w:color="auto"/>
            <w:left w:val="none" w:sz="0" w:space="0" w:color="auto"/>
            <w:bottom w:val="none" w:sz="0" w:space="0" w:color="auto"/>
            <w:right w:val="none" w:sz="0" w:space="0" w:color="auto"/>
          </w:divBdr>
        </w:div>
        <w:div w:id="1431438470">
          <w:marLeft w:val="0"/>
          <w:marRight w:val="0"/>
          <w:marTop w:val="0"/>
          <w:marBottom w:val="0"/>
          <w:divBdr>
            <w:top w:val="none" w:sz="0" w:space="0" w:color="auto"/>
            <w:left w:val="none" w:sz="0" w:space="0" w:color="auto"/>
            <w:bottom w:val="none" w:sz="0" w:space="0" w:color="auto"/>
            <w:right w:val="none" w:sz="0" w:space="0" w:color="auto"/>
          </w:divBdr>
        </w:div>
        <w:div w:id="346760522">
          <w:marLeft w:val="0"/>
          <w:marRight w:val="0"/>
          <w:marTop w:val="0"/>
          <w:marBottom w:val="0"/>
          <w:divBdr>
            <w:top w:val="none" w:sz="0" w:space="0" w:color="auto"/>
            <w:left w:val="none" w:sz="0" w:space="0" w:color="auto"/>
            <w:bottom w:val="none" w:sz="0" w:space="0" w:color="auto"/>
            <w:right w:val="none" w:sz="0" w:space="0" w:color="auto"/>
          </w:divBdr>
        </w:div>
        <w:div w:id="400056813">
          <w:marLeft w:val="0"/>
          <w:marRight w:val="0"/>
          <w:marTop w:val="0"/>
          <w:marBottom w:val="0"/>
          <w:divBdr>
            <w:top w:val="none" w:sz="0" w:space="0" w:color="auto"/>
            <w:left w:val="none" w:sz="0" w:space="0" w:color="auto"/>
            <w:bottom w:val="none" w:sz="0" w:space="0" w:color="auto"/>
            <w:right w:val="none" w:sz="0" w:space="0" w:color="auto"/>
          </w:divBdr>
        </w:div>
        <w:div w:id="1697458854">
          <w:marLeft w:val="0"/>
          <w:marRight w:val="0"/>
          <w:marTop w:val="0"/>
          <w:marBottom w:val="0"/>
          <w:divBdr>
            <w:top w:val="none" w:sz="0" w:space="0" w:color="auto"/>
            <w:left w:val="none" w:sz="0" w:space="0" w:color="auto"/>
            <w:bottom w:val="none" w:sz="0" w:space="0" w:color="auto"/>
            <w:right w:val="none" w:sz="0" w:space="0" w:color="auto"/>
          </w:divBdr>
        </w:div>
        <w:div w:id="1197741551">
          <w:marLeft w:val="0"/>
          <w:marRight w:val="0"/>
          <w:marTop w:val="0"/>
          <w:marBottom w:val="0"/>
          <w:divBdr>
            <w:top w:val="none" w:sz="0" w:space="0" w:color="auto"/>
            <w:left w:val="none" w:sz="0" w:space="0" w:color="auto"/>
            <w:bottom w:val="none" w:sz="0" w:space="0" w:color="auto"/>
            <w:right w:val="none" w:sz="0" w:space="0" w:color="auto"/>
          </w:divBdr>
        </w:div>
        <w:div w:id="110713708">
          <w:marLeft w:val="0"/>
          <w:marRight w:val="0"/>
          <w:marTop w:val="0"/>
          <w:marBottom w:val="0"/>
          <w:divBdr>
            <w:top w:val="none" w:sz="0" w:space="0" w:color="auto"/>
            <w:left w:val="none" w:sz="0" w:space="0" w:color="auto"/>
            <w:bottom w:val="none" w:sz="0" w:space="0" w:color="auto"/>
            <w:right w:val="none" w:sz="0" w:space="0" w:color="auto"/>
          </w:divBdr>
        </w:div>
        <w:div w:id="1502509044">
          <w:marLeft w:val="0"/>
          <w:marRight w:val="0"/>
          <w:marTop w:val="0"/>
          <w:marBottom w:val="0"/>
          <w:divBdr>
            <w:top w:val="none" w:sz="0" w:space="0" w:color="auto"/>
            <w:left w:val="none" w:sz="0" w:space="0" w:color="auto"/>
            <w:bottom w:val="none" w:sz="0" w:space="0" w:color="auto"/>
            <w:right w:val="none" w:sz="0" w:space="0" w:color="auto"/>
          </w:divBdr>
        </w:div>
        <w:div w:id="58401494">
          <w:marLeft w:val="0"/>
          <w:marRight w:val="0"/>
          <w:marTop w:val="0"/>
          <w:marBottom w:val="0"/>
          <w:divBdr>
            <w:top w:val="none" w:sz="0" w:space="0" w:color="auto"/>
            <w:left w:val="none" w:sz="0" w:space="0" w:color="auto"/>
            <w:bottom w:val="none" w:sz="0" w:space="0" w:color="auto"/>
            <w:right w:val="none" w:sz="0" w:space="0" w:color="auto"/>
          </w:divBdr>
        </w:div>
        <w:div w:id="213775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53313&amp;date=13.01.2024&amp;dst=43&amp;field=134" TargetMode="External"/><Relationship Id="rId18" Type="http://schemas.openxmlformats.org/officeDocument/2006/relationships/hyperlink" Target="https://login.consultant.ru/link/?req=doc&amp;base=LAW&amp;n=418348&amp;date=13.01.2024" TargetMode="External"/><Relationship Id="rId26" Type="http://schemas.openxmlformats.org/officeDocument/2006/relationships/hyperlink" Target="https://login.consultant.ru/link/?req=doc&amp;base=LAW&amp;n=450837&amp;date=13.01.2024&amp;dst=2798&amp;field=134" TargetMode="External"/><Relationship Id="rId39"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hyperlink" Target="https://login.consultant.ru/link/?req=doc&amp;base=LAW&amp;n=465787&amp;date=13.01.2024&amp;dst=625&amp;field=134" TargetMode="External"/><Relationship Id="rId34" Type="http://schemas.openxmlformats.org/officeDocument/2006/relationships/hyperlink" Target="https://login.consultant.ru/link/?req=doc&amp;base=LAW&amp;n=465787&amp;date=13.01.2024&amp;dst=101222&amp;field=134"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9A70064216E5EB217A991D376B533CB9ACF887FBA24A2CE8EB4C0A427802000F94E06EB7B3058D8EB8EDABFCA6559C2F2D454D56DAE9217E19GBC" TargetMode="External"/><Relationship Id="rId17" Type="http://schemas.openxmlformats.org/officeDocument/2006/relationships/hyperlink" Target="https://login.consultant.ru/link/?req=doc&amp;base=LAW&amp;n=206687&amp;date=13.01.2024&amp;dst=100012&amp;field=134" TargetMode="External"/><Relationship Id="rId25" Type="http://schemas.openxmlformats.org/officeDocument/2006/relationships/hyperlink" Target="https://login.consultant.ru/link/?req=doc&amp;base=LAW&amp;n=465787&amp;date=13.01.2024&amp;dst=1095&amp;field=134" TargetMode="External"/><Relationship Id="rId33" Type="http://schemas.openxmlformats.org/officeDocument/2006/relationships/hyperlink" Target="https://www.consultant.ru/document/cons_doc_LAW_450837/" TargetMode="External"/><Relationship Id="rId38" Type="http://schemas.openxmlformats.org/officeDocument/2006/relationships/image" Target="media/image3.jpe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206687&amp;date=13.01.2024&amp;dst=100054&amp;field=134" TargetMode="External"/><Relationship Id="rId20" Type="http://schemas.openxmlformats.org/officeDocument/2006/relationships/hyperlink" Target="https://login.consultant.ru/link/?req=doc&amp;base=LAW&amp;n=465787&amp;date=13.01.2024&amp;dst=1254&amp;field=134" TargetMode="External"/><Relationship Id="rId29" Type="http://schemas.openxmlformats.org/officeDocument/2006/relationships/hyperlink" Target="https://www.consultant.ru/document/cons_doc_LAW_46004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9953F76DFD985919D49A7E9216534EDFEF0D4A324AD3FFCB4C50622F67EA0710693A0805085AD6FB69AC5532EEs7H" TargetMode="External"/><Relationship Id="rId24" Type="http://schemas.openxmlformats.org/officeDocument/2006/relationships/hyperlink" Target="https://login.consultant.ru/link/?req=doc&amp;base=LAW&amp;n=465787&amp;date=13.01.2024&amp;dst=639&amp;field=134" TargetMode="External"/><Relationship Id="rId32" Type="http://schemas.openxmlformats.org/officeDocument/2006/relationships/hyperlink" Target="https://www.consultant.ru/document/cons_doc_LAW_465787/adbc49aaab552c55cb040636a29a905441cbe915/" TargetMode="External"/><Relationship Id="rId37" Type="http://schemas.openxmlformats.org/officeDocument/2006/relationships/image" Target="media/image2.jpeg"/><Relationship Id="rId40" Type="http://schemas.openxmlformats.org/officeDocument/2006/relationships/hyperlink" Target="https://login.consultant.ru/link/?req=doc&amp;base=LAW&amp;n=465787&amp;date=13.01.2024&amp;dst=346&amp;field=134"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465787&amp;date=13.01.2024&amp;dst=360&amp;field=134" TargetMode="External"/><Relationship Id="rId23" Type="http://schemas.openxmlformats.org/officeDocument/2006/relationships/hyperlink" Target="https://login.consultant.ru/link/?req=doc&amp;base=LAW&amp;n=465787&amp;date=13.01.2024&amp;dst=101221&amp;field=134" TargetMode="External"/><Relationship Id="rId28" Type="http://schemas.openxmlformats.org/officeDocument/2006/relationships/hyperlink" Target="https://login.consultant.ru/link/?req=doc&amp;base=LAW&amp;n=465787&amp;date=13.01.2024&amp;dst=620&amp;field=134" TargetMode="External"/><Relationship Id="rId36" Type="http://schemas.openxmlformats.org/officeDocument/2006/relationships/hyperlink" Target="https://login.consultant.ru/link/?req=doc&amp;base=LAW&amp;n=464169&amp;date=13.01.2024&amp;dst=100138&amp;field=134" TargetMode="External"/><Relationship Id="rId10" Type="http://schemas.openxmlformats.org/officeDocument/2006/relationships/hyperlink" Target="https://login.consultant.ru/link/?req=doc&amp;base=LAW&amp;n=465632&amp;date=13.01.2024" TargetMode="External"/><Relationship Id="rId19" Type="http://schemas.openxmlformats.org/officeDocument/2006/relationships/hyperlink" Target="https://www.consultant.ru/document/cons_doc_LAW_465787/878fb9545863b1203029aec55b9835dbfba6db85/" TargetMode="External"/><Relationship Id="rId31" Type="http://schemas.openxmlformats.org/officeDocument/2006/relationships/hyperlink" Target="https://www.consultant.ru/document/cons_doc_LAW_450837/7cb66e0f239f00b0e1d59f167cd46beb2182ece1/"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ogin.consultant.ru/link/?req=doc&amp;base=LAW&amp;n=465787&amp;date=13.01.2024" TargetMode="External"/><Relationship Id="rId14" Type="http://schemas.openxmlformats.org/officeDocument/2006/relationships/hyperlink" Target="https://login.consultant.ru/link/?req=doc&amp;base=LAW&amp;n=465787&amp;date=13.01.2024&amp;dst=2406&amp;field=134" TargetMode="External"/><Relationship Id="rId22" Type="http://schemas.openxmlformats.org/officeDocument/2006/relationships/hyperlink" Target="https://login.consultant.ru/link/?req=doc&amp;base=LAW&amp;n=465787&amp;date=13.01.2024&amp;dst=1999&amp;field=134" TargetMode="External"/><Relationship Id="rId27" Type="http://schemas.openxmlformats.org/officeDocument/2006/relationships/hyperlink" Target="https://login.consultant.ru/link/?req=doc&amp;base=LAW&amp;n=465787&amp;date=13.01.2024&amp;dst=1095&amp;field=134" TargetMode="External"/><Relationship Id="rId30" Type="http://schemas.openxmlformats.org/officeDocument/2006/relationships/hyperlink" Target="https://www.consultant.ru/document/cons_doc_LAW_465787/adbc49aaab552c55cb040636a29a905441cbe915/" TargetMode="External"/><Relationship Id="rId35" Type="http://schemas.openxmlformats.org/officeDocument/2006/relationships/hyperlink" Target="https://login.consultant.ru/link/?req=doc&amp;base=LAW&amp;n=464169&amp;date=13.01.2024&amp;dst=100361&amp;field=134"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C995B-4A5B-4A4D-9CBE-748CD918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46</Pages>
  <Words>15913</Words>
  <Characters>90707</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urmiz</cp:lastModifiedBy>
  <cp:revision>6</cp:revision>
  <cp:lastPrinted>2023-08-15T07:32:00Z</cp:lastPrinted>
  <dcterms:created xsi:type="dcterms:W3CDTF">2024-01-29T04:18:00Z</dcterms:created>
  <dcterms:modified xsi:type="dcterms:W3CDTF">2024-02-16T04:50:00Z</dcterms:modified>
</cp:coreProperties>
</file>